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667F" w14:textId="77777777" w:rsidR="000A4A47" w:rsidRDefault="000A4A47"/>
    <w:p w14:paraId="477B0268" w14:textId="77777777" w:rsidR="000A4A47" w:rsidRDefault="00000000">
      <w:pPr>
        <w:pStyle w:val="NoSpacing"/>
        <w:spacing w:line="276" w:lineRule="auto"/>
        <w:jc w:val="center"/>
        <w:rPr>
          <w:rFonts w:asciiTheme="majorHAnsi" w:hAnsiTheme="majorHAnsi" w:cs="Open Sans"/>
          <w:sz w:val="48"/>
          <w:szCs w:val="28"/>
        </w:rPr>
      </w:pPr>
      <w:r>
        <w:rPr>
          <w:rFonts w:asciiTheme="majorHAnsi" w:hAnsiTheme="majorHAnsi" w:cs="Open Sans"/>
          <w:noProof/>
          <w:sz w:val="48"/>
          <w:szCs w:val="28"/>
          <w:lang w:eastAsia="es-ES"/>
        </w:rPr>
        <w:drawing>
          <wp:inline distT="0" distB="0" distL="0" distR="0" wp14:anchorId="7894C0B9" wp14:editId="7DB26553">
            <wp:extent cx="3840480" cy="868680"/>
            <wp:effectExtent l="0" t="0" r="7620" b="0"/>
            <wp:docPr id="1" name="Imagen 512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26" descr="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868680"/>
                    </a:xfrm>
                    <a:prstGeom prst="rect">
                      <a:avLst/>
                    </a:prstGeom>
                    <a:noFill/>
                    <a:ln>
                      <a:noFill/>
                    </a:ln>
                  </pic:spPr>
                </pic:pic>
              </a:graphicData>
            </a:graphic>
          </wp:inline>
        </w:drawing>
      </w:r>
    </w:p>
    <w:p w14:paraId="55183BAD" w14:textId="77777777" w:rsidR="000A4A47" w:rsidRDefault="00000000">
      <w:pPr>
        <w:pStyle w:val="NoSpacing"/>
        <w:spacing w:line="276" w:lineRule="auto"/>
        <w:jc w:val="center"/>
        <w:rPr>
          <w:rFonts w:asciiTheme="majorHAnsi" w:hAnsiTheme="majorHAnsi" w:cs="Open Sans"/>
          <w:sz w:val="48"/>
          <w:szCs w:val="28"/>
        </w:rPr>
      </w:pPr>
      <w:r>
        <w:rPr>
          <w:rFonts w:asciiTheme="majorHAnsi" w:hAnsiTheme="majorHAnsi" w:cs="Open Sans"/>
          <w:sz w:val="48"/>
          <w:szCs w:val="28"/>
        </w:rPr>
        <w:t>Universidad Internacional de La Rioja</w:t>
      </w:r>
    </w:p>
    <w:p w14:paraId="1DB64B45" w14:textId="77777777" w:rsidR="000A4A47" w:rsidRDefault="00000000">
      <w:pPr>
        <w:pStyle w:val="NoSpacing"/>
        <w:spacing w:line="276" w:lineRule="auto"/>
        <w:jc w:val="center"/>
        <w:rPr>
          <w:rFonts w:asciiTheme="majorHAnsi" w:hAnsiTheme="majorHAnsi" w:cs="Open Sans"/>
          <w:sz w:val="40"/>
          <w:szCs w:val="28"/>
        </w:rPr>
      </w:pPr>
      <w:r>
        <w:rPr>
          <w:rFonts w:asciiTheme="majorHAnsi" w:hAnsiTheme="majorHAnsi" w:cs="Open Sans"/>
          <w:sz w:val="40"/>
          <w:szCs w:val="28"/>
        </w:rPr>
        <w:t>Escuela Superior de Ingeniería y</w:t>
      </w:r>
    </w:p>
    <w:p w14:paraId="75724D5C" w14:textId="77777777" w:rsidR="000A4A47" w:rsidRDefault="00000000">
      <w:pPr>
        <w:pStyle w:val="NoSpacing"/>
        <w:spacing w:line="276" w:lineRule="auto"/>
        <w:jc w:val="center"/>
        <w:rPr>
          <w:rFonts w:asciiTheme="majorHAnsi" w:hAnsiTheme="majorHAnsi" w:cs="Open Sans"/>
          <w:sz w:val="40"/>
          <w:szCs w:val="28"/>
        </w:rPr>
      </w:pPr>
      <w:r>
        <w:rPr>
          <w:rFonts w:asciiTheme="majorHAnsi" w:hAnsiTheme="majorHAnsi" w:cs="Open Sans"/>
          <w:sz w:val="40"/>
          <w:szCs w:val="28"/>
        </w:rPr>
        <w:t>Tecnología</w:t>
      </w:r>
    </w:p>
    <w:p w14:paraId="3D0EC493" w14:textId="77777777" w:rsidR="000A4A47" w:rsidRDefault="000A4A47">
      <w:pPr>
        <w:pStyle w:val="NoSpacing"/>
        <w:spacing w:line="276" w:lineRule="auto"/>
        <w:jc w:val="center"/>
        <w:rPr>
          <w:rFonts w:asciiTheme="minorHAnsi" w:hAnsiTheme="minorHAnsi" w:cs="Tahoma"/>
          <w:sz w:val="40"/>
          <w:szCs w:val="28"/>
        </w:rPr>
      </w:pPr>
    </w:p>
    <w:p w14:paraId="7A980282" w14:textId="77777777" w:rsidR="000A4A47" w:rsidRDefault="000A4A47">
      <w:pPr>
        <w:pStyle w:val="NoSpacing"/>
        <w:spacing w:line="276" w:lineRule="auto"/>
        <w:jc w:val="center"/>
        <w:rPr>
          <w:rFonts w:asciiTheme="minorHAnsi" w:hAnsiTheme="minorHAnsi" w:cs="Tahoma"/>
          <w:sz w:val="40"/>
          <w:szCs w:val="28"/>
        </w:rPr>
      </w:pPr>
    </w:p>
    <w:p w14:paraId="34A51D87" w14:textId="77777777" w:rsidR="000A4A47" w:rsidRDefault="000A4A47">
      <w:pPr>
        <w:pStyle w:val="NoSpacing"/>
        <w:spacing w:line="276" w:lineRule="auto"/>
        <w:jc w:val="center"/>
        <w:rPr>
          <w:rFonts w:asciiTheme="minorHAnsi" w:hAnsiTheme="minorHAnsi" w:cs="Tahoma"/>
          <w:sz w:val="40"/>
          <w:szCs w:val="28"/>
        </w:rPr>
      </w:pPr>
    </w:p>
    <w:p w14:paraId="3D6A97E3" w14:textId="77777777" w:rsidR="000A4A47" w:rsidRDefault="000A4A47">
      <w:pPr>
        <w:pStyle w:val="NoSpacing"/>
        <w:spacing w:line="276" w:lineRule="auto"/>
        <w:jc w:val="center"/>
        <w:rPr>
          <w:rFonts w:asciiTheme="minorHAnsi" w:hAnsiTheme="minorHAnsi" w:cs="Tahoma"/>
          <w:sz w:val="40"/>
          <w:szCs w:val="28"/>
        </w:rPr>
      </w:pPr>
    </w:p>
    <w:p w14:paraId="3D51C31F" w14:textId="77777777" w:rsidR="000A4A47" w:rsidRDefault="00000000">
      <w:pPr>
        <w:pStyle w:val="NoSpacing"/>
        <w:spacing w:line="276" w:lineRule="auto"/>
        <w:jc w:val="center"/>
        <w:rPr>
          <w:rFonts w:asciiTheme="minorHAnsi" w:hAnsiTheme="minorHAnsi" w:cs="Tahoma"/>
          <w:color w:val="0098CD"/>
          <w:sz w:val="52"/>
          <w:szCs w:val="28"/>
        </w:rPr>
      </w:pPr>
      <w:r>
        <w:rPr>
          <w:rFonts w:asciiTheme="majorHAnsi" w:hAnsiTheme="majorHAnsi" w:cs="Tahoma"/>
          <w:sz w:val="36"/>
          <w:szCs w:val="28"/>
        </w:rPr>
        <w:t>Máster Universitario en Inteligencia artificial</w:t>
      </w:r>
    </w:p>
    <w:p w14:paraId="04B74612" w14:textId="77777777" w:rsidR="000A4A47" w:rsidRDefault="00000000">
      <w:pPr>
        <w:rPr>
          <w:lang w:eastAsia="en-US"/>
        </w:rPr>
      </w:pPr>
      <w:bookmarkStart w:id="0" w:name="_Hlk216726907"/>
      <w:r>
        <w:rPr>
          <w:rFonts w:cs="Tahoma"/>
          <w:color w:val="0098CD"/>
          <w:sz w:val="52"/>
          <w:szCs w:val="28"/>
          <w:lang w:eastAsia="en-US"/>
        </w:rPr>
        <w:t>Optimización de Hiperparámetros OCR con Ray Tune para Documentos Académicos en Español</w:t>
      </w:r>
    </w:p>
    <w:bookmarkEnd w:id="0"/>
    <w:p w14:paraId="0607D0CC" w14:textId="77777777" w:rsidR="000A4A47" w:rsidRDefault="000A4A47">
      <w:pPr>
        <w:rPr>
          <w:lang w:eastAsia="en-US"/>
        </w:rPr>
      </w:pPr>
    </w:p>
    <w:p w14:paraId="74E1D4AF" w14:textId="77777777" w:rsidR="000A4A47" w:rsidRDefault="00000000">
      <w:pPr>
        <w:rPr>
          <w:lang w:eastAsia="en-US"/>
        </w:rPr>
      </w:pPr>
      <w:r>
        <w:rPr>
          <w:lang w:eastAsia="en-US"/>
        </w:rPr>
        <w:tab/>
      </w:r>
    </w:p>
    <w:tbl>
      <w:tblPr>
        <w:tblStyle w:val="TableGrid"/>
        <w:tblpPr w:leftFromText="141" w:rightFromText="141" w:vertAnchor="page" w:horzAnchor="margin" w:tblpY="12196"/>
        <w:tblW w:w="0" w:type="auto"/>
        <w:tblInd w:w="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964"/>
        <w:gridCol w:w="4549"/>
      </w:tblGrid>
      <w:tr w:rsidR="000A4A47" w14:paraId="788794D6" w14:textId="77777777">
        <w:tc>
          <w:tcPr>
            <w:tcW w:w="39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16A92EB8"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Trabajo fin de estudio presentado por:</w:t>
            </w:r>
          </w:p>
        </w:tc>
        <w:tc>
          <w:tcPr>
            <w:tcW w:w="454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7372071B"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Sergio Jiménez Jiménez</w:t>
            </w:r>
          </w:p>
        </w:tc>
      </w:tr>
      <w:tr w:rsidR="000A4A47" w14:paraId="3731246E" w14:textId="77777777">
        <w:tc>
          <w:tcPr>
            <w:tcW w:w="39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0465C3AA"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Tipo de trabajo:</w:t>
            </w:r>
          </w:p>
        </w:tc>
        <w:tc>
          <w:tcPr>
            <w:tcW w:w="454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4F101637"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Desarrollo Software</w:t>
            </w:r>
          </w:p>
        </w:tc>
      </w:tr>
      <w:tr w:rsidR="000A4A47" w14:paraId="1A65D03E" w14:textId="77777777">
        <w:tc>
          <w:tcPr>
            <w:tcW w:w="39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734F71BD"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Director/a:</w:t>
            </w:r>
          </w:p>
        </w:tc>
        <w:tc>
          <w:tcPr>
            <w:tcW w:w="454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49CB6170"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Javier Rodrigo Villazón Terrazas</w:t>
            </w:r>
          </w:p>
        </w:tc>
      </w:tr>
      <w:tr w:rsidR="000A4A47" w14:paraId="604127DF" w14:textId="77777777">
        <w:tc>
          <w:tcPr>
            <w:tcW w:w="39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4EF2AA19"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Fecha:</w:t>
            </w:r>
          </w:p>
        </w:tc>
        <w:tc>
          <w:tcPr>
            <w:tcW w:w="454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14:paraId="4E74572D" w14:textId="77777777" w:rsidR="000A4A47" w:rsidRDefault="00000000">
            <w:pPr>
              <w:pStyle w:val="NoSpacing"/>
              <w:spacing w:line="276" w:lineRule="auto"/>
              <w:rPr>
                <w:rFonts w:asciiTheme="majorHAnsi" w:hAnsiTheme="majorHAnsi" w:cs="Tahoma"/>
                <w:sz w:val="24"/>
                <w:szCs w:val="28"/>
              </w:rPr>
            </w:pPr>
            <w:r>
              <w:rPr>
                <w:rFonts w:asciiTheme="majorHAnsi" w:hAnsiTheme="majorHAnsi" w:cs="Tahoma"/>
                <w:sz w:val="24"/>
                <w:szCs w:val="28"/>
              </w:rPr>
              <w:t>06.10.2025</w:t>
            </w:r>
          </w:p>
        </w:tc>
      </w:tr>
    </w:tbl>
    <w:p w14:paraId="3EA37DA3" w14:textId="77777777" w:rsidR="000A4A47" w:rsidRDefault="000A4A47">
      <w:pPr>
        <w:rPr>
          <w:lang w:eastAsia="en-US"/>
        </w:rPr>
      </w:pPr>
    </w:p>
    <w:p w14:paraId="2117B813" w14:textId="77777777" w:rsidR="000A4A47" w:rsidRDefault="00000000">
      <w:pPr>
        <w:pStyle w:val="Ttulondices"/>
      </w:pPr>
      <w:r>
        <w:rPr>
          <w:szCs w:val="22"/>
        </w:rPr>
        <w:br w:type="page"/>
      </w:r>
      <w:r>
        <w:lastRenderedPageBreak/>
        <w:t xml:space="preserve">Resumen </w:t>
      </w:r>
    </w:p>
    <w:p w14:paraId="25FD6CEC" w14:textId="77777777" w:rsidR="000A4A47" w:rsidRDefault="00000000">
      <w:r>
        <w:t>El presente Trabajo Fin de Máster aborda la optimización de sistemas de Reconocimiento Óptico de Caracteres (OCR) basados en inteligencia artificial para documentos en español. El objetivo principal es identificar una configuración de hiperparámetros que maximice la precisión del reconocimiento de texto sin requerir fine-tuning de los modelos base.</w:t>
      </w:r>
    </w:p>
    <w:p w14:paraId="0648602C" w14:textId="77777777" w:rsidR="000A4A47" w:rsidRDefault="00000000">
      <w:r>
        <w:t>La metodología combina un benchmark comparativo de tres soluciones de código abierto (EasyOCR, PaddleOCR y DocTR) con un ajuste sistemático de hiperparámetros mediante Ray Tune y Optuna, evaluando 64 configuraciones con aceleración GPU sobre un corpus de 45 páginas. Las métricas de evaluación utilizadas fueron CER y WER.</w:t>
      </w:r>
    </w:p>
    <w:p w14:paraId="219E2192" w14:textId="77777777" w:rsidR="000A4A47" w:rsidRDefault="00000000">
      <w:r>
        <w:t xml:space="preserve">Los resultados muestran mejoras significativas en el mejor trial (CER 0.79%) y una mejora del 12.8% en CER en la validación sobre el dataset completo (de 8.85% a 7.72%). El parámetro </w:t>
      </w:r>
      <w:r>
        <w:rPr>
          <w:rFonts w:ascii="Consolas" w:hAnsi="Consolas"/>
          <w:sz w:val="20"/>
          <w:szCs w:val="20"/>
        </w:rPr>
        <w:t>textline_orientation</w:t>
      </w:r>
      <w:r>
        <w:t xml:space="preserve"> destacó como factor crítico, mientras que </w:t>
      </w:r>
      <w:r>
        <w:rPr>
          <w:rFonts w:ascii="Consolas" w:hAnsi="Consolas"/>
          <w:sz w:val="20"/>
          <w:szCs w:val="20"/>
        </w:rPr>
        <w:t>text_det_thresh</w:t>
      </w:r>
      <w:r>
        <w:t xml:space="preserve"> mostró correlación positiva moderada con el error.</w:t>
      </w:r>
    </w:p>
    <w:p w14:paraId="4A7AB09C" w14:textId="77777777" w:rsidR="000A4A47" w:rsidRDefault="00000000">
      <w:r>
        <w:t>Se concluye que la optimización de hiperparámetros es una alternativa viable al fine-tuning en documentos académicos en español, aunque la generalización depende del tamaño del subconjunto de ajuste. En conclusión, la infraestructura dockerizada facilita la reproducibilidad y la evaluación sistemática de configuraciones OCR.</w:t>
      </w:r>
    </w:p>
    <w:p w14:paraId="5FD630F4" w14:textId="1A199EA8" w:rsidR="000A4A47" w:rsidRDefault="00000000">
      <w:r>
        <w:rPr>
          <w:b/>
          <w:bCs/>
        </w:rPr>
        <w:t>Fuente:</w:t>
      </w:r>
      <w:r>
        <w:t xml:space="preserve"> </w:t>
      </w:r>
      <w:hyperlink r:id="rId12" w:history="1">
        <w:r w:rsidR="000A4A47">
          <w:rPr>
            <w:rStyle w:val="Hyperlink"/>
            <w:rFonts w:ascii="Consolas" w:hAnsi="Consolas"/>
            <w:sz w:val="20"/>
            <w:szCs w:val="20"/>
          </w:rPr>
          <w:t>metrics_paddle.md</w:t>
        </w:r>
      </w:hyperlink>
      <w:r>
        <w:t xml:space="preserve">, </w:t>
      </w:r>
      <w:hyperlink r:id="rId13" w:history="1">
        <w:r w:rsidR="000A4A47">
          <w:rPr>
            <w:rStyle w:val="Hyperlink"/>
            <w:rFonts w:ascii="Consolas" w:hAnsi="Consolas"/>
            <w:sz w:val="20"/>
            <w:szCs w:val="20"/>
          </w:rPr>
          <w:t>paddle_correlations.csv</w:t>
        </w:r>
      </w:hyperlink>
      <w:r>
        <w:t>.</w:t>
      </w:r>
    </w:p>
    <w:p w14:paraId="3720EA24" w14:textId="77777777" w:rsidR="000A4A47" w:rsidRDefault="000A4A47"/>
    <w:p w14:paraId="04C33755" w14:textId="77777777" w:rsidR="000A4A47" w:rsidRDefault="00000000">
      <w:r>
        <w:rPr>
          <w:b/>
          <w:bCs/>
        </w:rPr>
        <w:t>Palabras clave:</w:t>
      </w:r>
      <w:r>
        <w:t xml:space="preserve"> OCR, PaddleOCR, Optimización de hiperparámetros, Ray Tune, Documentos académicos</w:t>
      </w:r>
    </w:p>
    <w:p w14:paraId="01A2663B" w14:textId="4E389FA7" w:rsidR="000A4A47" w:rsidRDefault="002D5503" w:rsidP="002D5503">
      <w:pPr>
        <w:spacing w:before="0" w:after="0" w:line="240" w:lineRule="auto"/>
        <w:jc w:val="left"/>
      </w:pPr>
      <w:r>
        <w:br w:type="page"/>
      </w:r>
    </w:p>
    <w:p w14:paraId="1D301262" w14:textId="77777777" w:rsidR="000A4A47" w:rsidRPr="00FA4F68" w:rsidRDefault="00000000">
      <w:pPr>
        <w:pStyle w:val="Ttulondices"/>
        <w:rPr>
          <w:lang w:val="en-US"/>
        </w:rPr>
      </w:pPr>
      <w:bookmarkStart w:id="1" w:name="_Toc437509152"/>
      <w:r w:rsidRPr="00FA4F68">
        <w:rPr>
          <w:lang w:val="en-US"/>
        </w:rPr>
        <w:lastRenderedPageBreak/>
        <w:t>Abstract</w:t>
      </w:r>
    </w:p>
    <w:p w14:paraId="583DFE3C" w14:textId="77777777" w:rsidR="000A4A47" w:rsidRPr="00FA4F68" w:rsidRDefault="00000000">
      <w:pPr>
        <w:rPr>
          <w:lang w:val="en-US"/>
        </w:rPr>
      </w:pPr>
      <w:r>
        <w:rPr>
          <w:lang w:val="en-US"/>
        </w:rPr>
        <w:t>This Master's Thesis addresses the optimization of AI-based Optical Character Recognition (OCR) systems for Spanish academic documents. The main objective is to identify a hyperparameter configuration that maximizes recognition accuracy without fine-tuning the base models.</w:t>
      </w:r>
    </w:p>
    <w:p w14:paraId="5D4F2C52" w14:textId="77777777" w:rsidR="000A4A47" w:rsidRPr="00FA4F68" w:rsidRDefault="00000000">
      <w:pPr>
        <w:rPr>
          <w:lang w:val="en-US"/>
        </w:rPr>
      </w:pPr>
      <w:r>
        <w:rPr>
          <w:lang w:val="en-US"/>
        </w:rPr>
        <w:t>The methodology combines a comparative benchmark of three open-source OCR engines (EasyOCR, PaddleOCR, and DocTR) with a systematic hyperparameter search using Ray Tune and Optuna. Sixty-four configurations were evaluated with GPU acceleration on a 45-page corpus, using CER and WER as evaluation metrics.</w:t>
      </w:r>
    </w:p>
    <w:p w14:paraId="41642E8A" w14:textId="77777777" w:rsidR="000A4A47" w:rsidRPr="00FA4F68" w:rsidRDefault="00000000">
      <w:pPr>
        <w:rPr>
          <w:lang w:val="en-US"/>
        </w:rPr>
      </w:pPr>
      <w:r>
        <w:rPr>
          <w:lang w:val="en-US"/>
        </w:rPr>
        <w:t xml:space="preserve">Results show significant gains in the best trial (CER 0.79%) and a 12.8% CER improvement on the full dataset (from 8.85% to 7.72%). The </w:t>
      </w:r>
      <w:r>
        <w:rPr>
          <w:rFonts w:ascii="Consolas" w:hAnsi="Consolas"/>
          <w:sz w:val="20"/>
          <w:szCs w:val="20"/>
          <w:lang w:val="en-US"/>
        </w:rPr>
        <w:t>textline_orientation</w:t>
      </w:r>
      <w:r>
        <w:rPr>
          <w:lang w:val="en-US"/>
        </w:rPr>
        <w:t xml:space="preserve"> parameter had the strongest impact, while </w:t>
      </w:r>
      <w:r>
        <w:rPr>
          <w:rFonts w:ascii="Consolas" w:hAnsi="Consolas"/>
          <w:sz w:val="20"/>
          <w:szCs w:val="20"/>
          <w:lang w:val="en-US"/>
        </w:rPr>
        <w:t>text_det_thresh</w:t>
      </w:r>
      <w:r>
        <w:rPr>
          <w:lang w:val="en-US"/>
        </w:rPr>
        <w:t xml:space="preserve"> showed a moderate positive correlation with error.</w:t>
      </w:r>
    </w:p>
    <w:p w14:paraId="3B5A3B6D" w14:textId="77777777" w:rsidR="000A4A47" w:rsidRPr="00FA4F68" w:rsidRDefault="00000000">
      <w:pPr>
        <w:rPr>
          <w:lang w:val="en-US"/>
        </w:rPr>
      </w:pPr>
      <w:r>
        <w:rPr>
          <w:lang w:val="en-US"/>
        </w:rPr>
        <w:t>The study concludes that hyperparameter optimization is a viable alternative to fine-tuning for Spanish academic documents, although generalization depends on the size of the tuning subset. In conclusion, the dockerized infrastructure supports reproducibility and systematic evaluation of OCR configurations.</w:t>
      </w:r>
    </w:p>
    <w:p w14:paraId="0FA68F87" w14:textId="22B2E680" w:rsidR="000A4A47" w:rsidRPr="00FA4F68" w:rsidRDefault="00000000">
      <w:pPr>
        <w:rPr>
          <w:lang w:val="en-US"/>
        </w:rPr>
      </w:pPr>
      <w:r>
        <w:rPr>
          <w:lang w:val="en-US"/>
        </w:rPr>
        <w:t xml:space="preserve">Sources: </w:t>
      </w:r>
      <w:hyperlink r:id="rId14" w:history="1">
        <w:r w:rsidR="000A4A47">
          <w:rPr>
            <w:rStyle w:val="Hyperlink"/>
            <w:rFonts w:ascii="Consolas" w:hAnsi="Consolas"/>
            <w:sz w:val="20"/>
            <w:szCs w:val="20"/>
            <w:lang w:val="en-US"/>
          </w:rPr>
          <w:t>metrics_paddle.md</w:t>
        </w:r>
      </w:hyperlink>
      <w:r>
        <w:rPr>
          <w:lang w:val="en-US"/>
        </w:rPr>
        <w:t xml:space="preserve">, </w:t>
      </w:r>
      <w:hyperlink r:id="rId15" w:history="1">
        <w:r w:rsidR="000A4A47">
          <w:rPr>
            <w:rStyle w:val="Hyperlink"/>
            <w:rFonts w:ascii="Consolas" w:hAnsi="Consolas"/>
            <w:sz w:val="20"/>
            <w:szCs w:val="20"/>
            <w:lang w:val="en-US"/>
          </w:rPr>
          <w:t>paddle_correlations.csv</w:t>
        </w:r>
      </w:hyperlink>
      <w:r>
        <w:rPr>
          <w:lang w:val="en-US"/>
        </w:rPr>
        <w:t>.</w:t>
      </w:r>
    </w:p>
    <w:p w14:paraId="03DCFA19" w14:textId="77777777" w:rsidR="000A4A47" w:rsidRDefault="000A4A47">
      <w:pPr>
        <w:rPr>
          <w:lang w:val="en-US"/>
        </w:rPr>
      </w:pPr>
    </w:p>
    <w:p w14:paraId="4F735292" w14:textId="77777777" w:rsidR="000A4A47" w:rsidRPr="00FA4F68" w:rsidRDefault="00000000">
      <w:pPr>
        <w:rPr>
          <w:lang w:val="en-US"/>
        </w:rPr>
      </w:pPr>
      <w:r>
        <w:rPr>
          <w:b/>
          <w:bCs/>
          <w:lang w:val="en-US"/>
        </w:rPr>
        <w:t>Keywords:</w:t>
      </w:r>
      <w:r>
        <w:rPr>
          <w:lang w:val="en-US"/>
        </w:rPr>
        <w:t xml:space="preserve"> OCR, PaddleOCR, Hyperparameter optimization, Ray Tune, Academic documents</w:t>
      </w:r>
    </w:p>
    <w:p w14:paraId="16337B71" w14:textId="77777777" w:rsidR="000A4A47" w:rsidRDefault="000A4A47">
      <w:pPr>
        <w:rPr>
          <w:lang w:val="en-US"/>
        </w:rPr>
      </w:pPr>
    </w:p>
    <w:p w14:paraId="50134DB4" w14:textId="77777777" w:rsidR="000A4A47" w:rsidRPr="00FA4F68" w:rsidRDefault="00000000">
      <w:pPr>
        <w:rPr>
          <w:lang w:val="en-US"/>
        </w:rPr>
      </w:pPr>
      <w:r w:rsidRPr="00FA4F68">
        <w:rPr>
          <w:lang w:val="en-US"/>
        </w:rPr>
        <w:br w:type="page"/>
      </w:r>
    </w:p>
    <w:bookmarkEnd w:id="1"/>
    <w:p w14:paraId="0F98E050" w14:textId="77777777" w:rsidR="000A4A47" w:rsidRDefault="00000000">
      <w:pPr>
        <w:pStyle w:val="Ttulondices"/>
      </w:pPr>
      <w:r>
        <w:lastRenderedPageBreak/>
        <w:t>Índice de contenidos</w:t>
      </w:r>
    </w:p>
    <w:p w14:paraId="72CDC612" w14:textId="653D5919" w:rsidR="0088419A" w:rsidRDefault="00000000" w:rsidP="0088419A">
      <w:pPr>
        <w:pStyle w:val="TOC1"/>
        <w:tabs>
          <w:tab w:val="left" w:pos="440"/>
          <w:tab w:val="right" w:leader="dot" w:pos="9061"/>
        </w:tabs>
        <w:rPr>
          <w:rFonts w:eastAsiaTheme="minorEastAsia" w:cstheme="minorBidi"/>
          <w:noProof/>
          <w:kern w:val="2"/>
          <w14:ligatures w14:val="standardContextual"/>
        </w:rPr>
      </w:pPr>
      <w:r>
        <w:rPr>
          <w:sz w:val="22"/>
        </w:rPr>
        <w:fldChar w:fldCharType="begin"/>
      </w:r>
      <w:r>
        <w:rPr>
          <w:sz w:val="22"/>
        </w:rPr>
        <w:instrText xml:space="preserve"> TOC \o "1-3" \h \z \u </w:instrText>
      </w:r>
      <w:r>
        <w:rPr>
          <w:sz w:val="22"/>
        </w:rPr>
        <w:fldChar w:fldCharType="separate"/>
      </w:r>
      <w:hyperlink w:anchor="_Toc221133161" w:history="1">
        <w:r w:rsidR="0088419A" w:rsidRPr="00DD7660">
          <w:rPr>
            <w:rStyle w:val="Hyperlink"/>
            <w:noProof/>
          </w:rPr>
          <w:t>1.</w:t>
        </w:r>
        <w:r w:rsidR="0088419A">
          <w:rPr>
            <w:rFonts w:eastAsiaTheme="minorEastAsia" w:cstheme="minorBidi"/>
            <w:noProof/>
            <w:kern w:val="2"/>
            <w14:ligatures w14:val="standardContextual"/>
          </w:rPr>
          <w:tab/>
        </w:r>
        <w:r w:rsidR="0088419A" w:rsidRPr="00DD7660">
          <w:rPr>
            <w:rStyle w:val="Hyperlink"/>
            <w:noProof/>
          </w:rPr>
          <w:t>Introducción</w:t>
        </w:r>
        <w:r w:rsidR="0088419A">
          <w:rPr>
            <w:noProof/>
            <w:webHidden/>
          </w:rPr>
          <w:tab/>
        </w:r>
        <w:r w:rsidR="0088419A">
          <w:rPr>
            <w:noProof/>
            <w:webHidden/>
          </w:rPr>
          <w:fldChar w:fldCharType="begin"/>
        </w:r>
        <w:r w:rsidR="0088419A">
          <w:rPr>
            <w:noProof/>
            <w:webHidden/>
          </w:rPr>
          <w:instrText xml:space="preserve"> PAGEREF _Toc221133161 \h </w:instrText>
        </w:r>
        <w:r w:rsidR="0088419A">
          <w:rPr>
            <w:noProof/>
            <w:webHidden/>
          </w:rPr>
        </w:r>
        <w:r w:rsidR="0088419A">
          <w:rPr>
            <w:noProof/>
            <w:webHidden/>
          </w:rPr>
          <w:fldChar w:fldCharType="separate"/>
        </w:r>
        <w:r w:rsidR="0088419A">
          <w:rPr>
            <w:noProof/>
            <w:webHidden/>
          </w:rPr>
          <w:t>1</w:t>
        </w:r>
        <w:r w:rsidR="0088419A">
          <w:rPr>
            <w:noProof/>
            <w:webHidden/>
          </w:rPr>
          <w:fldChar w:fldCharType="end"/>
        </w:r>
      </w:hyperlink>
    </w:p>
    <w:p w14:paraId="5B3491C1" w14:textId="15E68590"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62" w:history="1">
        <w:r w:rsidRPr="00DD7660">
          <w:rPr>
            <w:rStyle w:val="Hyperlink"/>
            <w:noProof/>
          </w:rPr>
          <w:t>1.1.</w:t>
        </w:r>
        <w:r>
          <w:rPr>
            <w:rFonts w:eastAsiaTheme="minorEastAsia" w:cstheme="minorBidi"/>
            <w:noProof/>
            <w:kern w:val="2"/>
            <w14:ligatures w14:val="standardContextual"/>
          </w:rPr>
          <w:tab/>
        </w:r>
        <w:r w:rsidRPr="00DD7660">
          <w:rPr>
            <w:rStyle w:val="Hyperlink"/>
            <w:noProof/>
          </w:rPr>
          <w:t>Motivación</w:t>
        </w:r>
        <w:r>
          <w:rPr>
            <w:noProof/>
            <w:webHidden/>
          </w:rPr>
          <w:tab/>
        </w:r>
        <w:r>
          <w:rPr>
            <w:noProof/>
            <w:webHidden/>
          </w:rPr>
          <w:fldChar w:fldCharType="begin"/>
        </w:r>
        <w:r>
          <w:rPr>
            <w:noProof/>
            <w:webHidden/>
          </w:rPr>
          <w:instrText xml:space="preserve"> PAGEREF _Toc221133162 \h </w:instrText>
        </w:r>
        <w:r>
          <w:rPr>
            <w:noProof/>
            <w:webHidden/>
          </w:rPr>
        </w:r>
        <w:r>
          <w:rPr>
            <w:noProof/>
            <w:webHidden/>
          </w:rPr>
          <w:fldChar w:fldCharType="separate"/>
        </w:r>
        <w:r>
          <w:rPr>
            <w:noProof/>
            <w:webHidden/>
          </w:rPr>
          <w:t>1</w:t>
        </w:r>
        <w:r>
          <w:rPr>
            <w:noProof/>
            <w:webHidden/>
          </w:rPr>
          <w:fldChar w:fldCharType="end"/>
        </w:r>
      </w:hyperlink>
    </w:p>
    <w:p w14:paraId="0AC884A4" w14:textId="2DF025AC"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63" w:history="1">
        <w:r w:rsidRPr="00DD7660">
          <w:rPr>
            <w:rStyle w:val="Hyperlink"/>
            <w:noProof/>
          </w:rPr>
          <w:t>1.1.1.</w:t>
        </w:r>
        <w:r>
          <w:rPr>
            <w:rFonts w:eastAsiaTheme="minorEastAsia" w:cstheme="minorBidi"/>
            <w:noProof/>
            <w:kern w:val="2"/>
            <w14:ligatures w14:val="standardContextual"/>
          </w:rPr>
          <w:tab/>
        </w:r>
        <w:r w:rsidRPr="00DD7660">
          <w:rPr>
            <w:rStyle w:val="Hyperlink"/>
            <w:noProof/>
          </w:rPr>
          <w:t>El contexto de la digitalización documental</w:t>
        </w:r>
        <w:r>
          <w:rPr>
            <w:noProof/>
            <w:webHidden/>
          </w:rPr>
          <w:tab/>
        </w:r>
        <w:r>
          <w:rPr>
            <w:noProof/>
            <w:webHidden/>
          </w:rPr>
          <w:fldChar w:fldCharType="begin"/>
        </w:r>
        <w:r>
          <w:rPr>
            <w:noProof/>
            <w:webHidden/>
          </w:rPr>
          <w:instrText xml:space="preserve"> PAGEREF _Toc221133163 \h </w:instrText>
        </w:r>
        <w:r>
          <w:rPr>
            <w:noProof/>
            <w:webHidden/>
          </w:rPr>
        </w:r>
        <w:r>
          <w:rPr>
            <w:noProof/>
            <w:webHidden/>
          </w:rPr>
          <w:fldChar w:fldCharType="separate"/>
        </w:r>
        <w:r>
          <w:rPr>
            <w:noProof/>
            <w:webHidden/>
          </w:rPr>
          <w:t>1</w:t>
        </w:r>
        <w:r>
          <w:rPr>
            <w:noProof/>
            <w:webHidden/>
          </w:rPr>
          <w:fldChar w:fldCharType="end"/>
        </w:r>
      </w:hyperlink>
    </w:p>
    <w:p w14:paraId="49952DCB" w14:textId="2986486F"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64" w:history="1">
        <w:r w:rsidRPr="00DD7660">
          <w:rPr>
            <w:rStyle w:val="Hyperlink"/>
            <w:noProof/>
          </w:rPr>
          <w:t>1.1.2.</w:t>
        </w:r>
        <w:r>
          <w:rPr>
            <w:rFonts w:eastAsiaTheme="minorEastAsia" w:cstheme="minorBidi"/>
            <w:noProof/>
            <w:kern w:val="2"/>
            <w14:ligatures w14:val="standardContextual"/>
          </w:rPr>
          <w:tab/>
        </w:r>
        <w:r w:rsidRPr="00DD7660">
          <w:rPr>
            <w:rStyle w:val="Hyperlink"/>
            <w:noProof/>
          </w:rPr>
          <w:t>Desafíos específicos del español</w:t>
        </w:r>
        <w:r>
          <w:rPr>
            <w:noProof/>
            <w:webHidden/>
          </w:rPr>
          <w:tab/>
        </w:r>
        <w:r>
          <w:rPr>
            <w:noProof/>
            <w:webHidden/>
          </w:rPr>
          <w:fldChar w:fldCharType="begin"/>
        </w:r>
        <w:r>
          <w:rPr>
            <w:noProof/>
            <w:webHidden/>
          </w:rPr>
          <w:instrText xml:space="preserve"> PAGEREF _Toc221133164 \h </w:instrText>
        </w:r>
        <w:r>
          <w:rPr>
            <w:noProof/>
            <w:webHidden/>
          </w:rPr>
        </w:r>
        <w:r>
          <w:rPr>
            <w:noProof/>
            <w:webHidden/>
          </w:rPr>
          <w:fldChar w:fldCharType="separate"/>
        </w:r>
        <w:r>
          <w:rPr>
            <w:noProof/>
            <w:webHidden/>
          </w:rPr>
          <w:t>1</w:t>
        </w:r>
        <w:r>
          <w:rPr>
            <w:noProof/>
            <w:webHidden/>
          </w:rPr>
          <w:fldChar w:fldCharType="end"/>
        </w:r>
      </w:hyperlink>
    </w:p>
    <w:p w14:paraId="7B0A90A5" w14:textId="46836213"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65" w:history="1">
        <w:r w:rsidRPr="00DD7660">
          <w:rPr>
            <w:rStyle w:val="Hyperlink"/>
            <w:noProof/>
          </w:rPr>
          <w:t>1.1.3.</w:t>
        </w:r>
        <w:r>
          <w:rPr>
            <w:rFonts w:eastAsiaTheme="minorEastAsia" w:cstheme="minorBidi"/>
            <w:noProof/>
            <w:kern w:val="2"/>
            <w14:ligatures w14:val="standardContextual"/>
          </w:rPr>
          <w:tab/>
        </w:r>
        <w:r w:rsidRPr="00DD7660">
          <w:rPr>
            <w:rStyle w:val="Hyperlink"/>
            <w:noProof/>
          </w:rPr>
          <w:t>La brecha entre investigación y práctica</w:t>
        </w:r>
        <w:r>
          <w:rPr>
            <w:noProof/>
            <w:webHidden/>
          </w:rPr>
          <w:tab/>
        </w:r>
        <w:r>
          <w:rPr>
            <w:noProof/>
            <w:webHidden/>
          </w:rPr>
          <w:fldChar w:fldCharType="begin"/>
        </w:r>
        <w:r>
          <w:rPr>
            <w:noProof/>
            <w:webHidden/>
          </w:rPr>
          <w:instrText xml:space="preserve"> PAGEREF _Toc221133165 \h </w:instrText>
        </w:r>
        <w:r>
          <w:rPr>
            <w:noProof/>
            <w:webHidden/>
          </w:rPr>
        </w:r>
        <w:r>
          <w:rPr>
            <w:noProof/>
            <w:webHidden/>
          </w:rPr>
          <w:fldChar w:fldCharType="separate"/>
        </w:r>
        <w:r>
          <w:rPr>
            <w:noProof/>
            <w:webHidden/>
          </w:rPr>
          <w:t>2</w:t>
        </w:r>
        <w:r>
          <w:rPr>
            <w:noProof/>
            <w:webHidden/>
          </w:rPr>
          <w:fldChar w:fldCharType="end"/>
        </w:r>
      </w:hyperlink>
    </w:p>
    <w:p w14:paraId="5F5C0A38" w14:textId="3DB1335F"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66" w:history="1">
        <w:r w:rsidRPr="00DD7660">
          <w:rPr>
            <w:rStyle w:val="Hyperlink"/>
            <w:noProof/>
          </w:rPr>
          <w:t>1.1.4.</w:t>
        </w:r>
        <w:r>
          <w:rPr>
            <w:rFonts w:eastAsiaTheme="minorEastAsia" w:cstheme="minorBidi"/>
            <w:noProof/>
            <w:kern w:val="2"/>
            <w14:ligatures w14:val="standardContextual"/>
          </w:rPr>
          <w:tab/>
        </w:r>
        <w:r w:rsidRPr="00DD7660">
          <w:rPr>
            <w:rStyle w:val="Hyperlink"/>
            <w:noProof/>
          </w:rPr>
          <w:t>La oportunidad: optimización sin fine-tuning</w:t>
        </w:r>
        <w:r>
          <w:rPr>
            <w:noProof/>
            <w:webHidden/>
          </w:rPr>
          <w:tab/>
        </w:r>
        <w:r>
          <w:rPr>
            <w:noProof/>
            <w:webHidden/>
          </w:rPr>
          <w:fldChar w:fldCharType="begin"/>
        </w:r>
        <w:r>
          <w:rPr>
            <w:noProof/>
            <w:webHidden/>
          </w:rPr>
          <w:instrText xml:space="preserve"> PAGEREF _Toc221133166 \h </w:instrText>
        </w:r>
        <w:r>
          <w:rPr>
            <w:noProof/>
            <w:webHidden/>
          </w:rPr>
        </w:r>
        <w:r>
          <w:rPr>
            <w:noProof/>
            <w:webHidden/>
          </w:rPr>
          <w:fldChar w:fldCharType="separate"/>
        </w:r>
        <w:r>
          <w:rPr>
            <w:noProof/>
            <w:webHidden/>
          </w:rPr>
          <w:t>3</w:t>
        </w:r>
        <w:r>
          <w:rPr>
            <w:noProof/>
            <w:webHidden/>
          </w:rPr>
          <w:fldChar w:fldCharType="end"/>
        </w:r>
      </w:hyperlink>
    </w:p>
    <w:p w14:paraId="6900DEFB" w14:textId="46347771"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67" w:history="1">
        <w:r w:rsidRPr="00DD7660">
          <w:rPr>
            <w:rStyle w:val="Hyperlink"/>
            <w:noProof/>
          </w:rPr>
          <w:t>1.2.</w:t>
        </w:r>
        <w:r>
          <w:rPr>
            <w:rFonts w:eastAsiaTheme="minorEastAsia" w:cstheme="minorBidi"/>
            <w:noProof/>
            <w:kern w:val="2"/>
            <w14:ligatures w14:val="standardContextual"/>
          </w:rPr>
          <w:tab/>
        </w:r>
        <w:r w:rsidRPr="00DD7660">
          <w:rPr>
            <w:rStyle w:val="Hyperlink"/>
            <w:noProof/>
          </w:rPr>
          <w:t>Planteamiento del trabajo</w:t>
        </w:r>
        <w:r>
          <w:rPr>
            <w:noProof/>
            <w:webHidden/>
          </w:rPr>
          <w:tab/>
        </w:r>
        <w:r>
          <w:rPr>
            <w:noProof/>
            <w:webHidden/>
          </w:rPr>
          <w:fldChar w:fldCharType="begin"/>
        </w:r>
        <w:r>
          <w:rPr>
            <w:noProof/>
            <w:webHidden/>
          </w:rPr>
          <w:instrText xml:space="preserve"> PAGEREF _Toc221133167 \h </w:instrText>
        </w:r>
        <w:r>
          <w:rPr>
            <w:noProof/>
            <w:webHidden/>
          </w:rPr>
        </w:r>
        <w:r>
          <w:rPr>
            <w:noProof/>
            <w:webHidden/>
          </w:rPr>
          <w:fldChar w:fldCharType="separate"/>
        </w:r>
        <w:r>
          <w:rPr>
            <w:noProof/>
            <w:webHidden/>
          </w:rPr>
          <w:t>4</w:t>
        </w:r>
        <w:r>
          <w:rPr>
            <w:noProof/>
            <w:webHidden/>
          </w:rPr>
          <w:fldChar w:fldCharType="end"/>
        </w:r>
      </w:hyperlink>
    </w:p>
    <w:p w14:paraId="61773ED0" w14:textId="029AEC13"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68" w:history="1">
        <w:r w:rsidRPr="00DD7660">
          <w:rPr>
            <w:rStyle w:val="Hyperlink"/>
            <w:noProof/>
          </w:rPr>
          <w:t>1.2.1.</w:t>
        </w:r>
        <w:r>
          <w:rPr>
            <w:rFonts w:eastAsiaTheme="minorEastAsia" w:cstheme="minorBidi"/>
            <w:noProof/>
            <w:kern w:val="2"/>
            <w14:ligatures w14:val="standardContextual"/>
          </w:rPr>
          <w:tab/>
        </w:r>
        <w:r w:rsidRPr="00DD7660">
          <w:rPr>
            <w:rStyle w:val="Hyperlink"/>
            <w:noProof/>
          </w:rPr>
          <w:t>Formulación del problema</w:t>
        </w:r>
        <w:r>
          <w:rPr>
            <w:noProof/>
            <w:webHidden/>
          </w:rPr>
          <w:tab/>
        </w:r>
        <w:r>
          <w:rPr>
            <w:noProof/>
            <w:webHidden/>
          </w:rPr>
          <w:fldChar w:fldCharType="begin"/>
        </w:r>
        <w:r>
          <w:rPr>
            <w:noProof/>
            <w:webHidden/>
          </w:rPr>
          <w:instrText xml:space="preserve"> PAGEREF _Toc221133168 \h </w:instrText>
        </w:r>
        <w:r>
          <w:rPr>
            <w:noProof/>
            <w:webHidden/>
          </w:rPr>
        </w:r>
        <w:r>
          <w:rPr>
            <w:noProof/>
            <w:webHidden/>
          </w:rPr>
          <w:fldChar w:fldCharType="separate"/>
        </w:r>
        <w:r>
          <w:rPr>
            <w:noProof/>
            <w:webHidden/>
          </w:rPr>
          <w:t>4</w:t>
        </w:r>
        <w:r>
          <w:rPr>
            <w:noProof/>
            <w:webHidden/>
          </w:rPr>
          <w:fldChar w:fldCharType="end"/>
        </w:r>
      </w:hyperlink>
    </w:p>
    <w:p w14:paraId="36B1A687" w14:textId="40B2E888"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69" w:history="1">
        <w:r w:rsidRPr="00DD7660">
          <w:rPr>
            <w:rStyle w:val="Hyperlink"/>
            <w:noProof/>
          </w:rPr>
          <w:t>1.2.2.</w:t>
        </w:r>
        <w:r>
          <w:rPr>
            <w:rFonts w:eastAsiaTheme="minorEastAsia" w:cstheme="minorBidi"/>
            <w:noProof/>
            <w:kern w:val="2"/>
            <w14:ligatures w14:val="standardContextual"/>
          </w:rPr>
          <w:tab/>
        </w:r>
        <w:r w:rsidRPr="00DD7660">
          <w:rPr>
            <w:rStyle w:val="Hyperlink"/>
            <w:noProof/>
          </w:rPr>
          <w:t>Preguntas de investigación</w:t>
        </w:r>
        <w:r>
          <w:rPr>
            <w:noProof/>
            <w:webHidden/>
          </w:rPr>
          <w:tab/>
        </w:r>
        <w:r>
          <w:rPr>
            <w:noProof/>
            <w:webHidden/>
          </w:rPr>
          <w:fldChar w:fldCharType="begin"/>
        </w:r>
        <w:r>
          <w:rPr>
            <w:noProof/>
            <w:webHidden/>
          </w:rPr>
          <w:instrText xml:space="preserve"> PAGEREF _Toc221133169 \h </w:instrText>
        </w:r>
        <w:r>
          <w:rPr>
            <w:noProof/>
            <w:webHidden/>
          </w:rPr>
        </w:r>
        <w:r>
          <w:rPr>
            <w:noProof/>
            <w:webHidden/>
          </w:rPr>
          <w:fldChar w:fldCharType="separate"/>
        </w:r>
        <w:r>
          <w:rPr>
            <w:noProof/>
            <w:webHidden/>
          </w:rPr>
          <w:t>4</w:t>
        </w:r>
        <w:r>
          <w:rPr>
            <w:noProof/>
            <w:webHidden/>
          </w:rPr>
          <w:fldChar w:fldCharType="end"/>
        </w:r>
      </w:hyperlink>
    </w:p>
    <w:p w14:paraId="584E5146" w14:textId="5CCA7325"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70" w:history="1">
        <w:r w:rsidRPr="00DD7660">
          <w:rPr>
            <w:rStyle w:val="Hyperlink"/>
            <w:noProof/>
          </w:rPr>
          <w:t>1.2.3.</w:t>
        </w:r>
        <w:r>
          <w:rPr>
            <w:rFonts w:eastAsiaTheme="minorEastAsia" w:cstheme="minorBidi"/>
            <w:noProof/>
            <w:kern w:val="2"/>
            <w14:ligatures w14:val="standardContextual"/>
          </w:rPr>
          <w:tab/>
        </w:r>
        <w:r w:rsidRPr="00DD7660">
          <w:rPr>
            <w:rStyle w:val="Hyperlink"/>
            <w:noProof/>
          </w:rPr>
          <w:t>Alcance y delimitación</w:t>
        </w:r>
        <w:r>
          <w:rPr>
            <w:noProof/>
            <w:webHidden/>
          </w:rPr>
          <w:tab/>
        </w:r>
        <w:r>
          <w:rPr>
            <w:noProof/>
            <w:webHidden/>
          </w:rPr>
          <w:fldChar w:fldCharType="begin"/>
        </w:r>
        <w:r>
          <w:rPr>
            <w:noProof/>
            <w:webHidden/>
          </w:rPr>
          <w:instrText xml:space="preserve"> PAGEREF _Toc221133170 \h </w:instrText>
        </w:r>
        <w:r>
          <w:rPr>
            <w:noProof/>
            <w:webHidden/>
          </w:rPr>
        </w:r>
        <w:r>
          <w:rPr>
            <w:noProof/>
            <w:webHidden/>
          </w:rPr>
          <w:fldChar w:fldCharType="separate"/>
        </w:r>
        <w:r>
          <w:rPr>
            <w:noProof/>
            <w:webHidden/>
          </w:rPr>
          <w:t>5</w:t>
        </w:r>
        <w:r>
          <w:rPr>
            <w:noProof/>
            <w:webHidden/>
          </w:rPr>
          <w:fldChar w:fldCharType="end"/>
        </w:r>
      </w:hyperlink>
    </w:p>
    <w:p w14:paraId="4F90C82A" w14:textId="49E4C03C"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71" w:history="1">
        <w:r w:rsidRPr="00DD7660">
          <w:rPr>
            <w:rStyle w:val="Hyperlink"/>
            <w:noProof/>
          </w:rPr>
          <w:t>1.2.4.</w:t>
        </w:r>
        <w:r>
          <w:rPr>
            <w:rFonts w:eastAsiaTheme="minorEastAsia" w:cstheme="minorBidi"/>
            <w:noProof/>
            <w:kern w:val="2"/>
            <w14:ligatures w14:val="standardContextual"/>
          </w:rPr>
          <w:tab/>
        </w:r>
        <w:r w:rsidRPr="00DD7660">
          <w:rPr>
            <w:rStyle w:val="Hyperlink"/>
            <w:noProof/>
          </w:rPr>
          <w:t>Relevancia y beneficiarios</w:t>
        </w:r>
        <w:r>
          <w:rPr>
            <w:noProof/>
            <w:webHidden/>
          </w:rPr>
          <w:tab/>
        </w:r>
        <w:r>
          <w:rPr>
            <w:noProof/>
            <w:webHidden/>
          </w:rPr>
          <w:fldChar w:fldCharType="begin"/>
        </w:r>
        <w:r>
          <w:rPr>
            <w:noProof/>
            <w:webHidden/>
          </w:rPr>
          <w:instrText xml:space="preserve"> PAGEREF _Toc221133171 \h </w:instrText>
        </w:r>
        <w:r>
          <w:rPr>
            <w:noProof/>
            <w:webHidden/>
          </w:rPr>
        </w:r>
        <w:r>
          <w:rPr>
            <w:noProof/>
            <w:webHidden/>
          </w:rPr>
          <w:fldChar w:fldCharType="separate"/>
        </w:r>
        <w:r>
          <w:rPr>
            <w:noProof/>
            <w:webHidden/>
          </w:rPr>
          <w:t>6</w:t>
        </w:r>
        <w:r>
          <w:rPr>
            <w:noProof/>
            <w:webHidden/>
          </w:rPr>
          <w:fldChar w:fldCharType="end"/>
        </w:r>
      </w:hyperlink>
    </w:p>
    <w:p w14:paraId="005BD604" w14:textId="562DFBD3"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72" w:history="1">
        <w:r w:rsidRPr="00DD7660">
          <w:rPr>
            <w:rStyle w:val="Hyperlink"/>
            <w:noProof/>
          </w:rPr>
          <w:t>1.3.</w:t>
        </w:r>
        <w:r>
          <w:rPr>
            <w:rFonts w:eastAsiaTheme="minorEastAsia" w:cstheme="minorBidi"/>
            <w:noProof/>
            <w:kern w:val="2"/>
            <w14:ligatures w14:val="standardContextual"/>
          </w:rPr>
          <w:tab/>
        </w:r>
        <w:r w:rsidRPr="00DD7660">
          <w:rPr>
            <w:rStyle w:val="Hyperlink"/>
            <w:noProof/>
          </w:rPr>
          <w:t>Estructura del trabajo</w:t>
        </w:r>
        <w:r>
          <w:rPr>
            <w:noProof/>
            <w:webHidden/>
          </w:rPr>
          <w:tab/>
        </w:r>
        <w:r>
          <w:rPr>
            <w:noProof/>
            <w:webHidden/>
          </w:rPr>
          <w:fldChar w:fldCharType="begin"/>
        </w:r>
        <w:r>
          <w:rPr>
            <w:noProof/>
            <w:webHidden/>
          </w:rPr>
          <w:instrText xml:space="preserve"> PAGEREF _Toc221133172 \h </w:instrText>
        </w:r>
        <w:r>
          <w:rPr>
            <w:noProof/>
            <w:webHidden/>
          </w:rPr>
        </w:r>
        <w:r>
          <w:rPr>
            <w:noProof/>
            <w:webHidden/>
          </w:rPr>
          <w:fldChar w:fldCharType="separate"/>
        </w:r>
        <w:r>
          <w:rPr>
            <w:noProof/>
            <w:webHidden/>
          </w:rPr>
          <w:t>6</w:t>
        </w:r>
        <w:r>
          <w:rPr>
            <w:noProof/>
            <w:webHidden/>
          </w:rPr>
          <w:fldChar w:fldCharType="end"/>
        </w:r>
      </w:hyperlink>
    </w:p>
    <w:p w14:paraId="5E2E1A5D" w14:textId="78F2D6BD" w:rsidR="0088419A" w:rsidRDefault="0088419A" w:rsidP="0088419A">
      <w:pPr>
        <w:pStyle w:val="TOC1"/>
        <w:tabs>
          <w:tab w:val="left" w:pos="440"/>
          <w:tab w:val="right" w:leader="dot" w:pos="9061"/>
        </w:tabs>
        <w:rPr>
          <w:rFonts w:eastAsiaTheme="minorEastAsia" w:cstheme="minorBidi"/>
          <w:noProof/>
          <w:kern w:val="2"/>
          <w14:ligatures w14:val="standardContextual"/>
        </w:rPr>
      </w:pPr>
      <w:hyperlink w:anchor="_Toc221133173" w:history="1">
        <w:r w:rsidRPr="00DD7660">
          <w:rPr>
            <w:rStyle w:val="Hyperlink"/>
            <w:noProof/>
          </w:rPr>
          <w:t>2.</w:t>
        </w:r>
        <w:r>
          <w:rPr>
            <w:rFonts w:eastAsiaTheme="minorEastAsia" w:cstheme="minorBidi"/>
            <w:noProof/>
            <w:kern w:val="2"/>
            <w14:ligatures w14:val="standardContextual"/>
          </w:rPr>
          <w:tab/>
        </w:r>
        <w:r w:rsidRPr="00DD7660">
          <w:rPr>
            <w:rStyle w:val="Hyperlink"/>
            <w:noProof/>
          </w:rPr>
          <w:t>Contexto y estado del arte</w:t>
        </w:r>
        <w:r>
          <w:rPr>
            <w:noProof/>
            <w:webHidden/>
          </w:rPr>
          <w:tab/>
        </w:r>
        <w:r>
          <w:rPr>
            <w:noProof/>
            <w:webHidden/>
          </w:rPr>
          <w:fldChar w:fldCharType="begin"/>
        </w:r>
        <w:r>
          <w:rPr>
            <w:noProof/>
            <w:webHidden/>
          </w:rPr>
          <w:instrText xml:space="preserve"> PAGEREF _Toc221133173 \h </w:instrText>
        </w:r>
        <w:r>
          <w:rPr>
            <w:noProof/>
            <w:webHidden/>
          </w:rPr>
        </w:r>
        <w:r>
          <w:rPr>
            <w:noProof/>
            <w:webHidden/>
          </w:rPr>
          <w:fldChar w:fldCharType="separate"/>
        </w:r>
        <w:r>
          <w:rPr>
            <w:noProof/>
            <w:webHidden/>
          </w:rPr>
          <w:t>7</w:t>
        </w:r>
        <w:r>
          <w:rPr>
            <w:noProof/>
            <w:webHidden/>
          </w:rPr>
          <w:fldChar w:fldCharType="end"/>
        </w:r>
      </w:hyperlink>
    </w:p>
    <w:p w14:paraId="29B6437F" w14:textId="04131F50"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74" w:history="1">
        <w:r w:rsidRPr="00DD7660">
          <w:rPr>
            <w:rStyle w:val="Hyperlink"/>
            <w:noProof/>
          </w:rPr>
          <w:t>2.1.</w:t>
        </w:r>
        <w:r>
          <w:rPr>
            <w:rFonts w:eastAsiaTheme="minorEastAsia" w:cstheme="minorBidi"/>
            <w:noProof/>
            <w:kern w:val="2"/>
            <w14:ligatures w14:val="standardContextual"/>
          </w:rPr>
          <w:tab/>
        </w:r>
        <w:r w:rsidRPr="00DD7660">
          <w:rPr>
            <w:rStyle w:val="Hyperlink"/>
            <w:noProof/>
          </w:rPr>
          <w:t>Contexto del problema</w:t>
        </w:r>
        <w:r>
          <w:rPr>
            <w:noProof/>
            <w:webHidden/>
          </w:rPr>
          <w:tab/>
        </w:r>
        <w:r>
          <w:rPr>
            <w:noProof/>
            <w:webHidden/>
          </w:rPr>
          <w:fldChar w:fldCharType="begin"/>
        </w:r>
        <w:r>
          <w:rPr>
            <w:noProof/>
            <w:webHidden/>
          </w:rPr>
          <w:instrText xml:space="preserve"> PAGEREF _Toc221133174 \h </w:instrText>
        </w:r>
        <w:r>
          <w:rPr>
            <w:noProof/>
            <w:webHidden/>
          </w:rPr>
        </w:r>
        <w:r>
          <w:rPr>
            <w:noProof/>
            <w:webHidden/>
          </w:rPr>
          <w:fldChar w:fldCharType="separate"/>
        </w:r>
        <w:r>
          <w:rPr>
            <w:noProof/>
            <w:webHidden/>
          </w:rPr>
          <w:t>7</w:t>
        </w:r>
        <w:r>
          <w:rPr>
            <w:noProof/>
            <w:webHidden/>
          </w:rPr>
          <w:fldChar w:fldCharType="end"/>
        </w:r>
      </w:hyperlink>
    </w:p>
    <w:p w14:paraId="50481B9A" w14:textId="11B7C8EF"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75" w:history="1">
        <w:r w:rsidRPr="00DD7660">
          <w:rPr>
            <w:rStyle w:val="Hyperlink"/>
            <w:noProof/>
          </w:rPr>
          <w:t>2.1.1.</w:t>
        </w:r>
        <w:r>
          <w:rPr>
            <w:rFonts w:eastAsiaTheme="minorEastAsia" w:cstheme="minorBidi"/>
            <w:noProof/>
            <w:kern w:val="2"/>
            <w14:ligatures w14:val="standardContextual"/>
          </w:rPr>
          <w:tab/>
        </w:r>
        <w:r w:rsidRPr="00DD7660">
          <w:rPr>
            <w:rStyle w:val="Hyperlink"/>
            <w:noProof/>
          </w:rPr>
          <w:t>Definición y Evolución Histórica del OCR</w:t>
        </w:r>
        <w:r>
          <w:rPr>
            <w:noProof/>
            <w:webHidden/>
          </w:rPr>
          <w:tab/>
        </w:r>
        <w:r>
          <w:rPr>
            <w:noProof/>
            <w:webHidden/>
          </w:rPr>
          <w:fldChar w:fldCharType="begin"/>
        </w:r>
        <w:r>
          <w:rPr>
            <w:noProof/>
            <w:webHidden/>
          </w:rPr>
          <w:instrText xml:space="preserve"> PAGEREF _Toc221133175 \h </w:instrText>
        </w:r>
        <w:r>
          <w:rPr>
            <w:noProof/>
            <w:webHidden/>
          </w:rPr>
        </w:r>
        <w:r>
          <w:rPr>
            <w:noProof/>
            <w:webHidden/>
          </w:rPr>
          <w:fldChar w:fldCharType="separate"/>
        </w:r>
        <w:r>
          <w:rPr>
            <w:noProof/>
            <w:webHidden/>
          </w:rPr>
          <w:t>7</w:t>
        </w:r>
        <w:r>
          <w:rPr>
            <w:noProof/>
            <w:webHidden/>
          </w:rPr>
          <w:fldChar w:fldCharType="end"/>
        </w:r>
      </w:hyperlink>
    </w:p>
    <w:p w14:paraId="7957D32F" w14:textId="00470C0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76" w:history="1">
        <w:r w:rsidRPr="00DD7660">
          <w:rPr>
            <w:rStyle w:val="Hyperlink"/>
            <w:noProof/>
          </w:rPr>
          <w:t>2.1.2.</w:t>
        </w:r>
        <w:r>
          <w:rPr>
            <w:rFonts w:eastAsiaTheme="minorEastAsia" w:cstheme="minorBidi"/>
            <w:noProof/>
            <w:kern w:val="2"/>
            <w14:ligatures w14:val="standardContextual"/>
          </w:rPr>
          <w:tab/>
        </w:r>
        <w:r w:rsidRPr="00DD7660">
          <w:rPr>
            <w:rStyle w:val="Hyperlink"/>
            <w:noProof/>
          </w:rPr>
          <w:t>Pipeline Moderno de OCR</w:t>
        </w:r>
        <w:r>
          <w:rPr>
            <w:noProof/>
            <w:webHidden/>
          </w:rPr>
          <w:tab/>
        </w:r>
        <w:r>
          <w:rPr>
            <w:noProof/>
            <w:webHidden/>
          </w:rPr>
          <w:fldChar w:fldCharType="begin"/>
        </w:r>
        <w:r>
          <w:rPr>
            <w:noProof/>
            <w:webHidden/>
          </w:rPr>
          <w:instrText xml:space="preserve"> PAGEREF _Toc221133176 \h </w:instrText>
        </w:r>
        <w:r>
          <w:rPr>
            <w:noProof/>
            <w:webHidden/>
          </w:rPr>
        </w:r>
        <w:r>
          <w:rPr>
            <w:noProof/>
            <w:webHidden/>
          </w:rPr>
          <w:fldChar w:fldCharType="separate"/>
        </w:r>
        <w:r>
          <w:rPr>
            <w:noProof/>
            <w:webHidden/>
          </w:rPr>
          <w:t>9</w:t>
        </w:r>
        <w:r>
          <w:rPr>
            <w:noProof/>
            <w:webHidden/>
          </w:rPr>
          <w:fldChar w:fldCharType="end"/>
        </w:r>
      </w:hyperlink>
    </w:p>
    <w:p w14:paraId="394DB606" w14:textId="7E49735A"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77" w:history="1">
        <w:r w:rsidRPr="00DD7660">
          <w:rPr>
            <w:rStyle w:val="Hyperlink"/>
            <w:noProof/>
          </w:rPr>
          <w:t>2.1.3.</w:t>
        </w:r>
        <w:r>
          <w:rPr>
            <w:rFonts w:eastAsiaTheme="minorEastAsia" w:cstheme="minorBidi"/>
            <w:noProof/>
            <w:kern w:val="2"/>
            <w14:ligatures w14:val="standardContextual"/>
          </w:rPr>
          <w:tab/>
        </w:r>
        <w:r w:rsidRPr="00DD7660">
          <w:rPr>
            <w:rStyle w:val="Hyperlink"/>
            <w:noProof/>
          </w:rPr>
          <w:t>Métricas de Evaluación</w:t>
        </w:r>
        <w:r>
          <w:rPr>
            <w:noProof/>
            <w:webHidden/>
          </w:rPr>
          <w:tab/>
        </w:r>
        <w:r>
          <w:rPr>
            <w:noProof/>
            <w:webHidden/>
          </w:rPr>
          <w:fldChar w:fldCharType="begin"/>
        </w:r>
        <w:r>
          <w:rPr>
            <w:noProof/>
            <w:webHidden/>
          </w:rPr>
          <w:instrText xml:space="preserve"> PAGEREF _Toc221133177 \h </w:instrText>
        </w:r>
        <w:r>
          <w:rPr>
            <w:noProof/>
            <w:webHidden/>
          </w:rPr>
        </w:r>
        <w:r>
          <w:rPr>
            <w:noProof/>
            <w:webHidden/>
          </w:rPr>
          <w:fldChar w:fldCharType="separate"/>
        </w:r>
        <w:r>
          <w:rPr>
            <w:noProof/>
            <w:webHidden/>
          </w:rPr>
          <w:t>12</w:t>
        </w:r>
        <w:r>
          <w:rPr>
            <w:noProof/>
            <w:webHidden/>
          </w:rPr>
          <w:fldChar w:fldCharType="end"/>
        </w:r>
      </w:hyperlink>
    </w:p>
    <w:p w14:paraId="754CD912" w14:textId="0F52F11E"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78" w:history="1">
        <w:r w:rsidRPr="00DD7660">
          <w:rPr>
            <w:rStyle w:val="Hyperlink"/>
            <w:noProof/>
          </w:rPr>
          <w:t>2.1.4.</w:t>
        </w:r>
        <w:r>
          <w:rPr>
            <w:rFonts w:eastAsiaTheme="minorEastAsia" w:cstheme="minorBidi"/>
            <w:noProof/>
            <w:kern w:val="2"/>
            <w14:ligatures w14:val="standardContextual"/>
          </w:rPr>
          <w:tab/>
        </w:r>
        <w:r w:rsidRPr="00DD7660">
          <w:rPr>
            <w:rStyle w:val="Hyperlink"/>
            <w:noProof/>
          </w:rPr>
          <w:t>Particularidades del OCR para el Idioma Español</w:t>
        </w:r>
        <w:r>
          <w:rPr>
            <w:noProof/>
            <w:webHidden/>
          </w:rPr>
          <w:tab/>
        </w:r>
        <w:r>
          <w:rPr>
            <w:noProof/>
            <w:webHidden/>
          </w:rPr>
          <w:fldChar w:fldCharType="begin"/>
        </w:r>
        <w:r>
          <w:rPr>
            <w:noProof/>
            <w:webHidden/>
          </w:rPr>
          <w:instrText xml:space="preserve"> PAGEREF _Toc221133178 \h </w:instrText>
        </w:r>
        <w:r>
          <w:rPr>
            <w:noProof/>
            <w:webHidden/>
          </w:rPr>
        </w:r>
        <w:r>
          <w:rPr>
            <w:noProof/>
            <w:webHidden/>
          </w:rPr>
          <w:fldChar w:fldCharType="separate"/>
        </w:r>
        <w:r>
          <w:rPr>
            <w:noProof/>
            <w:webHidden/>
          </w:rPr>
          <w:t>14</w:t>
        </w:r>
        <w:r>
          <w:rPr>
            <w:noProof/>
            <w:webHidden/>
          </w:rPr>
          <w:fldChar w:fldCharType="end"/>
        </w:r>
      </w:hyperlink>
    </w:p>
    <w:p w14:paraId="20308007" w14:textId="1198EEA0"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79" w:history="1">
        <w:r w:rsidRPr="00DD7660">
          <w:rPr>
            <w:rStyle w:val="Hyperlink"/>
            <w:noProof/>
          </w:rPr>
          <w:t>2.2.</w:t>
        </w:r>
        <w:r>
          <w:rPr>
            <w:rFonts w:eastAsiaTheme="minorEastAsia" w:cstheme="minorBidi"/>
            <w:noProof/>
            <w:kern w:val="2"/>
            <w14:ligatures w14:val="standardContextual"/>
          </w:rPr>
          <w:tab/>
        </w:r>
        <w:r w:rsidRPr="00DD7660">
          <w:rPr>
            <w:rStyle w:val="Hyperlink"/>
            <w:noProof/>
          </w:rPr>
          <w:t>Estado del arte</w:t>
        </w:r>
        <w:r>
          <w:rPr>
            <w:noProof/>
            <w:webHidden/>
          </w:rPr>
          <w:tab/>
        </w:r>
        <w:r>
          <w:rPr>
            <w:noProof/>
            <w:webHidden/>
          </w:rPr>
          <w:fldChar w:fldCharType="begin"/>
        </w:r>
        <w:r>
          <w:rPr>
            <w:noProof/>
            <w:webHidden/>
          </w:rPr>
          <w:instrText xml:space="preserve"> PAGEREF _Toc221133179 \h </w:instrText>
        </w:r>
        <w:r>
          <w:rPr>
            <w:noProof/>
            <w:webHidden/>
          </w:rPr>
        </w:r>
        <w:r>
          <w:rPr>
            <w:noProof/>
            <w:webHidden/>
          </w:rPr>
          <w:fldChar w:fldCharType="separate"/>
        </w:r>
        <w:r>
          <w:rPr>
            <w:noProof/>
            <w:webHidden/>
          </w:rPr>
          <w:t>15</w:t>
        </w:r>
        <w:r>
          <w:rPr>
            <w:noProof/>
            <w:webHidden/>
          </w:rPr>
          <w:fldChar w:fldCharType="end"/>
        </w:r>
      </w:hyperlink>
    </w:p>
    <w:p w14:paraId="7FAC4303" w14:textId="37407656"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80" w:history="1">
        <w:r w:rsidRPr="00DD7660">
          <w:rPr>
            <w:rStyle w:val="Hyperlink"/>
            <w:noProof/>
          </w:rPr>
          <w:t>2.2.1.</w:t>
        </w:r>
        <w:r>
          <w:rPr>
            <w:rFonts w:eastAsiaTheme="minorEastAsia" w:cstheme="minorBidi"/>
            <w:noProof/>
            <w:kern w:val="2"/>
            <w14:ligatures w14:val="standardContextual"/>
          </w:rPr>
          <w:tab/>
        </w:r>
        <w:r w:rsidRPr="00DD7660">
          <w:rPr>
            <w:rStyle w:val="Hyperlink"/>
            <w:noProof/>
          </w:rPr>
          <w:t>Soluciones OCR de Código Abierto</w:t>
        </w:r>
        <w:r>
          <w:rPr>
            <w:noProof/>
            <w:webHidden/>
          </w:rPr>
          <w:tab/>
        </w:r>
        <w:r>
          <w:rPr>
            <w:noProof/>
            <w:webHidden/>
          </w:rPr>
          <w:fldChar w:fldCharType="begin"/>
        </w:r>
        <w:r>
          <w:rPr>
            <w:noProof/>
            <w:webHidden/>
          </w:rPr>
          <w:instrText xml:space="preserve"> PAGEREF _Toc221133180 \h </w:instrText>
        </w:r>
        <w:r>
          <w:rPr>
            <w:noProof/>
            <w:webHidden/>
          </w:rPr>
        </w:r>
        <w:r>
          <w:rPr>
            <w:noProof/>
            <w:webHidden/>
          </w:rPr>
          <w:fldChar w:fldCharType="separate"/>
        </w:r>
        <w:r>
          <w:rPr>
            <w:noProof/>
            <w:webHidden/>
          </w:rPr>
          <w:t>15</w:t>
        </w:r>
        <w:r>
          <w:rPr>
            <w:noProof/>
            <w:webHidden/>
          </w:rPr>
          <w:fldChar w:fldCharType="end"/>
        </w:r>
      </w:hyperlink>
    </w:p>
    <w:p w14:paraId="0E93CC52" w14:textId="494BF9A0"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81" w:history="1">
        <w:r w:rsidRPr="00DD7660">
          <w:rPr>
            <w:rStyle w:val="Hyperlink"/>
            <w:noProof/>
          </w:rPr>
          <w:t>2.2.2.</w:t>
        </w:r>
        <w:r>
          <w:rPr>
            <w:rFonts w:eastAsiaTheme="minorEastAsia" w:cstheme="minorBidi"/>
            <w:noProof/>
            <w:kern w:val="2"/>
            <w14:ligatures w14:val="standardContextual"/>
          </w:rPr>
          <w:tab/>
        </w:r>
        <w:r w:rsidRPr="00DD7660">
          <w:rPr>
            <w:rStyle w:val="Hyperlink"/>
            <w:noProof/>
          </w:rPr>
          <w:t>Optimización de Hiperparámetros</w:t>
        </w:r>
        <w:r>
          <w:rPr>
            <w:noProof/>
            <w:webHidden/>
          </w:rPr>
          <w:tab/>
        </w:r>
        <w:r>
          <w:rPr>
            <w:noProof/>
            <w:webHidden/>
          </w:rPr>
          <w:fldChar w:fldCharType="begin"/>
        </w:r>
        <w:r>
          <w:rPr>
            <w:noProof/>
            <w:webHidden/>
          </w:rPr>
          <w:instrText xml:space="preserve"> PAGEREF _Toc221133181 \h </w:instrText>
        </w:r>
        <w:r>
          <w:rPr>
            <w:noProof/>
            <w:webHidden/>
          </w:rPr>
        </w:r>
        <w:r>
          <w:rPr>
            <w:noProof/>
            <w:webHidden/>
          </w:rPr>
          <w:fldChar w:fldCharType="separate"/>
        </w:r>
        <w:r>
          <w:rPr>
            <w:noProof/>
            <w:webHidden/>
          </w:rPr>
          <w:t>21</w:t>
        </w:r>
        <w:r>
          <w:rPr>
            <w:noProof/>
            <w:webHidden/>
          </w:rPr>
          <w:fldChar w:fldCharType="end"/>
        </w:r>
      </w:hyperlink>
    </w:p>
    <w:p w14:paraId="57120D93" w14:textId="5C065EE1"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82" w:history="1">
        <w:r w:rsidRPr="00DD7660">
          <w:rPr>
            <w:rStyle w:val="Hyperlink"/>
            <w:noProof/>
          </w:rPr>
          <w:t>2.2.3.</w:t>
        </w:r>
        <w:r>
          <w:rPr>
            <w:rFonts w:eastAsiaTheme="minorEastAsia" w:cstheme="minorBidi"/>
            <w:noProof/>
            <w:kern w:val="2"/>
            <w14:ligatures w14:val="standardContextual"/>
          </w:rPr>
          <w:tab/>
        </w:r>
        <w:r w:rsidRPr="00DD7660">
          <w:rPr>
            <w:rStyle w:val="Hyperlink"/>
            <w:noProof/>
          </w:rPr>
          <w:t>Datasets y Benchmarks para Español</w:t>
        </w:r>
        <w:r>
          <w:rPr>
            <w:noProof/>
            <w:webHidden/>
          </w:rPr>
          <w:tab/>
        </w:r>
        <w:r>
          <w:rPr>
            <w:noProof/>
            <w:webHidden/>
          </w:rPr>
          <w:fldChar w:fldCharType="begin"/>
        </w:r>
        <w:r>
          <w:rPr>
            <w:noProof/>
            <w:webHidden/>
          </w:rPr>
          <w:instrText xml:space="preserve"> PAGEREF _Toc221133182 \h </w:instrText>
        </w:r>
        <w:r>
          <w:rPr>
            <w:noProof/>
            <w:webHidden/>
          </w:rPr>
        </w:r>
        <w:r>
          <w:rPr>
            <w:noProof/>
            <w:webHidden/>
          </w:rPr>
          <w:fldChar w:fldCharType="separate"/>
        </w:r>
        <w:r>
          <w:rPr>
            <w:noProof/>
            <w:webHidden/>
          </w:rPr>
          <w:t>26</w:t>
        </w:r>
        <w:r>
          <w:rPr>
            <w:noProof/>
            <w:webHidden/>
          </w:rPr>
          <w:fldChar w:fldCharType="end"/>
        </w:r>
      </w:hyperlink>
    </w:p>
    <w:p w14:paraId="6A9FAB8C" w14:textId="7EA2A747"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83" w:history="1">
        <w:r w:rsidRPr="00DD7660">
          <w:rPr>
            <w:rStyle w:val="Hyperlink"/>
            <w:noProof/>
          </w:rPr>
          <w:t>2.3.</w:t>
        </w:r>
        <w:r>
          <w:rPr>
            <w:rFonts w:eastAsiaTheme="minorEastAsia" w:cstheme="minorBidi"/>
            <w:noProof/>
            <w:kern w:val="2"/>
            <w14:ligatures w14:val="standardContextual"/>
          </w:rPr>
          <w:tab/>
        </w:r>
        <w:r w:rsidRPr="00DD7660">
          <w:rPr>
            <w:rStyle w:val="Hyperlink"/>
            <w:noProof/>
          </w:rPr>
          <w:t>Conclusiones</w:t>
        </w:r>
        <w:r>
          <w:rPr>
            <w:noProof/>
            <w:webHidden/>
          </w:rPr>
          <w:tab/>
        </w:r>
        <w:r>
          <w:rPr>
            <w:noProof/>
            <w:webHidden/>
          </w:rPr>
          <w:fldChar w:fldCharType="begin"/>
        </w:r>
        <w:r>
          <w:rPr>
            <w:noProof/>
            <w:webHidden/>
          </w:rPr>
          <w:instrText xml:space="preserve"> PAGEREF _Toc221133183 \h </w:instrText>
        </w:r>
        <w:r>
          <w:rPr>
            <w:noProof/>
            <w:webHidden/>
          </w:rPr>
        </w:r>
        <w:r>
          <w:rPr>
            <w:noProof/>
            <w:webHidden/>
          </w:rPr>
          <w:fldChar w:fldCharType="separate"/>
        </w:r>
        <w:r>
          <w:rPr>
            <w:noProof/>
            <w:webHidden/>
          </w:rPr>
          <w:t>29</w:t>
        </w:r>
        <w:r>
          <w:rPr>
            <w:noProof/>
            <w:webHidden/>
          </w:rPr>
          <w:fldChar w:fldCharType="end"/>
        </w:r>
      </w:hyperlink>
    </w:p>
    <w:p w14:paraId="0A851053" w14:textId="0F746FFA" w:rsidR="0088419A" w:rsidRDefault="0088419A" w:rsidP="0088419A">
      <w:pPr>
        <w:pStyle w:val="TOC1"/>
        <w:tabs>
          <w:tab w:val="left" w:pos="440"/>
          <w:tab w:val="right" w:leader="dot" w:pos="9061"/>
        </w:tabs>
        <w:rPr>
          <w:rFonts w:eastAsiaTheme="minorEastAsia" w:cstheme="minorBidi"/>
          <w:noProof/>
          <w:kern w:val="2"/>
          <w14:ligatures w14:val="standardContextual"/>
        </w:rPr>
      </w:pPr>
      <w:hyperlink w:anchor="_Toc221133184" w:history="1">
        <w:r w:rsidRPr="00DD7660">
          <w:rPr>
            <w:rStyle w:val="Hyperlink"/>
            <w:noProof/>
          </w:rPr>
          <w:t>3.</w:t>
        </w:r>
        <w:r>
          <w:rPr>
            <w:rFonts w:eastAsiaTheme="minorEastAsia" w:cstheme="minorBidi"/>
            <w:noProof/>
            <w:kern w:val="2"/>
            <w14:ligatures w14:val="standardContextual"/>
          </w:rPr>
          <w:tab/>
        </w:r>
        <w:r w:rsidRPr="00DD7660">
          <w:rPr>
            <w:rStyle w:val="Hyperlink"/>
            <w:noProof/>
          </w:rPr>
          <w:t>Objetivos concretos y metodología de trabajo</w:t>
        </w:r>
        <w:r>
          <w:rPr>
            <w:noProof/>
            <w:webHidden/>
          </w:rPr>
          <w:tab/>
        </w:r>
        <w:r>
          <w:rPr>
            <w:noProof/>
            <w:webHidden/>
          </w:rPr>
          <w:fldChar w:fldCharType="begin"/>
        </w:r>
        <w:r>
          <w:rPr>
            <w:noProof/>
            <w:webHidden/>
          </w:rPr>
          <w:instrText xml:space="preserve"> PAGEREF _Toc221133184 \h </w:instrText>
        </w:r>
        <w:r>
          <w:rPr>
            <w:noProof/>
            <w:webHidden/>
          </w:rPr>
        </w:r>
        <w:r>
          <w:rPr>
            <w:noProof/>
            <w:webHidden/>
          </w:rPr>
          <w:fldChar w:fldCharType="separate"/>
        </w:r>
        <w:r>
          <w:rPr>
            <w:noProof/>
            <w:webHidden/>
          </w:rPr>
          <w:t>30</w:t>
        </w:r>
        <w:r>
          <w:rPr>
            <w:noProof/>
            <w:webHidden/>
          </w:rPr>
          <w:fldChar w:fldCharType="end"/>
        </w:r>
      </w:hyperlink>
    </w:p>
    <w:p w14:paraId="2DCFFA4C" w14:textId="56A6CCE5"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85" w:history="1">
        <w:r w:rsidRPr="00DD7660">
          <w:rPr>
            <w:rStyle w:val="Hyperlink"/>
            <w:noProof/>
          </w:rPr>
          <w:t>3.1.</w:t>
        </w:r>
        <w:r>
          <w:rPr>
            <w:rFonts w:eastAsiaTheme="minorEastAsia" w:cstheme="minorBidi"/>
            <w:noProof/>
            <w:kern w:val="2"/>
            <w14:ligatures w14:val="standardContextual"/>
          </w:rPr>
          <w:tab/>
        </w:r>
        <w:r w:rsidRPr="00DD7660">
          <w:rPr>
            <w:rStyle w:val="Hyperlink"/>
            <w:noProof/>
          </w:rPr>
          <w:t>Objetivo general</w:t>
        </w:r>
        <w:r>
          <w:rPr>
            <w:noProof/>
            <w:webHidden/>
          </w:rPr>
          <w:tab/>
        </w:r>
        <w:r>
          <w:rPr>
            <w:noProof/>
            <w:webHidden/>
          </w:rPr>
          <w:fldChar w:fldCharType="begin"/>
        </w:r>
        <w:r>
          <w:rPr>
            <w:noProof/>
            <w:webHidden/>
          </w:rPr>
          <w:instrText xml:space="preserve"> PAGEREF _Toc221133185 \h </w:instrText>
        </w:r>
        <w:r>
          <w:rPr>
            <w:noProof/>
            <w:webHidden/>
          </w:rPr>
        </w:r>
        <w:r>
          <w:rPr>
            <w:noProof/>
            <w:webHidden/>
          </w:rPr>
          <w:fldChar w:fldCharType="separate"/>
        </w:r>
        <w:r>
          <w:rPr>
            <w:noProof/>
            <w:webHidden/>
          </w:rPr>
          <w:t>30</w:t>
        </w:r>
        <w:r>
          <w:rPr>
            <w:noProof/>
            <w:webHidden/>
          </w:rPr>
          <w:fldChar w:fldCharType="end"/>
        </w:r>
      </w:hyperlink>
    </w:p>
    <w:p w14:paraId="1EC20DA7" w14:textId="5DDFB2A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86" w:history="1">
        <w:r w:rsidRPr="00DD7660">
          <w:rPr>
            <w:rStyle w:val="Hyperlink"/>
            <w:noProof/>
          </w:rPr>
          <w:t>3.1.1.</w:t>
        </w:r>
        <w:r>
          <w:rPr>
            <w:rFonts w:eastAsiaTheme="minorEastAsia" w:cstheme="minorBidi"/>
            <w:noProof/>
            <w:kern w:val="2"/>
            <w14:ligatures w14:val="standardContextual"/>
          </w:rPr>
          <w:tab/>
        </w:r>
        <w:r w:rsidRPr="00DD7660">
          <w:rPr>
            <w:rStyle w:val="Hyperlink"/>
            <w:noProof/>
          </w:rPr>
          <w:t>Justificación SMART del Objetivo General (Doran, 1981)</w:t>
        </w:r>
        <w:r>
          <w:rPr>
            <w:noProof/>
            <w:webHidden/>
          </w:rPr>
          <w:tab/>
        </w:r>
        <w:r>
          <w:rPr>
            <w:noProof/>
            <w:webHidden/>
          </w:rPr>
          <w:fldChar w:fldCharType="begin"/>
        </w:r>
        <w:r>
          <w:rPr>
            <w:noProof/>
            <w:webHidden/>
          </w:rPr>
          <w:instrText xml:space="preserve"> PAGEREF _Toc221133186 \h </w:instrText>
        </w:r>
        <w:r>
          <w:rPr>
            <w:noProof/>
            <w:webHidden/>
          </w:rPr>
        </w:r>
        <w:r>
          <w:rPr>
            <w:noProof/>
            <w:webHidden/>
          </w:rPr>
          <w:fldChar w:fldCharType="separate"/>
        </w:r>
        <w:r>
          <w:rPr>
            <w:noProof/>
            <w:webHidden/>
          </w:rPr>
          <w:t>30</w:t>
        </w:r>
        <w:r>
          <w:rPr>
            <w:noProof/>
            <w:webHidden/>
          </w:rPr>
          <w:fldChar w:fldCharType="end"/>
        </w:r>
      </w:hyperlink>
    </w:p>
    <w:p w14:paraId="1592838E" w14:textId="28058536"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87" w:history="1">
        <w:r w:rsidRPr="00DD7660">
          <w:rPr>
            <w:rStyle w:val="Hyperlink"/>
            <w:noProof/>
          </w:rPr>
          <w:t>3.2.</w:t>
        </w:r>
        <w:r>
          <w:rPr>
            <w:rFonts w:eastAsiaTheme="minorEastAsia" w:cstheme="minorBidi"/>
            <w:noProof/>
            <w:kern w:val="2"/>
            <w14:ligatures w14:val="standardContextual"/>
          </w:rPr>
          <w:tab/>
        </w:r>
        <w:r w:rsidRPr="00DD7660">
          <w:rPr>
            <w:rStyle w:val="Hyperlink"/>
            <w:noProof/>
          </w:rPr>
          <w:t>Objetivos específicos</w:t>
        </w:r>
        <w:r>
          <w:rPr>
            <w:noProof/>
            <w:webHidden/>
          </w:rPr>
          <w:tab/>
        </w:r>
        <w:r>
          <w:rPr>
            <w:noProof/>
            <w:webHidden/>
          </w:rPr>
          <w:fldChar w:fldCharType="begin"/>
        </w:r>
        <w:r>
          <w:rPr>
            <w:noProof/>
            <w:webHidden/>
          </w:rPr>
          <w:instrText xml:space="preserve"> PAGEREF _Toc221133187 \h </w:instrText>
        </w:r>
        <w:r>
          <w:rPr>
            <w:noProof/>
            <w:webHidden/>
          </w:rPr>
        </w:r>
        <w:r>
          <w:rPr>
            <w:noProof/>
            <w:webHidden/>
          </w:rPr>
          <w:fldChar w:fldCharType="separate"/>
        </w:r>
        <w:r>
          <w:rPr>
            <w:noProof/>
            <w:webHidden/>
          </w:rPr>
          <w:t>31</w:t>
        </w:r>
        <w:r>
          <w:rPr>
            <w:noProof/>
            <w:webHidden/>
          </w:rPr>
          <w:fldChar w:fldCharType="end"/>
        </w:r>
      </w:hyperlink>
    </w:p>
    <w:p w14:paraId="30CDA7CB" w14:textId="43324BC9"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88" w:history="1">
        <w:r w:rsidRPr="00DD7660">
          <w:rPr>
            <w:rStyle w:val="Hyperlink"/>
            <w:noProof/>
          </w:rPr>
          <w:t>3.2.1.</w:t>
        </w:r>
        <w:r>
          <w:rPr>
            <w:rFonts w:eastAsiaTheme="minorEastAsia" w:cstheme="minorBidi"/>
            <w:noProof/>
            <w:kern w:val="2"/>
            <w14:ligatures w14:val="standardContextual"/>
          </w:rPr>
          <w:tab/>
        </w:r>
        <w:r w:rsidRPr="00DD7660">
          <w:rPr>
            <w:rStyle w:val="Hyperlink"/>
            <w:noProof/>
          </w:rPr>
          <w:t>OE1: Comparar soluciones OCR de código abierto</w:t>
        </w:r>
        <w:r>
          <w:rPr>
            <w:noProof/>
            <w:webHidden/>
          </w:rPr>
          <w:tab/>
        </w:r>
        <w:r>
          <w:rPr>
            <w:noProof/>
            <w:webHidden/>
          </w:rPr>
          <w:fldChar w:fldCharType="begin"/>
        </w:r>
        <w:r>
          <w:rPr>
            <w:noProof/>
            <w:webHidden/>
          </w:rPr>
          <w:instrText xml:space="preserve"> PAGEREF _Toc221133188 \h </w:instrText>
        </w:r>
        <w:r>
          <w:rPr>
            <w:noProof/>
            <w:webHidden/>
          </w:rPr>
        </w:r>
        <w:r>
          <w:rPr>
            <w:noProof/>
            <w:webHidden/>
          </w:rPr>
          <w:fldChar w:fldCharType="separate"/>
        </w:r>
        <w:r>
          <w:rPr>
            <w:noProof/>
            <w:webHidden/>
          </w:rPr>
          <w:t>31</w:t>
        </w:r>
        <w:r>
          <w:rPr>
            <w:noProof/>
            <w:webHidden/>
          </w:rPr>
          <w:fldChar w:fldCharType="end"/>
        </w:r>
      </w:hyperlink>
    </w:p>
    <w:p w14:paraId="5CAADBFA" w14:textId="347E38B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89" w:history="1">
        <w:r w:rsidRPr="00DD7660">
          <w:rPr>
            <w:rStyle w:val="Hyperlink"/>
            <w:noProof/>
          </w:rPr>
          <w:t>3.2.2.</w:t>
        </w:r>
        <w:r>
          <w:rPr>
            <w:rFonts w:eastAsiaTheme="minorEastAsia" w:cstheme="minorBidi"/>
            <w:noProof/>
            <w:kern w:val="2"/>
            <w14:ligatures w14:val="standardContextual"/>
          </w:rPr>
          <w:tab/>
        </w:r>
        <w:r w:rsidRPr="00DD7660">
          <w:rPr>
            <w:rStyle w:val="Hyperlink"/>
            <w:noProof/>
          </w:rPr>
          <w:t>OE2: Preparar un dataset de evaluación</w:t>
        </w:r>
        <w:r>
          <w:rPr>
            <w:noProof/>
            <w:webHidden/>
          </w:rPr>
          <w:tab/>
        </w:r>
        <w:r>
          <w:rPr>
            <w:noProof/>
            <w:webHidden/>
          </w:rPr>
          <w:fldChar w:fldCharType="begin"/>
        </w:r>
        <w:r>
          <w:rPr>
            <w:noProof/>
            <w:webHidden/>
          </w:rPr>
          <w:instrText xml:space="preserve"> PAGEREF _Toc221133189 \h </w:instrText>
        </w:r>
        <w:r>
          <w:rPr>
            <w:noProof/>
            <w:webHidden/>
          </w:rPr>
        </w:r>
        <w:r>
          <w:rPr>
            <w:noProof/>
            <w:webHidden/>
          </w:rPr>
          <w:fldChar w:fldCharType="separate"/>
        </w:r>
        <w:r>
          <w:rPr>
            <w:noProof/>
            <w:webHidden/>
          </w:rPr>
          <w:t>31</w:t>
        </w:r>
        <w:r>
          <w:rPr>
            <w:noProof/>
            <w:webHidden/>
          </w:rPr>
          <w:fldChar w:fldCharType="end"/>
        </w:r>
      </w:hyperlink>
    </w:p>
    <w:p w14:paraId="21C5FFBB" w14:textId="0572C54C"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0" w:history="1">
        <w:r w:rsidRPr="00DD7660">
          <w:rPr>
            <w:rStyle w:val="Hyperlink"/>
            <w:noProof/>
          </w:rPr>
          <w:t>3.2.3.</w:t>
        </w:r>
        <w:r>
          <w:rPr>
            <w:rFonts w:eastAsiaTheme="minorEastAsia" w:cstheme="minorBidi"/>
            <w:noProof/>
            <w:kern w:val="2"/>
            <w14:ligatures w14:val="standardContextual"/>
          </w:rPr>
          <w:tab/>
        </w:r>
        <w:r w:rsidRPr="00DD7660">
          <w:rPr>
            <w:rStyle w:val="Hyperlink"/>
            <w:noProof/>
          </w:rPr>
          <w:t>OE3: Identificar hiperparámetros críticos</w:t>
        </w:r>
        <w:r>
          <w:rPr>
            <w:noProof/>
            <w:webHidden/>
          </w:rPr>
          <w:tab/>
        </w:r>
        <w:r>
          <w:rPr>
            <w:noProof/>
            <w:webHidden/>
          </w:rPr>
          <w:fldChar w:fldCharType="begin"/>
        </w:r>
        <w:r>
          <w:rPr>
            <w:noProof/>
            <w:webHidden/>
          </w:rPr>
          <w:instrText xml:space="preserve"> PAGEREF _Toc221133190 \h </w:instrText>
        </w:r>
        <w:r>
          <w:rPr>
            <w:noProof/>
            <w:webHidden/>
          </w:rPr>
        </w:r>
        <w:r>
          <w:rPr>
            <w:noProof/>
            <w:webHidden/>
          </w:rPr>
          <w:fldChar w:fldCharType="separate"/>
        </w:r>
        <w:r>
          <w:rPr>
            <w:noProof/>
            <w:webHidden/>
          </w:rPr>
          <w:t>31</w:t>
        </w:r>
        <w:r>
          <w:rPr>
            <w:noProof/>
            <w:webHidden/>
          </w:rPr>
          <w:fldChar w:fldCharType="end"/>
        </w:r>
      </w:hyperlink>
    </w:p>
    <w:p w14:paraId="43F070B7" w14:textId="039FE77B"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1" w:history="1">
        <w:r w:rsidRPr="00DD7660">
          <w:rPr>
            <w:rStyle w:val="Hyperlink"/>
            <w:noProof/>
          </w:rPr>
          <w:t>3.2.4.</w:t>
        </w:r>
        <w:r>
          <w:rPr>
            <w:rFonts w:eastAsiaTheme="minorEastAsia" w:cstheme="minorBidi"/>
            <w:noProof/>
            <w:kern w:val="2"/>
            <w14:ligatures w14:val="standardContextual"/>
          </w:rPr>
          <w:tab/>
        </w:r>
        <w:r w:rsidRPr="00DD7660">
          <w:rPr>
            <w:rStyle w:val="Hyperlink"/>
            <w:noProof/>
          </w:rPr>
          <w:t>OE4: Optimizar hiperparámetros con Ray Tune</w:t>
        </w:r>
        <w:r>
          <w:rPr>
            <w:noProof/>
            <w:webHidden/>
          </w:rPr>
          <w:tab/>
        </w:r>
        <w:r>
          <w:rPr>
            <w:noProof/>
            <w:webHidden/>
          </w:rPr>
          <w:fldChar w:fldCharType="begin"/>
        </w:r>
        <w:r>
          <w:rPr>
            <w:noProof/>
            <w:webHidden/>
          </w:rPr>
          <w:instrText xml:space="preserve"> PAGEREF _Toc221133191 \h </w:instrText>
        </w:r>
        <w:r>
          <w:rPr>
            <w:noProof/>
            <w:webHidden/>
          </w:rPr>
        </w:r>
        <w:r>
          <w:rPr>
            <w:noProof/>
            <w:webHidden/>
          </w:rPr>
          <w:fldChar w:fldCharType="separate"/>
        </w:r>
        <w:r>
          <w:rPr>
            <w:noProof/>
            <w:webHidden/>
          </w:rPr>
          <w:t>31</w:t>
        </w:r>
        <w:r>
          <w:rPr>
            <w:noProof/>
            <w:webHidden/>
          </w:rPr>
          <w:fldChar w:fldCharType="end"/>
        </w:r>
      </w:hyperlink>
    </w:p>
    <w:p w14:paraId="7A20F6C4" w14:textId="509A5131"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2" w:history="1">
        <w:r w:rsidRPr="00DD7660">
          <w:rPr>
            <w:rStyle w:val="Hyperlink"/>
            <w:noProof/>
          </w:rPr>
          <w:t>3.2.5.</w:t>
        </w:r>
        <w:r>
          <w:rPr>
            <w:rFonts w:eastAsiaTheme="minorEastAsia" w:cstheme="minorBidi"/>
            <w:noProof/>
            <w:kern w:val="2"/>
            <w14:ligatures w14:val="standardContextual"/>
          </w:rPr>
          <w:tab/>
        </w:r>
        <w:r w:rsidRPr="00DD7660">
          <w:rPr>
            <w:rStyle w:val="Hyperlink"/>
            <w:noProof/>
          </w:rPr>
          <w:t>OE5: Validar la configuración optimizada</w:t>
        </w:r>
        <w:r>
          <w:rPr>
            <w:noProof/>
            <w:webHidden/>
          </w:rPr>
          <w:tab/>
        </w:r>
        <w:r>
          <w:rPr>
            <w:noProof/>
            <w:webHidden/>
          </w:rPr>
          <w:fldChar w:fldCharType="begin"/>
        </w:r>
        <w:r>
          <w:rPr>
            <w:noProof/>
            <w:webHidden/>
          </w:rPr>
          <w:instrText xml:space="preserve"> PAGEREF _Toc221133192 \h </w:instrText>
        </w:r>
        <w:r>
          <w:rPr>
            <w:noProof/>
            <w:webHidden/>
          </w:rPr>
        </w:r>
        <w:r>
          <w:rPr>
            <w:noProof/>
            <w:webHidden/>
          </w:rPr>
          <w:fldChar w:fldCharType="separate"/>
        </w:r>
        <w:r>
          <w:rPr>
            <w:noProof/>
            <w:webHidden/>
          </w:rPr>
          <w:t>31</w:t>
        </w:r>
        <w:r>
          <w:rPr>
            <w:noProof/>
            <w:webHidden/>
          </w:rPr>
          <w:fldChar w:fldCharType="end"/>
        </w:r>
      </w:hyperlink>
    </w:p>
    <w:p w14:paraId="5DA7B8AF" w14:textId="163F10AF"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193" w:history="1">
        <w:r w:rsidRPr="00DD7660">
          <w:rPr>
            <w:rStyle w:val="Hyperlink"/>
            <w:noProof/>
          </w:rPr>
          <w:t>3.3.</w:t>
        </w:r>
        <w:r>
          <w:rPr>
            <w:rFonts w:eastAsiaTheme="minorEastAsia" w:cstheme="minorBidi"/>
            <w:noProof/>
            <w:kern w:val="2"/>
            <w14:ligatures w14:val="standardContextual"/>
          </w:rPr>
          <w:tab/>
        </w:r>
        <w:r w:rsidRPr="00DD7660">
          <w:rPr>
            <w:rStyle w:val="Hyperlink"/>
            <w:noProof/>
          </w:rPr>
          <w:t>Metodología del trabajo</w:t>
        </w:r>
        <w:r>
          <w:rPr>
            <w:noProof/>
            <w:webHidden/>
          </w:rPr>
          <w:tab/>
        </w:r>
        <w:r>
          <w:rPr>
            <w:noProof/>
            <w:webHidden/>
          </w:rPr>
          <w:fldChar w:fldCharType="begin"/>
        </w:r>
        <w:r>
          <w:rPr>
            <w:noProof/>
            <w:webHidden/>
          </w:rPr>
          <w:instrText xml:space="preserve"> PAGEREF _Toc221133193 \h </w:instrText>
        </w:r>
        <w:r>
          <w:rPr>
            <w:noProof/>
            <w:webHidden/>
          </w:rPr>
        </w:r>
        <w:r>
          <w:rPr>
            <w:noProof/>
            <w:webHidden/>
          </w:rPr>
          <w:fldChar w:fldCharType="separate"/>
        </w:r>
        <w:r>
          <w:rPr>
            <w:noProof/>
            <w:webHidden/>
          </w:rPr>
          <w:t>32</w:t>
        </w:r>
        <w:r>
          <w:rPr>
            <w:noProof/>
            <w:webHidden/>
          </w:rPr>
          <w:fldChar w:fldCharType="end"/>
        </w:r>
      </w:hyperlink>
    </w:p>
    <w:p w14:paraId="0664F89B" w14:textId="38944C4A"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4" w:history="1">
        <w:r w:rsidRPr="00DD7660">
          <w:rPr>
            <w:rStyle w:val="Hyperlink"/>
            <w:noProof/>
          </w:rPr>
          <w:t>3.3.1.</w:t>
        </w:r>
        <w:r>
          <w:rPr>
            <w:rFonts w:eastAsiaTheme="minorEastAsia" w:cstheme="minorBidi"/>
            <w:noProof/>
            <w:kern w:val="2"/>
            <w14:ligatures w14:val="standardContextual"/>
          </w:rPr>
          <w:tab/>
        </w:r>
        <w:r w:rsidRPr="00DD7660">
          <w:rPr>
            <w:rStyle w:val="Hyperlink"/>
            <w:noProof/>
          </w:rPr>
          <w:t>Visión General</w:t>
        </w:r>
        <w:r>
          <w:rPr>
            <w:noProof/>
            <w:webHidden/>
          </w:rPr>
          <w:tab/>
        </w:r>
        <w:r>
          <w:rPr>
            <w:noProof/>
            <w:webHidden/>
          </w:rPr>
          <w:fldChar w:fldCharType="begin"/>
        </w:r>
        <w:r>
          <w:rPr>
            <w:noProof/>
            <w:webHidden/>
          </w:rPr>
          <w:instrText xml:space="preserve"> PAGEREF _Toc221133194 \h </w:instrText>
        </w:r>
        <w:r>
          <w:rPr>
            <w:noProof/>
            <w:webHidden/>
          </w:rPr>
        </w:r>
        <w:r>
          <w:rPr>
            <w:noProof/>
            <w:webHidden/>
          </w:rPr>
          <w:fldChar w:fldCharType="separate"/>
        </w:r>
        <w:r>
          <w:rPr>
            <w:noProof/>
            <w:webHidden/>
          </w:rPr>
          <w:t>32</w:t>
        </w:r>
        <w:r>
          <w:rPr>
            <w:noProof/>
            <w:webHidden/>
          </w:rPr>
          <w:fldChar w:fldCharType="end"/>
        </w:r>
      </w:hyperlink>
    </w:p>
    <w:p w14:paraId="6AA1FC6B" w14:textId="1A1548C4"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5" w:history="1">
        <w:r w:rsidRPr="00DD7660">
          <w:rPr>
            <w:rStyle w:val="Hyperlink"/>
            <w:noProof/>
          </w:rPr>
          <w:t>3.3.2.</w:t>
        </w:r>
        <w:r>
          <w:rPr>
            <w:rFonts w:eastAsiaTheme="minorEastAsia" w:cstheme="minorBidi"/>
            <w:noProof/>
            <w:kern w:val="2"/>
            <w14:ligatures w14:val="standardContextual"/>
          </w:rPr>
          <w:tab/>
        </w:r>
        <w:r w:rsidRPr="00DD7660">
          <w:rPr>
            <w:rStyle w:val="Hyperlink"/>
            <w:noProof/>
          </w:rPr>
          <w:t>Fase 1: Preparación del Dataset</w:t>
        </w:r>
        <w:r>
          <w:rPr>
            <w:noProof/>
            <w:webHidden/>
          </w:rPr>
          <w:tab/>
        </w:r>
        <w:r>
          <w:rPr>
            <w:noProof/>
            <w:webHidden/>
          </w:rPr>
          <w:fldChar w:fldCharType="begin"/>
        </w:r>
        <w:r>
          <w:rPr>
            <w:noProof/>
            <w:webHidden/>
          </w:rPr>
          <w:instrText xml:space="preserve"> PAGEREF _Toc221133195 \h </w:instrText>
        </w:r>
        <w:r>
          <w:rPr>
            <w:noProof/>
            <w:webHidden/>
          </w:rPr>
        </w:r>
        <w:r>
          <w:rPr>
            <w:noProof/>
            <w:webHidden/>
          </w:rPr>
          <w:fldChar w:fldCharType="separate"/>
        </w:r>
        <w:r>
          <w:rPr>
            <w:noProof/>
            <w:webHidden/>
          </w:rPr>
          <w:t>32</w:t>
        </w:r>
        <w:r>
          <w:rPr>
            <w:noProof/>
            <w:webHidden/>
          </w:rPr>
          <w:fldChar w:fldCharType="end"/>
        </w:r>
      </w:hyperlink>
    </w:p>
    <w:p w14:paraId="635D71DB" w14:textId="21BC6E17"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6" w:history="1">
        <w:r w:rsidRPr="00DD7660">
          <w:rPr>
            <w:rStyle w:val="Hyperlink"/>
            <w:noProof/>
          </w:rPr>
          <w:t>3.3.3.</w:t>
        </w:r>
        <w:r>
          <w:rPr>
            <w:rFonts w:eastAsiaTheme="minorEastAsia" w:cstheme="minorBidi"/>
            <w:noProof/>
            <w:kern w:val="2"/>
            <w14:ligatures w14:val="standardContextual"/>
          </w:rPr>
          <w:tab/>
        </w:r>
        <w:r w:rsidRPr="00DD7660">
          <w:rPr>
            <w:rStyle w:val="Hyperlink"/>
            <w:noProof/>
          </w:rPr>
          <w:t>Fase 2: Benchmark Comparativo</w:t>
        </w:r>
        <w:r>
          <w:rPr>
            <w:noProof/>
            <w:webHidden/>
          </w:rPr>
          <w:tab/>
        </w:r>
        <w:r>
          <w:rPr>
            <w:noProof/>
            <w:webHidden/>
          </w:rPr>
          <w:fldChar w:fldCharType="begin"/>
        </w:r>
        <w:r>
          <w:rPr>
            <w:noProof/>
            <w:webHidden/>
          </w:rPr>
          <w:instrText xml:space="preserve"> PAGEREF _Toc221133196 \h </w:instrText>
        </w:r>
        <w:r>
          <w:rPr>
            <w:noProof/>
            <w:webHidden/>
          </w:rPr>
        </w:r>
        <w:r>
          <w:rPr>
            <w:noProof/>
            <w:webHidden/>
          </w:rPr>
          <w:fldChar w:fldCharType="separate"/>
        </w:r>
        <w:r>
          <w:rPr>
            <w:noProof/>
            <w:webHidden/>
          </w:rPr>
          <w:t>34</w:t>
        </w:r>
        <w:r>
          <w:rPr>
            <w:noProof/>
            <w:webHidden/>
          </w:rPr>
          <w:fldChar w:fldCharType="end"/>
        </w:r>
      </w:hyperlink>
    </w:p>
    <w:p w14:paraId="12E5C85C" w14:textId="059E9ECA"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7" w:history="1">
        <w:r w:rsidRPr="00DD7660">
          <w:rPr>
            <w:rStyle w:val="Hyperlink"/>
            <w:noProof/>
          </w:rPr>
          <w:t>3.3.4.</w:t>
        </w:r>
        <w:r>
          <w:rPr>
            <w:rFonts w:eastAsiaTheme="minorEastAsia" w:cstheme="minorBidi"/>
            <w:noProof/>
            <w:kern w:val="2"/>
            <w14:ligatures w14:val="standardContextual"/>
          </w:rPr>
          <w:tab/>
        </w:r>
        <w:r w:rsidRPr="00DD7660">
          <w:rPr>
            <w:rStyle w:val="Hyperlink"/>
            <w:noProof/>
          </w:rPr>
          <w:t>Fase 3: Espacio de Búsqueda</w:t>
        </w:r>
        <w:r>
          <w:rPr>
            <w:noProof/>
            <w:webHidden/>
          </w:rPr>
          <w:tab/>
        </w:r>
        <w:r>
          <w:rPr>
            <w:noProof/>
            <w:webHidden/>
          </w:rPr>
          <w:fldChar w:fldCharType="begin"/>
        </w:r>
        <w:r>
          <w:rPr>
            <w:noProof/>
            <w:webHidden/>
          </w:rPr>
          <w:instrText xml:space="preserve"> PAGEREF _Toc221133197 \h </w:instrText>
        </w:r>
        <w:r>
          <w:rPr>
            <w:noProof/>
            <w:webHidden/>
          </w:rPr>
        </w:r>
        <w:r>
          <w:rPr>
            <w:noProof/>
            <w:webHidden/>
          </w:rPr>
          <w:fldChar w:fldCharType="separate"/>
        </w:r>
        <w:r>
          <w:rPr>
            <w:noProof/>
            <w:webHidden/>
          </w:rPr>
          <w:t>34</w:t>
        </w:r>
        <w:r>
          <w:rPr>
            <w:noProof/>
            <w:webHidden/>
          </w:rPr>
          <w:fldChar w:fldCharType="end"/>
        </w:r>
      </w:hyperlink>
    </w:p>
    <w:p w14:paraId="1444372F" w14:textId="4308D5BB"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8" w:history="1">
        <w:r w:rsidRPr="00DD7660">
          <w:rPr>
            <w:rStyle w:val="Hyperlink"/>
            <w:noProof/>
          </w:rPr>
          <w:t>3.3.5.</w:t>
        </w:r>
        <w:r>
          <w:rPr>
            <w:rFonts w:eastAsiaTheme="minorEastAsia" w:cstheme="minorBidi"/>
            <w:noProof/>
            <w:kern w:val="2"/>
            <w14:ligatures w14:val="standardContextual"/>
          </w:rPr>
          <w:tab/>
        </w:r>
        <w:r w:rsidRPr="00DD7660">
          <w:rPr>
            <w:rStyle w:val="Hyperlink"/>
            <w:noProof/>
          </w:rPr>
          <w:t>Fase 4: Ejecución de Optimización</w:t>
        </w:r>
        <w:r>
          <w:rPr>
            <w:noProof/>
            <w:webHidden/>
          </w:rPr>
          <w:tab/>
        </w:r>
        <w:r>
          <w:rPr>
            <w:noProof/>
            <w:webHidden/>
          </w:rPr>
          <w:fldChar w:fldCharType="begin"/>
        </w:r>
        <w:r>
          <w:rPr>
            <w:noProof/>
            <w:webHidden/>
          </w:rPr>
          <w:instrText xml:space="preserve"> PAGEREF _Toc221133198 \h </w:instrText>
        </w:r>
        <w:r>
          <w:rPr>
            <w:noProof/>
            <w:webHidden/>
          </w:rPr>
        </w:r>
        <w:r>
          <w:rPr>
            <w:noProof/>
            <w:webHidden/>
          </w:rPr>
          <w:fldChar w:fldCharType="separate"/>
        </w:r>
        <w:r>
          <w:rPr>
            <w:noProof/>
            <w:webHidden/>
          </w:rPr>
          <w:t>35</w:t>
        </w:r>
        <w:r>
          <w:rPr>
            <w:noProof/>
            <w:webHidden/>
          </w:rPr>
          <w:fldChar w:fldCharType="end"/>
        </w:r>
      </w:hyperlink>
    </w:p>
    <w:p w14:paraId="1805BDAC" w14:textId="19739E74"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199" w:history="1">
        <w:r w:rsidRPr="00DD7660">
          <w:rPr>
            <w:rStyle w:val="Hyperlink"/>
            <w:noProof/>
          </w:rPr>
          <w:t>3.3.6.</w:t>
        </w:r>
        <w:r>
          <w:rPr>
            <w:rFonts w:eastAsiaTheme="minorEastAsia" w:cstheme="minorBidi"/>
            <w:noProof/>
            <w:kern w:val="2"/>
            <w14:ligatures w14:val="standardContextual"/>
          </w:rPr>
          <w:tab/>
        </w:r>
        <w:r w:rsidRPr="00DD7660">
          <w:rPr>
            <w:rStyle w:val="Hyperlink"/>
            <w:noProof/>
          </w:rPr>
          <w:t>Fase 5: Validación</w:t>
        </w:r>
        <w:r>
          <w:rPr>
            <w:noProof/>
            <w:webHidden/>
          </w:rPr>
          <w:tab/>
        </w:r>
        <w:r>
          <w:rPr>
            <w:noProof/>
            <w:webHidden/>
          </w:rPr>
          <w:fldChar w:fldCharType="begin"/>
        </w:r>
        <w:r>
          <w:rPr>
            <w:noProof/>
            <w:webHidden/>
          </w:rPr>
          <w:instrText xml:space="preserve"> PAGEREF _Toc221133199 \h </w:instrText>
        </w:r>
        <w:r>
          <w:rPr>
            <w:noProof/>
            <w:webHidden/>
          </w:rPr>
        </w:r>
        <w:r>
          <w:rPr>
            <w:noProof/>
            <w:webHidden/>
          </w:rPr>
          <w:fldChar w:fldCharType="separate"/>
        </w:r>
        <w:r>
          <w:rPr>
            <w:noProof/>
            <w:webHidden/>
          </w:rPr>
          <w:t>36</w:t>
        </w:r>
        <w:r>
          <w:rPr>
            <w:noProof/>
            <w:webHidden/>
          </w:rPr>
          <w:fldChar w:fldCharType="end"/>
        </w:r>
      </w:hyperlink>
    </w:p>
    <w:p w14:paraId="2F4A40C8" w14:textId="272F9BF7"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0" w:history="1">
        <w:r w:rsidRPr="00DD7660">
          <w:rPr>
            <w:rStyle w:val="Hyperlink"/>
            <w:noProof/>
          </w:rPr>
          <w:t>3.3.7.</w:t>
        </w:r>
        <w:r>
          <w:rPr>
            <w:rFonts w:eastAsiaTheme="minorEastAsia" w:cstheme="minorBidi"/>
            <w:noProof/>
            <w:kern w:val="2"/>
            <w14:ligatures w14:val="standardContextual"/>
          </w:rPr>
          <w:tab/>
        </w:r>
        <w:r w:rsidRPr="00DD7660">
          <w:rPr>
            <w:rStyle w:val="Hyperlink"/>
            <w:noProof/>
          </w:rPr>
          <w:t>Entorno de Ejecución</w:t>
        </w:r>
        <w:r>
          <w:rPr>
            <w:noProof/>
            <w:webHidden/>
          </w:rPr>
          <w:tab/>
        </w:r>
        <w:r>
          <w:rPr>
            <w:noProof/>
            <w:webHidden/>
          </w:rPr>
          <w:fldChar w:fldCharType="begin"/>
        </w:r>
        <w:r>
          <w:rPr>
            <w:noProof/>
            <w:webHidden/>
          </w:rPr>
          <w:instrText xml:space="preserve"> PAGEREF _Toc221133200 \h </w:instrText>
        </w:r>
        <w:r>
          <w:rPr>
            <w:noProof/>
            <w:webHidden/>
          </w:rPr>
        </w:r>
        <w:r>
          <w:rPr>
            <w:noProof/>
            <w:webHidden/>
          </w:rPr>
          <w:fldChar w:fldCharType="separate"/>
        </w:r>
        <w:r>
          <w:rPr>
            <w:noProof/>
            <w:webHidden/>
          </w:rPr>
          <w:t>36</w:t>
        </w:r>
        <w:r>
          <w:rPr>
            <w:noProof/>
            <w:webHidden/>
          </w:rPr>
          <w:fldChar w:fldCharType="end"/>
        </w:r>
      </w:hyperlink>
    </w:p>
    <w:p w14:paraId="4EA41591" w14:textId="7192F21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1" w:history="1">
        <w:r w:rsidRPr="00DD7660">
          <w:rPr>
            <w:rStyle w:val="Hyperlink"/>
            <w:noProof/>
          </w:rPr>
          <w:t>3.3.8.</w:t>
        </w:r>
        <w:r>
          <w:rPr>
            <w:rFonts w:eastAsiaTheme="minorEastAsia" w:cstheme="minorBidi"/>
            <w:noProof/>
            <w:kern w:val="2"/>
            <w14:ligatures w14:val="standardContextual"/>
          </w:rPr>
          <w:tab/>
        </w:r>
        <w:r w:rsidRPr="00DD7660">
          <w:rPr>
            <w:rStyle w:val="Hyperlink"/>
            <w:noProof/>
          </w:rPr>
          <w:t>Limitaciones Metodológicas</w:t>
        </w:r>
        <w:r>
          <w:rPr>
            <w:noProof/>
            <w:webHidden/>
          </w:rPr>
          <w:tab/>
        </w:r>
        <w:r>
          <w:rPr>
            <w:noProof/>
            <w:webHidden/>
          </w:rPr>
          <w:fldChar w:fldCharType="begin"/>
        </w:r>
        <w:r>
          <w:rPr>
            <w:noProof/>
            <w:webHidden/>
          </w:rPr>
          <w:instrText xml:space="preserve"> PAGEREF _Toc221133201 \h </w:instrText>
        </w:r>
        <w:r>
          <w:rPr>
            <w:noProof/>
            <w:webHidden/>
          </w:rPr>
        </w:r>
        <w:r>
          <w:rPr>
            <w:noProof/>
            <w:webHidden/>
          </w:rPr>
          <w:fldChar w:fldCharType="separate"/>
        </w:r>
        <w:r>
          <w:rPr>
            <w:noProof/>
            <w:webHidden/>
          </w:rPr>
          <w:t>39</w:t>
        </w:r>
        <w:r>
          <w:rPr>
            <w:noProof/>
            <w:webHidden/>
          </w:rPr>
          <w:fldChar w:fldCharType="end"/>
        </w:r>
      </w:hyperlink>
    </w:p>
    <w:p w14:paraId="07DC3E83" w14:textId="7A110540"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202" w:history="1">
        <w:r w:rsidRPr="00DD7660">
          <w:rPr>
            <w:rStyle w:val="Hyperlink"/>
            <w:noProof/>
          </w:rPr>
          <w:t>3.4.</w:t>
        </w:r>
        <w:r>
          <w:rPr>
            <w:rFonts w:eastAsiaTheme="minorEastAsia" w:cstheme="minorBidi"/>
            <w:noProof/>
            <w:kern w:val="2"/>
            <w14:ligatures w14:val="standardContextual"/>
          </w:rPr>
          <w:tab/>
        </w:r>
        <w:r w:rsidRPr="00DD7660">
          <w:rPr>
            <w:rStyle w:val="Hyperlink"/>
            <w:noProof/>
          </w:rPr>
          <w:t>Síntesis del capítulo</w:t>
        </w:r>
        <w:r>
          <w:rPr>
            <w:noProof/>
            <w:webHidden/>
          </w:rPr>
          <w:tab/>
        </w:r>
        <w:r>
          <w:rPr>
            <w:noProof/>
            <w:webHidden/>
          </w:rPr>
          <w:fldChar w:fldCharType="begin"/>
        </w:r>
        <w:r>
          <w:rPr>
            <w:noProof/>
            <w:webHidden/>
          </w:rPr>
          <w:instrText xml:space="preserve"> PAGEREF _Toc221133202 \h </w:instrText>
        </w:r>
        <w:r>
          <w:rPr>
            <w:noProof/>
            <w:webHidden/>
          </w:rPr>
        </w:r>
        <w:r>
          <w:rPr>
            <w:noProof/>
            <w:webHidden/>
          </w:rPr>
          <w:fldChar w:fldCharType="separate"/>
        </w:r>
        <w:r>
          <w:rPr>
            <w:noProof/>
            <w:webHidden/>
          </w:rPr>
          <w:t>39</w:t>
        </w:r>
        <w:r>
          <w:rPr>
            <w:noProof/>
            <w:webHidden/>
          </w:rPr>
          <w:fldChar w:fldCharType="end"/>
        </w:r>
      </w:hyperlink>
    </w:p>
    <w:p w14:paraId="2756CB1C" w14:textId="70F30EA4" w:rsidR="0088419A" w:rsidRDefault="0088419A" w:rsidP="0088419A">
      <w:pPr>
        <w:pStyle w:val="TOC1"/>
        <w:tabs>
          <w:tab w:val="left" w:pos="440"/>
          <w:tab w:val="right" w:leader="dot" w:pos="9061"/>
        </w:tabs>
        <w:rPr>
          <w:rFonts w:eastAsiaTheme="minorEastAsia" w:cstheme="minorBidi"/>
          <w:noProof/>
          <w:kern w:val="2"/>
          <w14:ligatures w14:val="standardContextual"/>
        </w:rPr>
      </w:pPr>
      <w:hyperlink w:anchor="_Toc221133203" w:history="1">
        <w:r w:rsidRPr="00DD7660">
          <w:rPr>
            <w:rStyle w:val="Hyperlink"/>
            <w:rFonts w:asciiTheme="majorHAnsi" w:hAnsiTheme="majorHAnsi"/>
            <w:bCs/>
            <w:noProof/>
            <w:kern w:val="32"/>
          </w:rPr>
          <w:t>4.</w:t>
        </w:r>
        <w:r>
          <w:rPr>
            <w:rFonts w:eastAsiaTheme="minorEastAsia" w:cstheme="minorBidi"/>
            <w:noProof/>
            <w:kern w:val="2"/>
            <w14:ligatures w14:val="standardContextual"/>
          </w:rPr>
          <w:tab/>
        </w:r>
        <w:r w:rsidRPr="00DD7660">
          <w:rPr>
            <w:rStyle w:val="Hyperlink"/>
            <w:rFonts w:asciiTheme="majorHAnsi" w:hAnsiTheme="majorHAnsi"/>
            <w:bCs/>
            <w:caps/>
            <w:noProof/>
            <w:kern w:val="32"/>
          </w:rPr>
          <w:t>D</w:t>
        </w:r>
        <w:r w:rsidRPr="00DD7660">
          <w:rPr>
            <w:rStyle w:val="Hyperlink"/>
            <w:rFonts w:asciiTheme="majorHAnsi" w:hAnsiTheme="majorHAnsi"/>
            <w:bCs/>
            <w:noProof/>
            <w:kern w:val="32"/>
          </w:rPr>
          <w:t>esarrollo específico de la contribución</w:t>
        </w:r>
        <w:r>
          <w:rPr>
            <w:noProof/>
            <w:webHidden/>
          </w:rPr>
          <w:tab/>
        </w:r>
        <w:r>
          <w:rPr>
            <w:noProof/>
            <w:webHidden/>
          </w:rPr>
          <w:fldChar w:fldCharType="begin"/>
        </w:r>
        <w:r>
          <w:rPr>
            <w:noProof/>
            <w:webHidden/>
          </w:rPr>
          <w:instrText xml:space="preserve"> PAGEREF _Toc221133203 \h </w:instrText>
        </w:r>
        <w:r>
          <w:rPr>
            <w:noProof/>
            <w:webHidden/>
          </w:rPr>
        </w:r>
        <w:r>
          <w:rPr>
            <w:noProof/>
            <w:webHidden/>
          </w:rPr>
          <w:fldChar w:fldCharType="separate"/>
        </w:r>
        <w:r>
          <w:rPr>
            <w:noProof/>
            <w:webHidden/>
          </w:rPr>
          <w:t>40</w:t>
        </w:r>
        <w:r>
          <w:rPr>
            <w:noProof/>
            <w:webHidden/>
          </w:rPr>
          <w:fldChar w:fldCharType="end"/>
        </w:r>
      </w:hyperlink>
    </w:p>
    <w:p w14:paraId="47BAA865" w14:textId="19B8DE7B"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204" w:history="1">
        <w:r w:rsidRPr="00DD7660">
          <w:rPr>
            <w:rStyle w:val="Hyperlink"/>
            <w:noProof/>
          </w:rPr>
          <w:t>4.1.</w:t>
        </w:r>
        <w:r>
          <w:rPr>
            <w:rFonts w:eastAsiaTheme="minorEastAsia" w:cstheme="minorBidi"/>
            <w:noProof/>
            <w:kern w:val="2"/>
            <w14:ligatures w14:val="standardContextual"/>
          </w:rPr>
          <w:tab/>
        </w:r>
        <w:r w:rsidRPr="00DD7660">
          <w:rPr>
            <w:rStyle w:val="Hyperlink"/>
            <w:noProof/>
          </w:rPr>
          <w:t>Planteamiento de la comparativa</w:t>
        </w:r>
        <w:r>
          <w:rPr>
            <w:noProof/>
            <w:webHidden/>
          </w:rPr>
          <w:tab/>
        </w:r>
        <w:r>
          <w:rPr>
            <w:noProof/>
            <w:webHidden/>
          </w:rPr>
          <w:fldChar w:fldCharType="begin"/>
        </w:r>
        <w:r>
          <w:rPr>
            <w:noProof/>
            <w:webHidden/>
          </w:rPr>
          <w:instrText xml:space="preserve"> PAGEREF _Toc221133204 \h </w:instrText>
        </w:r>
        <w:r>
          <w:rPr>
            <w:noProof/>
            <w:webHidden/>
          </w:rPr>
        </w:r>
        <w:r>
          <w:rPr>
            <w:noProof/>
            <w:webHidden/>
          </w:rPr>
          <w:fldChar w:fldCharType="separate"/>
        </w:r>
        <w:r>
          <w:rPr>
            <w:noProof/>
            <w:webHidden/>
          </w:rPr>
          <w:t>40</w:t>
        </w:r>
        <w:r>
          <w:rPr>
            <w:noProof/>
            <w:webHidden/>
          </w:rPr>
          <w:fldChar w:fldCharType="end"/>
        </w:r>
      </w:hyperlink>
    </w:p>
    <w:p w14:paraId="5EDAFF82" w14:textId="660A2C97"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5" w:history="1">
        <w:r w:rsidRPr="00DD7660">
          <w:rPr>
            <w:rStyle w:val="Hyperlink"/>
            <w:noProof/>
          </w:rPr>
          <w:t>4.1.1.</w:t>
        </w:r>
        <w:r>
          <w:rPr>
            <w:rFonts w:eastAsiaTheme="minorEastAsia" w:cstheme="minorBidi"/>
            <w:noProof/>
            <w:kern w:val="2"/>
            <w14:ligatures w14:val="standardContextual"/>
          </w:rPr>
          <w:tab/>
        </w:r>
        <w:r w:rsidRPr="00DD7660">
          <w:rPr>
            <w:rStyle w:val="Hyperlink"/>
            <w:noProof/>
          </w:rPr>
          <w:t>Identificación del Problema</w:t>
        </w:r>
        <w:r>
          <w:rPr>
            <w:noProof/>
            <w:webHidden/>
          </w:rPr>
          <w:tab/>
        </w:r>
        <w:r>
          <w:rPr>
            <w:noProof/>
            <w:webHidden/>
          </w:rPr>
          <w:fldChar w:fldCharType="begin"/>
        </w:r>
        <w:r>
          <w:rPr>
            <w:noProof/>
            <w:webHidden/>
          </w:rPr>
          <w:instrText xml:space="preserve"> PAGEREF _Toc221133205 \h </w:instrText>
        </w:r>
        <w:r>
          <w:rPr>
            <w:noProof/>
            <w:webHidden/>
          </w:rPr>
        </w:r>
        <w:r>
          <w:rPr>
            <w:noProof/>
            <w:webHidden/>
          </w:rPr>
          <w:fldChar w:fldCharType="separate"/>
        </w:r>
        <w:r>
          <w:rPr>
            <w:noProof/>
            <w:webHidden/>
          </w:rPr>
          <w:t>40</w:t>
        </w:r>
        <w:r>
          <w:rPr>
            <w:noProof/>
            <w:webHidden/>
          </w:rPr>
          <w:fldChar w:fldCharType="end"/>
        </w:r>
      </w:hyperlink>
    </w:p>
    <w:p w14:paraId="12890FBF" w14:textId="2FF2B896"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6" w:history="1">
        <w:r w:rsidRPr="00DD7660">
          <w:rPr>
            <w:rStyle w:val="Hyperlink"/>
            <w:noProof/>
          </w:rPr>
          <w:t>4.1.2.</w:t>
        </w:r>
        <w:r>
          <w:rPr>
            <w:rFonts w:eastAsiaTheme="minorEastAsia" w:cstheme="minorBidi"/>
            <w:noProof/>
            <w:kern w:val="2"/>
            <w14:ligatures w14:val="standardContextual"/>
          </w:rPr>
          <w:tab/>
        </w:r>
        <w:r w:rsidRPr="00DD7660">
          <w:rPr>
            <w:rStyle w:val="Hyperlink"/>
            <w:noProof/>
          </w:rPr>
          <w:t>Alternativas Evaluadas</w:t>
        </w:r>
        <w:r>
          <w:rPr>
            <w:noProof/>
            <w:webHidden/>
          </w:rPr>
          <w:tab/>
        </w:r>
        <w:r>
          <w:rPr>
            <w:noProof/>
            <w:webHidden/>
          </w:rPr>
          <w:fldChar w:fldCharType="begin"/>
        </w:r>
        <w:r>
          <w:rPr>
            <w:noProof/>
            <w:webHidden/>
          </w:rPr>
          <w:instrText xml:space="preserve"> PAGEREF _Toc221133206 \h </w:instrText>
        </w:r>
        <w:r>
          <w:rPr>
            <w:noProof/>
            <w:webHidden/>
          </w:rPr>
        </w:r>
        <w:r>
          <w:rPr>
            <w:noProof/>
            <w:webHidden/>
          </w:rPr>
          <w:fldChar w:fldCharType="separate"/>
        </w:r>
        <w:r>
          <w:rPr>
            <w:noProof/>
            <w:webHidden/>
          </w:rPr>
          <w:t>41</w:t>
        </w:r>
        <w:r>
          <w:rPr>
            <w:noProof/>
            <w:webHidden/>
          </w:rPr>
          <w:fldChar w:fldCharType="end"/>
        </w:r>
      </w:hyperlink>
    </w:p>
    <w:p w14:paraId="2F2DCCFB" w14:textId="5416B2F5"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7" w:history="1">
        <w:r w:rsidRPr="00DD7660">
          <w:rPr>
            <w:rStyle w:val="Hyperlink"/>
            <w:noProof/>
          </w:rPr>
          <w:t>4.1.3.</w:t>
        </w:r>
        <w:r>
          <w:rPr>
            <w:rFonts w:eastAsiaTheme="minorEastAsia" w:cstheme="minorBidi"/>
            <w:noProof/>
            <w:kern w:val="2"/>
            <w14:ligatures w14:val="standardContextual"/>
          </w:rPr>
          <w:tab/>
        </w:r>
        <w:r w:rsidRPr="00DD7660">
          <w:rPr>
            <w:rStyle w:val="Hyperlink"/>
            <w:noProof/>
          </w:rPr>
          <w:t>Criterios de Éxito</w:t>
        </w:r>
        <w:r>
          <w:rPr>
            <w:noProof/>
            <w:webHidden/>
          </w:rPr>
          <w:tab/>
        </w:r>
        <w:r>
          <w:rPr>
            <w:noProof/>
            <w:webHidden/>
          </w:rPr>
          <w:fldChar w:fldCharType="begin"/>
        </w:r>
        <w:r>
          <w:rPr>
            <w:noProof/>
            <w:webHidden/>
          </w:rPr>
          <w:instrText xml:space="preserve"> PAGEREF _Toc221133207 \h </w:instrText>
        </w:r>
        <w:r>
          <w:rPr>
            <w:noProof/>
            <w:webHidden/>
          </w:rPr>
        </w:r>
        <w:r>
          <w:rPr>
            <w:noProof/>
            <w:webHidden/>
          </w:rPr>
          <w:fldChar w:fldCharType="separate"/>
        </w:r>
        <w:r>
          <w:rPr>
            <w:noProof/>
            <w:webHidden/>
          </w:rPr>
          <w:t>41</w:t>
        </w:r>
        <w:r>
          <w:rPr>
            <w:noProof/>
            <w:webHidden/>
          </w:rPr>
          <w:fldChar w:fldCharType="end"/>
        </w:r>
      </w:hyperlink>
    </w:p>
    <w:p w14:paraId="0B1D94AD" w14:textId="6C9F2414"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8" w:history="1">
        <w:r w:rsidRPr="00DD7660">
          <w:rPr>
            <w:rStyle w:val="Hyperlink"/>
            <w:noProof/>
          </w:rPr>
          <w:t>4.1.4.</w:t>
        </w:r>
        <w:r>
          <w:rPr>
            <w:rFonts w:eastAsiaTheme="minorEastAsia" w:cstheme="minorBidi"/>
            <w:noProof/>
            <w:kern w:val="2"/>
            <w14:ligatures w14:val="standardContextual"/>
          </w:rPr>
          <w:tab/>
        </w:r>
        <w:r w:rsidRPr="00DD7660">
          <w:rPr>
            <w:rStyle w:val="Hyperlink"/>
            <w:noProof/>
          </w:rPr>
          <w:t>Configuración del Experimento</w:t>
        </w:r>
        <w:r>
          <w:rPr>
            <w:noProof/>
            <w:webHidden/>
          </w:rPr>
          <w:tab/>
        </w:r>
        <w:r>
          <w:rPr>
            <w:noProof/>
            <w:webHidden/>
          </w:rPr>
          <w:fldChar w:fldCharType="begin"/>
        </w:r>
        <w:r>
          <w:rPr>
            <w:noProof/>
            <w:webHidden/>
          </w:rPr>
          <w:instrText xml:space="preserve"> PAGEREF _Toc221133208 \h </w:instrText>
        </w:r>
        <w:r>
          <w:rPr>
            <w:noProof/>
            <w:webHidden/>
          </w:rPr>
        </w:r>
        <w:r>
          <w:rPr>
            <w:noProof/>
            <w:webHidden/>
          </w:rPr>
          <w:fldChar w:fldCharType="separate"/>
        </w:r>
        <w:r>
          <w:rPr>
            <w:noProof/>
            <w:webHidden/>
          </w:rPr>
          <w:t>42</w:t>
        </w:r>
        <w:r>
          <w:rPr>
            <w:noProof/>
            <w:webHidden/>
          </w:rPr>
          <w:fldChar w:fldCharType="end"/>
        </w:r>
      </w:hyperlink>
    </w:p>
    <w:p w14:paraId="08DD5C03" w14:textId="70026EED"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09" w:history="1">
        <w:r w:rsidRPr="00DD7660">
          <w:rPr>
            <w:rStyle w:val="Hyperlink"/>
            <w:noProof/>
          </w:rPr>
          <w:t>4.1.5.</w:t>
        </w:r>
        <w:r>
          <w:rPr>
            <w:rFonts w:eastAsiaTheme="minorEastAsia" w:cstheme="minorBidi"/>
            <w:noProof/>
            <w:kern w:val="2"/>
            <w14:ligatures w14:val="standardContextual"/>
          </w:rPr>
          <w:tab/>
        </w:r>
        <w:r w:rsidRPr="00DD7660">
          <w:rPr>
            <w:rStyle w:val="Hyperlink"/>
            <w:noProof/>
          </w:rPr>
          <w:t>Resultados del Benchmark</w:t>
        </w:r>
        <w:r>
          <w:rPr>
            <w:noProof/>
            <w:webHidden/>
          </w:rPr>
          <w:tab/>
        </w:r>
        <w:r>
          <w:rPr>
            <w:noProof/>
            <w:webHidden/>
          </w:rPr>
          <w:fldChar w:fldCharType="begin"/>
        </w:r>
        <w:r>
          <w:rPr>
            <w:noProof/>
            <w:webHidden/>
          </w:rPr>
          <w:instrText xml:space="preserve"> PAGEREF _Toc221133209 \h </w:instrText>
        </w:r>
        <w:r>
          <w:rPr>
            <w:noProof/>
            <w:webHidden/>
          </w:rPr>
        </w:r>
        <w:r>
          <w:rPr>
            <w:noProof/>
            <w:webHidden/>
          </w:rPr>
          <w:fldChar w:fldCharType="separate"/>
        </w:r>
        <w:r>
          <w:rPr>
            <w:noProof/>
            <w:webHidden/>
          </w:rPr>
          <w:t>44</w:t>
        </w:r>
        <w:r>
          <w:rPr>
            <w:noProof/>
            <w:webHidden/>
          </w:rPr>
          <w:fldChar w:fldCharType="end"/>
        </w:r>
      </w:hyperlink>
    </w:p>
    <w:p w14:paraId="2F1F842E" w14:textId="7AD3F74E"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0" w:history="1">
        <w:r w:rsidRPr="00DD7660">
          <w:rPr>
            <w:rStyle w:val="Hyperlink"/>
            <w:noProof/>
          </w:rPr>
          <w:t>4.1.6.</w:t>
        </w:r>
        <w:r>
          <w:rPr>
            <w:rFonts w:eastAsiaTheme="minorEastAsia" w:cstheme="minorBidi"/>
            <w:noProof/>
            <w:kern w:val="2"/>
            <w14:ligatures w14:val="standardContextual"/>
          </w:rPr>
          <w:tab/>
        </w:r>
        <w:r w:rsidRPr="00DD7660">
          <w:rPr>
            <w:rStyle w:val="Hyperlink"/>
            <w:noProof/>
          </w:rPr>
          <w:t>Justificación de la Selección de PaddleOCR</w:t>
        </w:r>
        <w:r>
          <w:rPr>
            <w:noProof/>
            <w:webHidden/>
          </w:rPr>
          <w:tab/>
        </w:r>
        <w:r>
          <w:rPr>
            <w:noProof/>
            <w:webHidden/>
          </w:rPr>
          <w:fldChar w:fldCharType="begin"/>
        </w:r>
        <w:r>
          <w:rPr>
            <w:noProof/>
            <w:webHidden/>
          </w:rPr>
          <w:instrText xml:space="preserve"> PAGEREF _Toc221133210 \h </w:instrText>
        </w:r>
        <w:r>
          <w:rPr>
            <w:noProof/>
            <w:webHidden/>
          </w:rPr>
        </w:r>
        <w:r>
          <w:rPr>
            <w:noProof/>
            <w:webHidden/>
          </w:rPr>
          <w:fldChar w:fldCharType="separate"/>
        </w:r>
        <w:r>
          <w:rPr>
            <w:noProof/>
            <w:webHidden/>
          </w:rPr>
          <w:t>46</w:t>
        </w:r>
        <w:r>
          <w:rPr>
            <w:noProof/>
            <w:webHidden/>
          </w:rPr>
          <w:fldChar w:fldCharType="end"/>
        </w:r>
      </w:hyperlink>
    </w:p>
    <w:p w14:paraId="671EAF2D" w14:textId="530D09F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1" w:history="1">
        <w:r w:rsidRPr="00DD7660">
          <w:rPr>
            <w:rStyle w:val="Hyperlink"/>
            <w:noProof/>
          </w:rPr>
          <w:t>4.1.7.</w:t>
        </w:r>
        <w:r>
          <w:rPr>
            <w:rFonts w:eastAsiaTheme="minorEastAsia" w:cstheme="minorBidi"/>
            <w:noProof/>
            <w:kern w:val="2"/>
            <w14:ligatures w14:val="standardContextual"/>
          </w:rPr>
          <w:tab/>
        </w:r>
        <w:r w:rsidRPr="00DD7660">
          <w:rPr>
            <w:rStyle w:val="Hyperlink"/>
            <w:noProof/>
          </w:rPr>
          <w:t>Limitaciones del Benchmark</w:t>
        </w:r>
        <w:r>
          <w:rPr>
            <w:noProof/>
            <w:webHidden/>
          </w:rPr>
          <w:tab/>
        </w:r>
        <w:r>
          <w:rPr>
            <w:noProof/>
            <w:webHidden/>
          </w:rPr>
          <w:fldChar w:fldCharType="begin"/>
        </w:r>
        <w:r>
          <w:rPr>
            <w:noProof/>
            <w:webHidden/>
          </w:rPr>
          <w:instrText xml:space="preserve"> PAGEREF _Toc221133211 \h </w:instrText>
        </w:r>
        <w:r>
          <w:rPr>
            <w:noProof/>
            <w:webHidden/>
          </w:rPr>
        </w:r>
        <w:r>
          <w:rPr>
            <w:noProof/>
            <w:webHidden/>
          </w:rPr>
          <w:fldChar w:fldCharType="separate"/>
        </w:r>
        <w:r>
          <w:rPr>
            <w:noProof/>
            <w:webHidden/>
          </w:rPr>
          <w:t>47</w:t>
        </w:r>
        <w:r>
          <w:rPr>
            <w:noProof/>
            <w:webHidden/>
          </w:rPr>
          <w:fldChar w:fldCharType="end"/>
        </w:r>
      </w:hyperlink>
    </w:p>
    <w:p w14:paraId="1F3342B7" w14:textId="54F657D7"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2" w:history="1">
        <w:r w:rsidRPr="00DD7660">
          <w:rPr>
            <w:rStyle w:val="Hyperlink"/>
            <w:noProof/>
          </w:rPr>
          <w:t>4.1.8.</w:t>
        </w:r>
        <w:r>
          <w:rPr>
            <w:rFonts w:eastAsiaTheme="minorEastAsia" w:cstheme="minorBidi"/>
            <w:noProof/>
            <w:kern w:val="2"/>
            <w14:ligatures w14:val="standardContextual"/>
          </w:rPr>
          <w:tab/>
        </w:r>
        <w:r w:rsidRPr="00DD7660">
          <w:rPr>
            <w:rStyle w:val="Hyperlink"/>
            <w:noProof/>
          </w:rPr>
          <w:t>Síntesis del Benchmark</w:t>
        </w:r>
        <w:r>
          <w:rPr>
            <w:noProof/>
            <w:webHidden/>
          </w:rPr>
          <w:tab/>
        </w:r>
        <w:r>
          <w:rPr>
            <w:noProof/>
            <w:webHidden/>
          </w:rPr>
          <w:fldChar w:fldCharType="begin"/>
        </w:r>
        <w:r>
          <w:rPr>
            <w:noProof/>
            <w:webHidden/>
          </w:rPr>
          <w:instrText xml:space="preserve"> PAGEREF _Toc221133212 \h </w:instrText>
        </w:r>
        <w:r>
          <w:rPr>
            <w:noProof/>
            <w:webHidden/>
          </w:rPr>
        </w:r>
        <w:r>
          <w:rPr>
            <w:noProof/>
            <w:webHidden/>
          </w:rPr>
          <w:fldChar w:fldCharType="separate"/>
        </w:r>
        <w:r>
          <w:rPr>
            <w:noProof/>
            <w:webHidden/>
          </w:rPr>
          <w:t>47</w:t>
        </w:r>
        <w:r>
          <w:rPr>
            <w:noProof/>
            <w:webHidden/>
          </w:rPr>
          <w:fldChar w:fldCharType="end"/>
        </w:r>
      </w:hyperlink>
    </w:p>
    <w:p w14:paraId="0C933981" w14:textId="2A595374"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213" w:history="1">
        <w:r w:rsidRPr="00DD7660">
          <w:rPr>
            <w:rStyle w:val="Hyperlink"/>
            <w:noProof/>
          </w:rPr>
          <w:t>4.2.</w:t>
        </w:r>
        <w:r>
          <w:rPr>
            <w:rFonts w:eastAsiaTheme="minorEastAsia" w:cstheme="minorBidi"/>
            <w:noProof/>
            <w:kern w:val="2"/>
            <w14:ligatures w14:val="standardContextual"/>
          </w:rPr>
          <w:tab/>
        </w:r>
        <w:r w:rsidRPr="00DD7660">
          <w:rPr>
            <w:rStyle w:val="Hyperlink"/>
            <w:noProof/>
          </w:rPr>
          <w:t>Desarrollo de la comparativa: Optimización de hiperparámetros</w:t>
        </w:r>
        <w:r>
          <w:rPr>
            <w:noProof/>
            <w:webHidden/>
          </w:rPr>
          <w:tab/>
        </w:r>
        <w:r>
          <w:rPr>
            <w:noProof/>
            <w:webHidden/>
          </w:rPr>
          <w:fldChar w:fldCharType="begin"/>
        </w:r>
        <w:r>
          <w:rPr>
            <w:noProof/>
            <w:webHidden/>
          </w:rPr>
          <w:instrText xml:space="preserve"> PAGEREF _Toc221133213 \h </w:instrText>
        </w:r>
        <w:r>
          <w:rPr>
            <w:noProof/>
            <w:webHidden/>
          </w:rPr>
        </w:r>
        <w:r>
          <w:rPr>
            <w:noProof/>
            <w:webHidden/>
          </w:rPr>
          <w:fldChar w:fldCharType="separate"/>
        </w:r>
        <w:r>
          <w:rPr>
            <w:noProof/>
            <w:webHidden/>
          </w:rPr>
          <w:t>48</w:t>
        </w:r>
        <w:r>
          <w:rPr>
            <w:noProof/>
            <w:webHidden/>
          </w:rPr>
          <w:fldChar w:fldCharType="end"/>
        </w:r>
      </w:hyperlink>
    </w:p>
    <w:p w14:paraId="0711C73C" w14:textId="111CAB93"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4" w:history="1">
        <w:r w:rsidRPr="00DD7660">
          <w:rPr>
            <w:rStyle w:val="Hyperlink"/>
            <w:noProof/>
          </w:rPr>
          <w:t>4.2.1.</w:t>
        </w:r>
        <w:r>
          <w:rPr>
            <w:rFonts w:eastAsiaTheme="minorEastAsia" w:cstheme="minorBidi"/>
            <w:noProof/>
            <w:kern w:val="2"/>
            <w14:ligatures w14:val="standardContextual"/>
          </w:rPr>
          <w:tab/>
        </w:r>
        <w:r w:rsidRPr="00DD7660">
          <w:rPr>
            <w:rStyle w:val="Hyperlink"/>
            <w:noProof/>
          </w:rPr>
          <w:t>Configuración del Experimento</w:t>
        </w:r>
        <w:r>
          <w:rPr>
            <w:noProof/>
            <w:webHidden/>
          </w:rPr>
          <w:tab/>
        </w:r>
        <w:r>
          <w:rPr>
            <w:noProof/>
            <w:webHidden/>
          </w:rPr>
          <w:fldChar w:fldCharType="begin"/>
        </w:r>
        <w:r>
          <w:rPr>
            <w:noProof/>
            <w:webHidden/>
          </w:rPr>
          <w:instrText xml:space="preserve"> PAGEREF _Toc221133214 \h </w:instrText>
        </w:r>
        <w:r>
          <w:rPr>
            <w:noProof/>
            <w:webHidden/>
          </w:rPr>
        </w:r>
        <w:r>
          <w:rPr>
            <w:noProof/>
            <w:webHidden/>
          </w:rPr>
          <w:fldChar w:fldCharType="separate"/>
        </w:r>
        <w:r>
          <w:rPr>
            <w:noProof/>
            <w:webHidden/>
          </w:rPr>
          <w:t>48</w:t>
        </w:r>
        <w:r>
          <w:rPr>
            <w:noProof/>
            <w:webHidden/>
          </w:rPr>
          <w:fldChar w:fldCharType="end"/>
        </w:r>
      </w:hyperlink>
    </w:p>
    <w:p w14:paraId="5014F335" w14:textId="4E90AE3E"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5" w:history="1">
        <w:r w:rsidRPr="00DD7660">
          <w:rPr>
            <w:rStyle w:val="Hyperlink"/>
            <w:noProof/>
          </w:rPr>
          <w:t>4.2.2.</w:t>
        </w:r>
        <w:r>
          <w:rPr>
            <w:rFonts w:eastAsiaTheme="minorEastAsia" w:cstheme="minorBidi"/>
            <w:noProof/>
            <w:kern w:val="2"/>
            <w14:ligatures w14:val="standardContextual"/>
          </w:rPr>
          <w:tab/>
        </w:r>
        <w:r w:rsidRPr="00DD7660">
          <w:rPr>
            <w:rStyle w:val="Hyperlink"/>
            <w:noProof/>
          </w:rPr>
          <w:t>Resultados de la Optimización</w:t>
        </w:r>
        <w:r>
          <w:rPr>
            <w:noProof/>
            <w:webHidden/>
          </w:rPr>
          <w:tab/>
        </w:r>
        <w:r>
          <w:rPr>
            <w:noProof/>
            <w:webHidden/>
          </w:rPr>
          <w:fldChar w:fldCharType="begin"/>
        </w:r>
        <w:r>
          <w:rPr>
            <w:noProof/>
            <w:webHidden/>
          </w:rPr>
          <w:instrText xml:space="preserve"> PAGEREF _Toc221133215 \h </w:instrText>
        </w:r>
        <w:r>
          <w:rPr>
            <w:noProof/>
            <w:webHidden/>
          </w:rPr>
        </w:r>
        <w:r>
          <w:rPr>
            <w:noProof/>
            <w:webHidden/>
          </w:rPr>
          <w:fldChar w:fldCharType="separate"/>
        </w:r>
        <w:r>
          <w:rPr>
            <w:noProof/>
            <w:webHidden/>
          </w:rPr>
          <w:t>60</w:t>
        </w:r>
        <w:r>
          <w:rPr>
            <w:noProof/>
            <w:webHidden/>
          </w:rPr>
          <w:fldChar w:fldCharType="end"/>
        </w:r>
      </w:hyperlink>
    </w:p>
    <w:p w14:paraId="4EC30AC0" w14:textId="10C56E58"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6" w:history="1">
        <w:r w:rsidRPr="00DD7660">
          <w:rPr>
            <w:rStyle w:val="Hyperlink"/>
            <w:noProof/>
          </w:rPr>
          <w:t>4.2.3.</w:t>
        </w:r>
        <w:r>
          <w:rPr>
            <w:rFonts w:eastAsiaTheme="minorEastAsia" w:cstheme="minorBidi"/>
            <w:noProof/>
            <w:kern w:val="2"/>
            <w14:ligatures w14:val="standardContextual"/>
          </w:rPr>
          <w:tab/>
        </w:r>
        <w:r w:rsidRPr="00DD7660">
          <w:rPr>
            <w:rStyle w:val="Hyperlink"/>
            <w:noProof/>
          </w:rPr>
          <w:t>Comparación Baseline vs Optimizado</w:t>
        </w:r>
        <w:r>
          <w:rPr>
            <w:noProof/>
            <w:webHidden/>
          </w:rPr>
          <w:tab/>
        </w:r>
        <w:r>
          <w:rPr>
            <w:noProof/>
            <w:webHidden/>
          </w:rPr>
          <w:fldChar w:fldCharType="begin"/>
        </w:r>
        <w:r>
          <w:rPr>
            <w:noProof/>
            <w:webHidden/>
          </w:rPr>
          <w:instrText xml:space="preserve"> PAGEREF _Toc221133216 \h </w:instrText>
        </w:r>
        <w:r>
          <w:rPr>
            <w:noProof/>
            <w:webHidden/>
          </w:rPr>
        </w:r>
        <w:r>
          <w:rPr>
            <w:noProof/>
            <w:webHidden/>
          </w:rPr>
          <w:fldChar w:fldCharType="separate"/>
        </w:r>
        <w:r>
          <w:rPr>
            <w:noProof/>
            <w:webHidden/>
          </w:rPr>
          <w:t>67</w:t>
        </w:r>
        <w:r>
          <w:rPr>
            <w:noProof/>
            <w:webHidden/>
          </w:rPr>
          <w:fldChar w:fldCharType="end"/>
        </w:r>
      </w:hyperlink>
    </w:p>
    <w:p w14:paraId="2B804111" w14:textId="4B59919C"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7" w:history="1">
        <w:r w:rsidRPr="00DD7660">
          <w:rPr>
            <w:rStyle w:val="Hyperlink"/>
            <w:noProof/>
          </w:rPr>
          <w:t>4.2.4.</w:t>
        </w:r>
        <w:r>
          <w:rPr>
            <w:rFonts w:eastAsiaTheme="minorEastAsia" w:cstheme="minorBidi"/>
            <w:noProof/>
            <w:kern w:val="2"/>
            <w14:ligatures w14:val="standardContextual"/>
          </w:rPr>
          <w:tab/>
        </w:r>
        <w:r w:rsidRPr="00DD7660">
          <w:rPr>
            <w:rStyle w:val="Hyperlink"/>
            <w:noProof/>
          </w:rPr>
          <w:t>Tiempo de Ejecución</w:t>
        </w:r>
        <w:r>
          <w:rPr>
            <w:noProof/>
            <w:webHidden/>
          </w:rPr>
          <w:tab/>
        </w:r>
        <w:r>
          <w:rPr>
            <w:noProof/>
            <w:webHidden/>
          </w:rPr>
          <w:fldChar w:fldCharType="begin"/>
        </w:r>
        <w:r>
          <w:rPr>
            <w:noProof/>
            <w:webHidden/>
          </w:rPr>
          <w:instrText xml:space="preserve"> PAGEREF _Toc221133217 \h </w:instrText>
        </w:r>
        <w:r>
          <w:rPr>
            <w:noProof/>
            <w:webHidden/>
          </w:rPr>
        </w:r>
        <w:r>
          <w:rPr>
            <w:noProof/>
            <w:webHidden/>
          </w:rPr>
          <w:fldChar w:fldCharType="separate"/>
        </w:r>
        <w:r>
          <w:rPr>
            <w:noProof/>
            <w:webHidden/>
          </w:rPr>
          <w:t>70</w:t>
        </w:r>
        <w:r>
          <w:rPr>
            <w:noProof/>
            <w:webHidden/>
          </w:rPr>
          <w:fldChar w:fldCharType="end"/>
        </w:r>
      </w:hyperlink>
    </w:p>
    <w:p w14:paraId="724CF06E" w14:textId="51EBF6B7"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18" w:history="1">
        <w:r w:rsidRPr="00DD7660">
          <w:rPr>
            <w:rStyle w:val="Hyperlink"/>
            <w:noProof/>
          </w:rPr>
          <w:t>4.2.5.</w:t>
        </w:r>
        <w:r>
          <w:rPr>
            <w:rFonts w:eastAsiaTheme="minorEastAsia" w:cstheme="minorBidi"/>
            <w:noProof/>
            <w:kern w:val="2"/>
            <w14:ligatures w14:val="standardContextual"/>
          </w:rPr>
          <w:tab/>
        </w:r>
        <w:r w:rsidRPr="00DD7660">
          <w:rPr>
            <w:rStyle w:val="Hyperlink"/>
            <w:noProof/>
          </w:rPr>
          <w:t>Síntesis de la Optimización</w:t>
        </w:r>
        <w:r>
          <w:rPr>
            <w:noProof/>
            <w:webHidden/>
          </w:rPr>
          <w:tab/>
        </w:r>
        <w:r>
          <w:rPr>
            <w:noProof/>
            <w:webHidden/>
          </w:rPr>
          <w:fldChar w:fldCharType="begin"/>
        </w:r>
        <w:r>
          <w:rPr>
            <w:noProof/>
            <w:webHidden/>
          </w:rPr>
          <w:instrText xml:space="preserve"> PAGEREF _Toc221133218 \h </w:instrText>
        </w:r>
        <w:r>
          <w:rPr>
            <w:noProof/>
            <w:webHidden/>
          </w:rPr>
        </w:r>
        <w:r>
          <w:rPr>
            <w:noProof/>
            <w:webHidden/>
          </w:rPr>
          <w:fldChar w:fldCharType="separate"/>
        </w:r>
        <w:r>
          <w:rPr>
            <w:noProof/>
            <w:webHidden/>
          </w:rPr>
          <w:t>70</w:t>
        </w:r>
        <w:r>
          <w:rPr>
            <w:noProof/>
            <w:webHidden/>
          </w:rPr>
          <w:fldChar w:fldCharType="end"/>
        </w:r>
      </w:hyperlink>
    </w:p>
    <w:p w14:paraId="0CB0A234" w14:textId="03EF703E"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219" w:history="1">
        <w:r w:rsidRPr="00DD7660">
          <w:rPr>
            <w:rStyle w:val="Hyperlink"/>
            <w:noProof/>
          </w:rPr>
          <w:t>4.3.</w:t>
        </w:r>
        <w:r>
          <w:rPr>
            <w:rFonts w:eastAsiaTheme="minorEastAsia" w:cstheme="minorBidi"/>
            <w:noProof/>
            <w:kern w:val="2"/>
            <w14:ligatures w14:val="standardContextual"/>
          </w:rPr>
          <w:tab/>
        </w:r>
        <w:r w:rsidRPr="00DD7660">
          <w:rPr>
            <w:rStyle w:val="Hyperlink"/>
            <w:noProof/>
          </w:rPr>
          <w:t>Discusión y análisis de resultados</w:t>
        </w:r>
        <w:r>
          <w:rPr>
            <w:noProof/>
            <w:webHidden/>
          </w:rPr>
          <w:tab/>
        </w:r>
        <w:r>
          <w:rPr>
            <w:noProof/>
            <w:webHidden/>
          </w:rPr>
          <w:fldChar w:fldCharType="begin"/>
        </w:r>
        <w:r>
          <w:rPr>
            <w:noProof/>
            <w:webHidden/>
          </w:rPr>
          <w:instrText xml:space="preserve"> PAGEREF _Toc221133219 \h </w:instrText>
        </w:r>
        <w:r>
          <w:rPr>
            <w:noProof/>
            <w:webHidden/>
          </w:rPr>
        </w:r>
        <w:r>
          <w:rPr>
            <w:noProof/>
            <w:webHidden/>
          </w:rPr>
          <w:fldChar w:fldCharType="separate"/>
        </w:r>
        <w:r>
          <w:rPr>
            <w:noProof/>
            <w:webHidden/>
          </w:rPr>
          <w:t>71</w:t>
        </w:r>
        <w:r>
          <w:rPr>
            <w:noProof/>
            <w:webHidden/>
          </w:rPr>
          <w:fldChar w:fldCharType="end"/>
        </w:r>
      </w:hyperlink>
    </w:p>
    <w:p w14:paraId="6F4B4A47" w14:textId="20509FFD"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0" w:history="1">
        <w:r w:rsidRPr="00DD7660">
          <w:rPr>
            <w:rStyle w:val="Hyperlink"/>
            <w:noProof/>
          </w:rPr>
          <w:t>4.3.1.</w:t>
        </w:r>
        <w:r>
          <w:rPr>
            <w:rFonts w:eastAsiaTheme="minorEastAsia" w:cstheme="minorBidi"/>
            <w:noProof/>
            <w:kern w:val="2"/>
            <w14:ligatures w14:val="standardContextual"/>
          </w:rPr>
          <w:tab/>
        </w:r>
        <w:r w:rsidRPr="00DD7660">
          <w:rPr>
            <w:rStyle w:val="Hyperlink"/>
            <w:noProof/>
          </w:rPr>
          <w:t>Resumen Consolidado de Resultados</w:t>
        </w:r>
        <w:r>
          <w:rPr>
            <w:noProof/>
            <w:webHidden/>
          </w:rPr>
          <w:tab/>
        </w:r>
        <w:r>
          <w:rPr>
            <w:noProof/>
            <w:webHidden/>
          </w:rPr>
          <w:fldChar w:fldCharType="begin"/>
        </w:r>
        <w:r>
          <w:rPr>
            <w:noProof/>
            <w:webHidden/>
          </w:rPr>
          <w:instrText xml:space="preserve"> PAGEREF _Toc221133220 \h </w:instrText>
        </w:r>
        <w:r>
          <w:rPr>
            <w:noProof/>
            <w:webHidden/>
          </w:rPr>
        </w:r>
        <w:r>
          <w:rPr>
            <w:noProof/>
            <w:webHidden/>
          </w:rPr>
          <w:fldChar w:fldCharType="separate"/>
        </w:r>
        <w:r>
          <w:rPr>
            <w:noProof/>
            <w:webHidden/>
          </w:rPr>
          <w:t>71</w:t>
        </w:r>
        <w:r>
          <w:rPr>
            <w:noProof/>
            <w:webHidden/>
          </w:rPr>
          <w:fldChar w:fldCharType="end"/>
        </w:r>
      </w:hyperlink>
    </w:p>
    <w:p w14:paraId="366D7822" w14:textId="068ABB7C"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1" w:history="1">
        <w:r w:rsidRPr="00DD7660">
          <w:rPr>
            <w:rStyle w:val="Hyperlink"/>
            <w:noProof/>
          </w:rPr>
          <w:t>4.3.2.</w:t>
        </w:r>
        <w:r>
          <w:rPr>
            <w:rFonts w:eastAsiaTheme="minorEastAsia" w:cstheme="minorBidi"/>
            <w:noProof/>
            <w:kern w:val="2"/>
            <w14:ligatures w14:val="standardContextual"/>
          </w:rPr>
          <w:tab/>
        </w:r>
        <w:r w:rsidRPr="00DD7660">
          <w:rPr>
            <w:rStyle w:val="Hyperlink"/>
            <w:noProof/>
          </w:rPr>
          <w:t>Análisis Detallado de Hiperparámetros</w:t>
        </w:r>
        <w:r>
          <w:rPr>
            <w:noProof/>
            <w:webHidden/>
          </w:rPr>
          <w:tab/>
        </w:r>
        <w:r>
          <w:rPr>
            <w:noProof/>
            <w:webHidden/>
          </w:rPr>
          <w:fldChar w:fldCharType="begin"/>
        </w:r>
        <w:r>
          <w:rPr>
            <w:noProof/>
            <w:webHidden/>
          </w:rPr>
          <w:instrText xml:space="preserve"> PAGEREF _Toc221133221 \h </w:instrText>
        </w:r>
        <w:r>
          <w:rPr>
            <w:noProof/>
            <w:webHidden/>
          </w:rPr>
        </w:r>
        <w:r>
          <w:rPr>
            <w:noProof/>
            <w:webHidden/>
          </w:rPr>
          <w:fldChar w:fldCharType="separate"/>
        </w:r>
        <w:r>
          <w:rPr>
            <w:noProof/>
            <w:webHidden/>
          </w:rPr>
          <w:t>73</w:t>
        </w:r>
        <w:r>
          <w:rPr>
            <w:noProof/>
            <w:webHidden/>
          </w:rPr>
          <w:fldChar w:fldCharType="end"/>
        </w:r>
      </w:hyperlink>
    </w:p>
    <w:p w14:paraId="20A69163" w14:textId="2D88E898"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2" w:history="1">
        <w:r w:rsidRPr="00DD7660">
          <w:rPr>
            <w:rStyle w:val="Hyperlink"/>
            <w:noProof/>
          </w:rPr>
          <w:t>4.3.3.</w:t>
        </w:r>
        <w:r>
          <w:rPr>
            <w:rFonts w:eastAsiaTheme="minorEastAsia" w:cstheme="minorBidi"/>
            <w:noProof/>
            <w:kern w:val="2"/>
            <w14:ligatures w14:val="standardContextual"/>
          </w:rPr>
          <w:tab/>
        </w:r>
        <w:r w:rsidRPr="00DD7660">
          <w:rPr>
            <w:rStyle w:val="Hyperlink"/>
            <w:noProof/>
          </w:rPr>
          <w:t>Análisis de Casos de Fallo</w:t>
        </w:r>
        <w:r>
          <w:rPr>
            <w:noProof/>
            <w:webHidden/>
          </w:rPr>
          <w:tab/>
        </w:r>
        <w:r>
          <w:rPr>
            <w:noProof/>
            <w:webHidden/>
          </w:rPr>
          <w:fldChar w:fldCharType="begin"/>
        </w:r>
        <w:r>
          <w:rPr>
            <w:noProof/>
            <w:webHidden/>
          </w:rPr>
          <w:instrText xml:space="preserve"> PAGEREF _Toc221133222 \h </w:instrText>
        </w:r>
        <w:r>
          <w:rPr>
            <w:noProof/>
            <w:webHidden/>
          </w:rPr>
        </w:r>
        <w:r>
          <w:rPr>
            <w:noProof/>
            <w:webHidden/>
          </w:rPr>
          <w:fldChar w:fldCharType="separate"/>
        </w:r>
        <w:r>
          <w:rPr>
            <w:noProof/>
            <w:webHidden/>
          </w:rPr>
          <w:t>76</w:t>
        </w:r>
        <w:r>
          <w:rPr>
            <w:noProof/>
            <w:webHidden/>
          </w:rPr>
          <w:fldChar w:fldCharType="end"/>
        </w:r>
      </w:hyperlink>
    </w:p>
    <w:p w14:paraId="31243F0F" w14:textId="2CB275DD"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3" w:history="1">
        <w:r w:rsidRPr="00DD7660">
          <w:rPr>
            <w:rStyle w:val="Hyperlink"/>
            <w:noProof/>
          </w:rPr>
          <w:t>4.3.4.</w:t>
        </w:r>
        <w:r>
          <w:rPr>
            <w:rFonts w:eastAsiaTheme="minorEastAsia" w:cstheme="minorBidi"/>
            <w:noProof/>
            <w:kern w:val="2"/>
            <w14:ligatures w14:val="standardContextual"/>
          </w:rPr>
          <w:tab/>
        </w:r>
        <w:r w:rsidRPr="00DD7660">
          <w:rPr>
            <w:rStyle w:val="Hyperlink"/>
            <w:noProof/>
          </w:rPr>
          <w:t>Comparación con Objetivos Específicos</w:t>
        </w:r>
        <w:r>
          <w:rPr>
            <w:noProof/>
            <w:webHidden/>
          </w:rPr>
          <w:tab/>
        </w:r>
        <w:r>
          <w:rPr>
            <w:noProof/>
            <w:webHidden/>
          </w:rPr>
          <w:fldChar w:fldCharType="begin"/>
        </w:r>
        <w:r>
          <w:rPr>
            <w:noProof/>
            <w:webHidden/>
          </w:rPr>
          <w:instrText xml:space="preserve"> PAGEREF _Toc221133223 \h </w:instrText>
        </w:r>
        <w:r>
          <w:rPr>
            <w:noProof/>
            <w:webHidden/>
          </w:rPr>
        </w:r>
        <w:r>
          <w:rPr>
            <w:noProof/>
            <w:webHidden/>
          </w:rPr>
          <w:fldChar w:fldCharType="separate"/>
        </w:r>
        <w:r>
          <w:rPr>
            <w:noProof/>
            <w:webHidden/>
          </w:rPr>
          <w:t>77</w:t>
        </w:r>
        <w:r>
          <w:rPr>
            <w:noProof/>
            <w:webHidden/>
          </w:rPr>
          <w:fldChar w:fldCharType="end"/>
        </w:r>
      </w:hyperlink>
    </w:p>
    <w:p w14:paraId="5693EFD9" w14:textId="6FC6214C"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4" w:history="1">
        <w:r w:rsidRPr="00DD7660">
          <w:rPr>
            <w:rStyle w:val="Hyperlink"/>
            <w:noProof/>
          </w:rPr>
          <w:t>4.3.5.</w:t>
        </w:r>
        <w:r>
          <w:rPr>
            <w:rFonts w:eastAsiaTheme="minorEastAsia" w:cstheme="minorBidi"/>
            <w:noProof/>
            <w:kern w:val="2"/>
            <w14:ligatures w14:val="standardContextual"/>
          </w:rPr>
          <w:tab/>
        </w:r>
        <w:r w:rsidRPr="00DD7660">
          <w:rPr>
            <w:rStyle w:val="Hyperlink"/>
            <w:noProof/>
          </w:rPr>
          <w:t>Limitaciones del Estudio</w:t>
        </w:r>
        <w:r>
          <w:rPr>
            <w:noProof/>
            <w:webHidden/>
          </w:rPr>
          <w:tab/>
        </w:r>
        <w:r>
          <w:rPr>
            <w:noProof/>
            <w:webHidden/>
          </w:rPr>
          <w:fldChar w:fldCharType="begin"/>
        </w:r>
        <w:r>
          <w:rPr>
            <w:noProof/>
            <w:webHidden/>
          </w:rPr>
          <w:instrText xml:space="preserve"> PAGEREF _Toc221133224 \h </w:instrText>
        </w:r>
        <w:r>
          <w:rPr>
            <w:noProof/>
            <w:webHidden/>
          </w:rPr>
        </w:r>
        <w:r>
          <w:rPr>
            <w:noProof/>
            <w:webHidden/>
          </w:rPr>
          <w:fldChar w:fldCharType="separate"/>
        </w:r>
        <w:r>
          <w:rPr>
            <w:noProof/>
            <w:webHidden/>
          </w:rPr>
          <w:t>78</w:t>
        </w:r>
        <w:r>
          <w:rPr>
            <w:noProof/>
            <w:webHidden/>
          </w:rPr>
          <w:fldChar w:fldCharType="end"/>
        </w:r>
      </w:hyperlink>
    </w:p>
    <w:p w14:paraId="04654A07" w14:textId="367C41C8"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5" w:history="1">
        <w:r w:rsidRPr="00DD7660">
          <w:rPr>
            <w:rStyle w:val="Hyperlink"/>
            <w:noProof/>
          </w:rPr>
          <w:t>4.3.6.</w:t>
        </w:r>
        <w:r>
          <w:rPr>
            <w:rFonts w:eastAsiaTheme="minorEastAsia" w:cstheme="minorBidi"/>
            <w:noProof/>
            <w:kern w:val="2"/>
            <w14:ligatures w14:val="standardContextual"/>
          </w:rPr>
          <w:tab/>
        </w:r>
        <w:r w:rsidRPr="00DD7660">
          <w:rPr>
            <w:rStyle w:val="Hyperlink"/>
            <w:noProof/>
          </w:rPr>
          <w:t>Implicaciones Prácticas</w:t>
        </w:r>
        <w:r>
          <w:rPr>
            <w:noProof/>
            <w:webHidden/>
          </w:rPr>
          <w:tab/>
        </w:r>
        <w:r>
          <w:rPr>
            <w:noProof/>
            <w:webHidden/>
          </w:rPr>
          <w:fldChar w:fldCharType="begin"/>
        </w:r>
        <w:r>
          <w:rPr>
            <w:noProof/>
            <w:webHidden/>
          </w:rPr>
          <w:instrText xml:space="preserve"> PAGEREF _Toc221133225 \h </w:instrText>
        </w:r>
        <w:r>
          <w:rPr>
            <w:noProof/>
            <w:webHidden/>
          </w:rPr>
        </w:r>
        <w:r>
          <w:rPr>
            <w:noProof/>
            <w:webHidden/>
          </w:rPr>
          <w:fldChar w:fldCharType="separate"/>
        </w:r>
        <w:r>
          <w:rPr>
            <w:noProof/>
            <w:webHidden/>
          </w:rPr>
          <w:t>79</w:t>
        </w:r>
        <w:r>
          <w:rPr>
            <w:noProof/>
            <w:webHidden/>
          </w:rPr>
          <w:fldChar w:fldCharType="end"/>
        </w:r>
      </w:hyperlink>
    </w:p>
    <w:p w14:paraId="3CD59B20" w14:textId="544FB05F"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6" w:history="1">
        <w:r w:rsidRPr="00DD7660">
          <w:rPr>
            <w:rStyle w:val="Hyperlink"/>
            <w:noProof/>
          </w:rPr>
          <w:t>4.3.7.</w:t>
        </w:r>
        <w:r>
          <w:rPr>
            <w:rFonts w:eastAsiaTheme="minorEastAsia" w:cstheme="minorBidi"/>
            <w:noProof/>
            <w:kern w:val="2"/>
            <w14:ligatures w14:val="standardContextual"/>
          </w:rPr>
          <w:tab/>
        </w:r>
        <w:r w:rsidRPr="00DD7660">
          <w:rPr>
            <w:rStyle w:val="Hyperlink"/>
            <w:noProof/>
          </w:rPr>
          <w:t>Síntesis del Capítulo</w:t>
        </w:r>
        <w:r>
          <w:rPr>
            <w:noProof/>
            <w:webHidden/>
          </w:rPr>
          <w:tab/>
        </w:r>
        <w:r>
          <w:rPr>
            <w:noProof/>
            <w:webHidden/>
          </w:rPr>
          <w:fldChar w:fldCharType="begin"/>
        </w:r>
        <w:r>
          <w:rPr>
            <w:noProof/>
            <w:webHidden/>
          </w:rPr>
          <w:instrText xml:space="preserve"> PAGEREF _Toc221133226 \h </w:instrText>
        </w:r>
        <w:r>
          <w:rPr>
            <w:noProof/>
            <w:webHidden/>
          </w:rPr>
        </w:r>
        <w:r>
          <w:rPr>
            <w:noProof/>
            <w:webHidden/>
          </w:rPr>
          <w:fldChar w:fldCharType="separate"/>
        </w:r>
        <w:r>
          <w:rPr>
            <w:noProof/>
            <w:webHidden/>
          </w:rPr>
          <w:t>81</w:t>
        </w:r>
        <w:r>
          <w:rPr>
            <w:noProof/>
            <w:webHidden/>
          </w:rPr>
          <w:fldChar w:fldCharType="end"/>
        </w:r>
      </w:hyperlink>
    </w:p>
    <w:p w14:paraId="69ACF762" w14:textId="53C1795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27" w:history="1">
        <w:r w:rsidRPr="00DD7660">
          <w:rPr>
            <w:rStyle w:val="Hyperlink"/>
            <w:noProof/>
          </w:rPr>
          <w:t>4.3.8.</w:t>
        </w:r>
        <w:r>
          <w:rPr>
            <w:rFonts w:eastAsiaTheme="minorEastAsia" w:cstheme="minorBidi"/>
            <w:noProof/>
            <w:kern w:val="2"/>
            <w14:ligatures w14:val="standardContextual"/>
          </w:rPr>
          <w:tab/>
        </w:r>
        <w:r w:rsidRPr="00DD7660">
          <w:rPr>
            <w:rStyle w:val="Hyperlink"/>
            <w:noProof/>
          </w:rPr>
          <w:t>Comparativa de Rendimiento CPU vs GPU</w:t>
        </w:r>
        <w:r>
          <w:rPr>
            <w:noProof/>
            <w:webHidden/>
          </w:rPr>
          <w:tab/>
        </w:r>
        <w:r>
          <w:rPr>
            <w:noProof/>
            <w:webHidden/>
          </w:rPr>
          <w:fldChar w:fldCharType="begin"/>
        </w:r>
        <w:r>
          <w:rPr>
            <w:noProof/>
            <w:webHidden/>
          </w:rPr>
          <w:instrText xml:space="preserve"> PAGEREF _Toc221133227 \h </w:instrText>
        </w:r>
        <w:r>
          <w:rPr>
            <w:noProof/>
            <w:webHidden/>
          </w:rPr>
        </w:r>
        <w:r>
          <w:rPr>
            <w:noProof/>
            <w:webHidden/>
          </w:rPr>
          <w:fldChar w:fldCharType="separate"/>
        </w:r>
        <w:r>
          <w:rPr>
            <w:noProof/>
            <w:webHidden/>
          </w:rPr>
          <w:t>82</w:t>
        </w:r>
        <w:r>
          <w:rPr>
            <w:noProof/>
            <w:webHidden/>
          </w:rPr>
          <w:fldChar w:fldCharType="end"/>
        </w:r>
      </w:hyperlink>
    </w:p>
    <w:p w14:paraId="2B9B65DC" w14:textId="0E009250" w:rsidR="0088419A" w:rsidRDefault="0088419A" w:rsidP="0088419A">
      <w:pPr>
        <w:pStyle w:val="TOC1"/>
        <w:tabs>
          <w:tab w:val="left" w:pos="440"/>
          <w:tab w:val="right" w:leader="dot" w:pos="9061"/>
        </w:tabs>
        <w:rPr>
          <w:rFonts w:eastAsiaTheme="minorEastAsia" w:cstheme="minorBidi"/>
          <w:noProof/>
          <w:kern w:val="2"/>
          <w14:ligatures w14:val="standardContextual"/>
        </w:rPr>
      </w:pPr>
      <w:hyperlink w:anchor="_Toc221133228" w:history="1">
        <w:r w:rsidRPr="00DD7660">
          <w:rPr>
            <w:rStyle w:val="Hyperlink"/>
            <w:noProof/>
          </w:rPr>
          <w:t>5.</w:t>
        </w:r>
        <w:r>
          <w:rPr>
            <w:rFonts w:eastAsiaTheme="minorEastAsia" w:cstheme="minorBidi"/>
            <w:noProof/>
            <w:kern w:val="2"/>
            <w14:ligatures w14:val="standardContextual"/>
          </w:rPr>
          <w:tab/>
        </w:r>
        <w:r w:rsidRPr="00DD7660">
          <w:rPr>
            <w:rStyle w:val="Hyperlink"/>
            <w:noProof/>
          </w:rPr>
          <w:t>Conclusiones y trabajo futuro</w:t>
        </w:r>
        <w:r>
          <w:rPr>
            <w:noProof/>
            <w:webHidden/>
          </w:rPr>
          <w:tab/>
        </w:r>
        <w:r>
          <w:rPr>
            <w:noProof/>
            <w:webHidden/>
          </w:rPr>
          <w:fldChar w:fldCharType="begin"/>
        </w:r>
        <w:r>
          <w:rPr>
            <w:noProof/>
            <w:webHidden/>
          </w:rPr>
          <w:instrText xml:space="preserve"> PAGEREF _Toc221133228 \h </w:instrText>
        </w:r>
        <w:r>
          <w:rPr>
            <w:noProof/>
            <w:webHidden/>
          </w:rPr>
        </w:r>
        <w:r>
          <w:rPr>
            <w:noProof/>
            <w:webHidden/>
          </w:rPr>
          <w:fldChar w:fldCharType="separate"/>
        </w:r>
        <w:r>
          <w:rPr>
            <w:noProof/>
            <w:webHidden/>
          </w:rPr>
          <w:t>85</w:t>
        </w:r>
        <w:r>
          <w:rPr>
            <w:noProof/>
            <w:webHidden/>
          </w:rPr>
          <w:fldChar w:fldCharType="end"/>
        </w:r>
      </w:hyperlink>
    </w:p>
    <w:p w14:paraId="039F7B0C" w14:textId="740EC1F8"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229" w:history="1">
        <w:r w:rsidRPr="00DD7660">
          <w:rPr>
            <w:rStyle w:val="Hyperlink"/>
            <w:noProof/>
          </w:rPr>
          <w:t>5.1.</w:t>
        </w:r>
        <w:r>
          <w:rPr>
            <w:rFonts w:eastAsiaTheme="minorEastAsia" w:cstheme="minorBidi"/>
            <w:noProof/>
            <w:kern w:val="2"/>
            <w14:ligatures w14:val="standardContextual"/>
          </w:rPr>
          <w:tab/>
        </w:r>
        <w:r w:rsidRPr="00DD7660">
          <w:rPr>
            <w:rStyle w:val="Hyperlink"/>
            <w:noProof/>
          </w:rPr>
          <w:t>Conclusiones</w:t>
        </w:r>
        <w:r>
          <w:rPr>
            <w:noProof/>
            <w:webHidden/>
          </w:rPr>
          <w:tab/>
        </w:r>
        <w:r>
          <w:rPr>
            <w:noProof/>
            <w:webHidden/>
          </w:rPr>
          <w:fldChar w:fldCharType="begin"/>
        </w:r>
        <w:r>
          <w:rPr>
            <w:noProof/>
            <w:webHidden/>
          </w:rPr>
          <w:instrText xml:space="preserve"> PAGEREF _Toc221133229 \h </w:instrText>
        </w:r>
        <w:r>
          <w:rPr>
            <w:noProof/>
            <w:webHidden/>
          </w:rPr>
        </w:r>
        <w:r>
          <w:rPr>
            <w:noProof/>
            <w:webHidden/>
          </w:rPr>
          <w:fldChar w:fldCharType="separate"/>
        </w:r>
        <w:r>
          <w:rPr>
            <w:noProof/>
            <w:webHidden/>
          </w:rPr>
          <w:t>85</w:t>
        </w:r>
        <w:r>
          <w:rPr>
            <w:noProof/>
            <w:webHidden/>
          </w:rPr>
          <w:fldChar w:fldCharType="end"/>
        </w:r>
      </w:hyperlink>
    </w:p>
    <w:p w14:paraId="184031D6" w14:textId="6E4486F2"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0" w:history="1">
        <w:r w:rsidRPr="00DD7660">
          <w:rPr>
            <w:rStyle w:val="Hyperlink"/>
            <w:noProof/>
          </w:rPr>
          <w:t>5.1.1.</w:t>
        </w:r>
        <w:r>
          <w:rPr>
            <w:rFonts w:eastAsiaTheme="minorEastAsia" w:cstheme="minorBidi"/>
            <w:noProof/>
            <w:kern w:val="2"/>
            <w14:ligatures w14:val="standardContextual"/>
          </w:rPr>
          <w:tab/>
        </w:r>
        <w:r w:rsidRPr="00DD7660">
          <w:rPr>
            <w:rStyle w:val="Hyperlink"/>
            <w:noProof/>
          </w:rPr>
          <w:t>Cumplimiento de los Objetivos Específicos</w:t>
        </w:r>
        <w:r>
          <w:rPr>
            <w:noProof/>
            <w:webHidden/>
          </w:rPr>
          <w:tab/>
        </w:r>
        <w:r>
          <w:rPr>
            <w:noProof/>
            <w:webHidden/>
          </w:rPr>
          <w:fldChar w:fldCharType="begin"/>
        </w:r>
        <w:r>
          <w:rPr>
            <w:noProof/>
            <w:webHidden/>
          </w:rPr>
          <w:instrText xml:space="preserve"> PAGEREF _Toc221133230 \h </w:instrText>
        </w:r>
        <w:r>
          <w:rPr>
            <w:noProof/>
            <w:webHidden/>
          </w:rPr>
        </w:r>
        <w:r>
          <w:rPr>
            <w:noProof/>
            <w:webHidden/>
          </w:rPr>
          <w:fldChar w:fldCharType="separate"/>
        </w:r>
        <w:r>
          <w:rPr>
            <w:noProof/>
            <w:webHidden/>
          </w:rPr>
          <w:t>85</w:t>
        </w:r>
        <w:r>
          <w:rPr>
            <w:noProof/>
            <w:webHidden/>
          </w:rPr>
          <w:fldChar w:fldCharType="end"/>
        </w:r>
      </w:hyperlink>
    </w:p>
    <w:p w14:paraId="71C4943D" w14:textId="716B3366"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1" w:history="1">
        <w:r w:rsidRPr="00DD7660">
          <w:rPr>
            <w:rStyle w:val="Hyperlink"/>
            <w:noProof/>
          </w:rPr>
          <w:t>5.1.2.</w:t>
        </w:r>
        <w:r>
          <w:rPr>
            <w:rFonts w:eastAsiaTheme="minorEastAsia" w:cstheme="minorBidi"/>
            <w:noProof/>
            <w:kern w:val="2"/>
            <w14:ligatures w14:val="standardContextual"/>
          </w:rPr>
          <w:tab/>
        </w:r>
        <w:r w:rsidRPr="00DD7660">
          <w:rPr>
            <w:rStyle w:val="Hyperlink"/>
            <w:noProof/>
          </w:rPr>
          <w:t>Hallazgos Clave</w:t>
        </w:r>
        <w:r>
          <w:rPr>
            <w:noProof/>
            <w:webHidden/>
          </w:rPr>
          <w:tab/>
        </w:r>
        <w:r>
          <w:rPr>
            <w:noProof/>
            <w:webHidden/>
          </w:rPr>
          <w:fldChar w:fldCharType="begin"/>
        </w:r>
        <w:r>
          <w:rPr>
            <w:noProof/>
            <w:webHidden/>
          </w:rPr>
          <w:instrText xml:space="preserve"> PAGEREF _Toc221133231 \h </w:instrText>
        </w:r>
        <w:r>
          <w:rPr>
            <w:noProof/>
            <w:webHidden/>
          </w:rPr>
        </w:r>
        <w:r>
          <w:rPr>
            <w:noProof/>
            <w:webHidden/>
          </w:rPr>
          <w:fldChar w:fldCharType="separate"/>
        </w:r>
        <w:r>
          <w:rPr>
            <w:noProof/>
            <w:webHidden/>
          </w:rPr>
          <w:t>87</w:t>
        </w:r>
        <w:r>
          <w:rPr>
            <w:noProof/>
            <w:webHidden/>
          </w:rPr>
          <w:fldChar w:fldCharType="end"/>
        </w:r>
      </w:hyperlink>
    </w:p>
    <w:p w14:paraId="1D77DC87" w14:textId="66E85B94"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2" w:history="1">
        <w:r w:rsidRPr="00DD7660">
          <w:rPr>
            <w:rStyle w:val="Hyperlink"/>
            <w:noProof/>
          </w:rPr>
          <w:t>5.1.3.</w:t>
        </w:r>
        <w:r>
          <w:rPr>
            <w:rFonts w:eastAsiaTheme="minorEastAsia" w:cstheme="minorBidi"/>
            <w:noProof/>
            <w:kern w:val="2"/>
            <w14:ligatures w14:val="standardContextual"/>
          </w:rPr>
          <w:tab/>
        </w:r>
        <w:r w:rsidRPr="00DD7660">
          <w:rPr>
            <w:rStyle w:val="Hyperlink"/>
            <w:noProof/>
          </w:rPr>
          <w:t>Contribuciones del Trabajo</w:t>
        </w:r>
        <w:r>
          <w:rPr>
            <w:noProof/>
            <w:webHidden/>
          </w:rPr>
          <w:tab/>
        </w:r>
        <w:r>
          <w:rPr>
            <w:noProof/>
            <w:webHidden/>
          </w:rPr>
          <w:fldChar w:fldCharType="begin"/>
        </w:r>
        <w:r>
          <w:rPr>
            <w:noProof/>
            <w:webHidden/>
          </w:rPr>
          <w:instrText xml:space="preserve"> PAGEREF _Toc221133232 \h </w:instrText>
        </w:r>
        <w:r>
          <w:rPr>
            <w:noProof/>
            <w:webHidden/>
          </w:rPr>
        </w:r>
        <w:r>
          <w:rPr>
            <w:noProof/>
            <w:webHidden/>
          </w:rPr>
          <w:fldChar w:fldCharType="separate"/>
        </w:r>
        <w:r>
          <w:rPr>
            <w:noProof/>
            <w:webHidden/>
          </w:rPr>
          <w:t>88</w:t>
        </w:r>
        <w:r>
          <w:rPr>
            <w:noProof/>
            <w:webHidden/>
          </w:rPr>
          <w:fldChar w:fldCharType="end"/>
        </w:r>
      </w:hyperlink>
    </w:p>
    <w:p w14:paraId="1A53DDF8" w14:textId="6B7F70B0"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3" w:history="1">
        <w:r w:rsidRPr="00DD7660">
          <w:rPr>
            <w:rStyle w:val="Hyperlink"/>
            <w:noProof/>
          </w:rPr>
          <w:t>5.1.4.</w:t>
        </w:r>
        <w:r>
          <w:rPr>
            <w:rFonts w:eastAsiaTheme="minorEastAsia" w:cstheme="minorBidi"/>
            <w:noProof/>
            <w:kern w:val="2"/>
            <w14:ligatures w14:val="standardContextual"/>
          </w:rPr>
          <w:tab/>
        </w:r>
        <w:r w:rsidRPr="00DD7660">
          <w:rPr>
            <w:rStyle w:val="Hyperlink"/>
            <w:noProof/>
          </w:rPr>
          <w:t>Limitaciones del Trabajo</w:t>
        </w:r>
        <w:r>
          <w:rPr>
            <w:noProof/>
            <w:webHidden/>
          </w:rPr>
          <w:tab/>
        </w:r>
        <w:r>
          <w:rPr>
            <w:noProof/>
            <w:webHidden/>
          </w:rPr>
          <w:fldChar w:fldCharType="begin"/>
        </w:r>
        <w:r>
          <w:rPr>
            <w:noProof/>
            <w:webHidden/>
          </w:rPr>
          <w:instrText xml:space="preserve"> PAGEREF _Toc221133233 \h </w:instrText>
        </w:r>
        <w:r>
          <w:rPr>
            <w:noProof/>
            <w:webHidden/>
          </w:rPr>
        </w:r>
        <w:r>
          <w:rPr>
            <w:noProof/>
            <w:webHidden/>
          </w:rPr>
          <w:fldChar w:fldCharType="separate"/>
        </w:r>
        <w:r>
          <w:rPr>
            <w:noProof/>
            <w:webHidden/>
          </w:rPr>
          <w:t>88</w:t>
        </w:r>
        <w:r>
          <w:rPr>
            <w:noProof/>
            <w:webHidden/>
          </w:rPr>
          <w:fldChar w:fldCharType="end"/>
        </w:r>
      </w:hyperlink>
    </w:p>
    <w:p w14:paraId="1E772C0B" w14:textId="59EF6E66" w:rsidR="0088419A" w:rsidRDefault="0088419A" w:rsidP="0088419A">
      <w:pPr>
        <w:pStyle w:val="TOC2"/>
        <w:tabs>
          <w:tab w:val="left" w:pos="960"/>
          <w:tab w:val="right" w:leader="dot" w:pos="9061"/>
        </w:tabs>
        <w:rPr>
          <w:rFonts w:eastAsiaTheme="minorEastAsia" w:cstheme="minorBidi"/>
          <w:noProof/>
          <w:kern w:val="2"/>
          <w14:ligatures w14:val="standardContextual"/>
        </w:rPr>
      </w:pPr>
      <w:hyperlink w:anchor="_Toc221133234" w:history="1">
        <w:r w:rsidRPr="00DD7660">
          <w:rPr>
            <w:rStyle w:val="Hyperlink"/>
            <w:noProof/>
          </w:rPr>
          <w:t>5.2.</w:t>
        </w:r>
        <w:r>
          <w:rPr>
            <w:rFonts w:eastAsiaTheme="minorEastAsia" w:cstheme="minorBidi"/>
            <w:noProof/>
            <w:kern w:val="2"/>
            <w14:ligatures w14:val="standardContextual"/>
          </w:rPr>
          <w:tab/>
        </w:r>
        <w:r w:rsidRPr="00DD7660">
          <w:rPr>
            <w:rStyle w:val="Hyperlink"/>
            <w:noProof/>
          </w:rPr>
          <w:t>Líneas de trabajo futuro</w:t>
        </w:r>
        <w:r>
          <w:rPr>
            <w:noProof/>
            <w:webHidden/>
          </w:rPr>
          <w:tab/>
        </w:r>
        <w:r>
          <w:rPr>
            <w:noProof/>
            <w:webHidden/>
          </w:rPr>
          <w:fldChar w:fldCharType="begin"/>
        </w:r>
        <w:r>
          <w:rPr>
            <w:noProof/>
            <w:webHidden/>
          </w:rPr>
          <w:instrText xml:space="preserve"> PAGEREF _Toc221133234 \h </w:instrText>
        </w:r>
        <w:r>
          <w:rPr>
            <w:noProof/>
            <w:webHidden/>
          </w:rPr>
        </w:r>
        <w:r>
          <w:rPr>
            <w:noProof/>
            <w:webHidden/>
          </w:rPr>
          <w:fldChar w:fldCharType="separate"/>
        </w:r>
        <w:r>
          <w:rPr>
            <w:noProof/>
            <w:webHidden/>
          </w:rPr>
          <w:t>89</w:t>
        </w:r>
        <w:r>
          <w:rPr>
            <w:noProof/>
            <w:webHidden/>
          </w:rPr>
          <w:fldChar w:fldCharType="end"/>
        </w:r>
      </w:hyperlink>
    </w:p>
    <w:p w14:paraId="5CE15745" w14:textId="14E33826"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5" w:history="1">
        <w:r w:rsidRPr="00DD7660">
          <w:rPr>
            <w:rStyle w:val="Hyperlink"/>
            <w:noProof/>
          </w:rPr>
          <w:t>5.2.1.</w:t>
        </w:r>
        <w:r>
          <w:rPr>
            <w:rFonts w:eastAsiaTheme="minorEastAsia" w:cstheme="minorBidi"/>
            <w:noProof/>
            <w:kern w:val="2"/>
            <w14:ligatures w14:val="standardContextual"/>
          </w:rPr>
          <w:tab/>
        </w:r>
        <w:r w:rsidRPr="00DD7660">
          <w:rPr>
            <w:rStyle w:val="Hyperlink"/>
            <w:noProof/>
          </w:rPr>
          <w:t>Extensiones Inmediatas</w:t>
        </w:r>
        <w:r>
          <w:rPr>
            <w:noProof/>
            <w:webHidden/>
          </w:rPr>
          <w:tab/>
        </w:r>
        <w:r>
          <w:rPr>
            <w:noProof/>
            <w:webHidden/>
          </w:rPr>
          <w:fldChar w:fldCharType="begin"/>
        </w:r>
        <w:r>
          <w:rPr>
            <w:noProof/>
            <w:webHidden/>
          </w:rPr>
          <w:instrText xml:space="preserve"> PAGEREF _Toc221133235 \h </w:instrText>
        </w:r>
        <w:r>
          <w:rPr>
            <w:noProof/>
            <w:webHidden/>
          </w:rPr>
        </w:r>
        <w:r>
          <w:rPr>
            <w:noProof/>
            <w:webHidden/>
          </w:rPr>
          <w:fldChar w:fldCharType="separate"/>
        </w:r>
        <w:r>
          <w:rPr>
            <w:noProof/>
            <w:webHidden/>
          </w:rPr>
          <w:t>89</w:t>
        </w:r>
        <w:r>
          <w:rPr>
            <w:noProof/>
            <w:webHidden/>
          </w:rPr>
          <w:fldChar w:fldCharType="end"/>
        </w:r>
      </w:hyperlink>
    </w:p>
    <w:p w14:paraId="4BDDD186" w14:textId="1EB93455"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6" w:history="1">
        <w:r w:rsidRPr="00DD7660">
          <w:rPr>
            <w:rStyle w:val="Hyperlink"/>
            <w:noProof/>
          </w:rPr>
          <w:t>5.2.2.</w:t>
        </w:r>
        <w:r>
          <w:rPr>
            <w:rFonts w:eastAsiaTheme="minorEastAsia" w:cstheme="minorBidi"/>
            <w:noProof/>
            <w:kern w:val="2"/>
            <w14:ligatures w14:val="standardContextual"/>
          </w:rPr>
          <w:tab/>
        </w:r>
        <w:r w:rsidRPr="00DD7660">
          <w:rPr>
            <w:rStyle w:val="Hyperlink"/>
            <w:noProof/>
          </w:rPr>
          <w:t>Líneas de Investigación</w:t>
        </w:r>
        <w:r>
          <w:rPr>
            <w:noProof/>
            <w:webHidden/>
          </w:rPr>
          <w:tab/>
        </w:r>
        <w:r>
          <w:rPr>
            <w:noProof/>
            <w:webHidden/>
          </w:rPr>
          <w:fldChar w:fldCharType="begin"/>
        </w:r>
        <w:r>
          <w:rPr>
            <w:noProof/>
            <w:webHidden/>
          </w:rPr>
          <w:instrText xml:space="preserve"> PAGEREF _Toc221133236 \h </w:instrText>
        </w:r>
        <w:r>
          <w:rPr>
            <w:noProof/>
            <w:webHidden/>
          </w:rPr>
        </w:r>
        <w:r>
          <w:rPr>
            <w:noProof/>
            <w:webHidden/>
          </w:rPr>
          <w:fldChar w:fldCharType="separate"/>
        </w:r>
        <w:r>
          <w:rPr>
            <w:noProof/>
            <w:webHidden/>
          </w:rPr>
          <w:t>89</w:t>
        </w:r>
        <w:r>
          <w:rPr>
            <w:noProof/>
            <w:webHidden/>
          </w:rPr>
          <w:fldChar w:fldCharType="end"/>
        </w:r>
      </w:hyperlink>
    </w:p>
    <w:p w14:paraId="17BBEB42" w14:textId="64D689EA"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7" w:history="1">
        <w:r w:rsidRPr="00DD7660">
          <w:rPr>
            <w:rStyle w:val="Hyperlink"/>
            <w:noProof/>
          </w:rPr>
          <w:t>5.2.3.</w:t>
        </w:r>
        <w:r>
          <w:rPr>
            <w:rFonts w:eastAsiaTheme="minorEastAsia" w:cstheme="minorBidi"/>
            <w:noProof/>
            <w:kern w:val="2"/>
            <w14:ligatures w14:val="standardContextual"/>
          </w:rPr>
          <w:tab/>
        </w:r>
        <w:r w:rsidRPr="00DD7660">
          <w:rPr>
            <w:rStyle w:val="Hyperlink"/>
            <w:noProof/>
          </w:rPr>
          <w:t>Aplicaciones Prácticas</w:t>
        </w:r>
        <w:r>
          <w:rPr>
            <w:noProof/>
            <w:webHidden/>
          </w:rPr>
          <w:tab/>
        </w:r>
        <w:r>
          <w:rPr>
            <w:noProof/>
            <w:webHidden/>
          </w:rPr>
          <w:fldChar w:fldCharType="begin"/>
        </w:r>
        <w:r>
          <w:rPr>
            <w:noProof/>
            <w:webHidden/>
          </w:rPr>
          <w:instrText xml:space="preserve"> PAGEREF _Toc221133237 \h </w:instrText>
        </w:r>
        <w:r>
          <w:rPr>
            <w:noProof/>
            <w:webHidden/>
          </w:rPr>
        </w:r>
        <w:r>
          <w:rPr>
            <w:noProof/>
            <w:webHidden/>
          </w:rPr>
          <w:fldChar w:fldCharType="separate"/>
        </w:r>
        <w:r>
          <w:rPr>
            <w:noProof/>
            <w:webHidden/>
          </w:rPr>
          <w:t>90</w:t>
        </w:r>
        <w:r>
          <w:rPr>
            <w:noProof/>
            <w:webHidden/>
          </w:rPr>
          <w:fldChar w:fldCharType="end"/>
        </w:r>
      </w:hyperlink>
    </w:p>
    <w:p w14:paraId="1F3CF3D5" w14:textId="5F7D62C7" w:rsidR="0088419A" w:rsidRDefault="0088419A" w:rsidP="0088419A">
      <w:pPr>
        <w:pStyle w:val="TOC3"/>
        <w:tabs>
          <w:tab w:val="left" w:pos="1440"/>
          <w:tab w:val="right" w:leader="dot" w:pos="9061"/>
        </w:tabs>
        <w:rPr>
          <w:rFonts w:eastAsiaTheme="minorEastAsia" w:cstheme="minorBidi"/>
          <w:noProof/>
          <w:kern w:val="2"/>
          <w14:ligatures w14:val="standardContextual"/>
        </w:rPr>
      </w:pPr>
      <w:hyperlink w:anchor="_Toc221133238" w:history="1">
        <w:r w:rsidRPr="00DD7660">
          <w:rPr>
            <w:rStyle w:val="Hyperlink"/>
            <w:noProof/>
          </w:rPr>
          <w:t>5.2.4.</w:t>
        </w:r>
        <w:r>
          <w:rPr>
            <w:rFonts w:eastAsiaTheme="minorEastAsia" w:cstheme="minorBidi"/>
            <w:noProof/>
            <w:kern w:val="2"/>
            <w14:ligatures w14:val="standardContextual"/>
          </w:rPr>
          <w:tab/>
        </w:r>
        <w:r w:rsidRPr="00DD7660">
          <w:rPr>
            <w:rStyle w:val="Hyperlink"/>
            <w:noProof/>
          </w:rPr>
          <w:t>Reflexión Final</w:t>
        </w:r>
        <w:r>
          <w:rPr>
            <w:noProof/>
            <w:webHidden/>
          </w:rPr>
          <w:tab/>
        </w:r>
        <w:r>
          <w:rPr>
            <w:noProof/>
            <w:webHidden/>
          </w:rPr>
          <w:fldChar w:fldCharType="begin"/>
        </w:r>
        <w:r>
          <w:rPr>
            <w:noProof/>
            <w:webHidden/>
          </w:rPr>
          <w:instrText xml:space="preserve"> PAGEREF _Toc221133238 \h </w:instrText>
        </w:r>
        <w:r>
          <w:rPr>
            <w:noProof/>
            <w:webHidden/>
          </w:rPr>
        </w:r>
        <w:r>
          <w:rPr>
            <w:noProof/>
            <w:webHidden/>
          </w:rPr>
          <w:fldChar w:fldCharType="separate"/>
        </w:r>
        <w:r>
          <w:rPr>
            <w:noProof/>
            <w:webHidden/>
          </w:rPr>
          <w:t>90</w:t>
        </w:r>
        <w:r>
          <w:rPr>
            <w:noProof/>
            <w:webHidden/>
          </w:rPr>
          <w:fldChar w:fldCharType="end"/>
        </w:r>
      </w:hyperlink>
    </w:p>
    <w:p w14:paraId="0062F658" w14:textId="7A367D61" w:rsidR="0088419A" w:rsidRDefault="0088419A" w:rsidP="0088419A">
      <w:pPr>
        <w:pStyle w:val="TOC1"/>
        <w:tabs>
          <w:tab w:val="right" w:leader="dot" w:pos="9061"/>
        </w:tabs>
        <w:rPr>
          <w:rFonts w:eastAsiaTheme="minorEastAsia" w:cstheme="minorBidi"/>
          <w:noProof/>
          <w:kern w:val="2"/>
          <w14:ligatures w14:val="standardContextual"/>
        </w:rPr>
      </w:pPr>
      <w:hyperlink w:anchor="_Toc221133239" w:history="1">
        <w:r w:rsidRPr="00DD7660">
          <w:rPr>
            <w:rStyle w:val="Hyperlink"/>
            <w:noProof/>
          </w:rPr>
          <w:t>Referencias bibliográficas</w:t>
        </w:r>
        <w:r>
          <w:rPr>
            <w:noProof/>
            <w:webHidden/>
          </w:rPr>
          <w:tab/>
        </w:r>
        <w:r>
          <w:rPr>
            <w:noProof/>
            <w:webHidden/>
          </w:rPr>
          <w:fldChar w:fldCharType="begin"/>
        </w:r>
        <w:r>
          <w:rPr>
            <w:noProof/>
            <w:webHidden/>
          </w:rPr>
          <w:instrText xml:space="preserve"> PAGEREF _Toc221133239 \h </w:instrText>
        </w:r>
        <w:r>
          <w:rPr>
            <w:noProof/>
            <w:webHidden/>
          </w:rPr>
        </w:r>
        <w:r>
          <w:rPr>
            <w:noProof/>
            <w:webHidden/>
          </w:rPr>
          <w:fldChar w:fldCharType="separate"/>
        </w:r>
        <w:r>
          <w:rPr>
            <w:noProof/>
            <w:webHidden/>
          </w:rPr>
          <w:t>92</w:t>
        </w:r>
        <w:r>
          <w:rPr>
            <w:noProof/>
            <w:webHidden/>
          </w:rPr>
          <w:fldChar w:fldCharType="end"/>
        </w:r>
      </w:hyperlink>
    </w:p>
    <w:p w14:paraId="6F9137C7" w14:textId="7BB6B41B" w:rsidR="0088419A" w:rsidRDefault="0088419A" w:rsidP="0088419A">
      <w:pPr>
        <w:pStyle w:val="TOC1"/>
        <w:tabs>
          <w:tab w:val="left" w:pos="1200"/>
          <w:tab w:val="right" w:leader="dot" w:pos="9061"/>
        </w:tabs>
        <w:rPr>
          <w:rFonts w:eastAsiaTheme="minorEastAsia" w:cstheme="minorBidi"/>
          <w:noProof/>
          <w:kern w:val="2"/>
          <w14:ligatures w14:val="standardContextual"/>
        </w:rPr>
      </w:pPr>
      <w:hyperlink w:anchor="_Toc221133240" w:history="1">
        <w:r w:rsidRPr="00DD7660">
          <w:rPr>
            <w:rStyle w:val="Hyperlink"/>
            <w:noProof/>
          </w:rPr>
          <w:t>Anexo A.</w:t>
        </w:r>
        <w:r>
          <w:rPr>
            <w:rFonts w:eastAsiaTheme="minorEastAsia" w:cstheme="minorBidi"/>
            <w:noProof/>
            <w:kern w:val="2"/>
            <w14:ligatures w14:val="standardContextual"/>
          </w:rPr>
          <w:tab/>
        </w:r>
        <w:r w:rsidRPr="00DD7660">
          <w:rPr>
            <w:rStyle w:val="Hyperlink"/>
            <w:noProof/>
          </w:rPr>
          <w:t>Código fuente y datos analizados</w:t>
        </w:r>
        <w:r>
          <w:rPr>
            <w:noProof/>
            <w:webHidden/>
          </w:rPr>
          <w:tab/>
        </w:r>
        <w:r>
          <w:rPr>
            <w:noProof/>
            <w:webHidden/>
          </w:rPr>
          <w:fldChar w:fldCharType="begin"/>
        </w:r>
        <w:r>
          <w:rPr>
            <w:noProof/>
            <w:webHidden/>
          </w:rPr>
          <w:instrText xml:space="preserve"> PAGEREF _Toc221133240 \h </w:instrText>
        </w:r>
        <w:r>
          <w:rPr>
            <w:noProof/>
            <w:webHidden/>
          </w:rPr>
        </w:r>
        <w:r>
          <w:rPr>
            <w:noProof/>
            <w:webHidden/>
          </w:rPr>
          <w:fldChar w:fldCharType="separate"/>
        </w:r>
        <w:r>
          <w:rPr>
            <w:noProof/>
            <w:webHidden/>
          </w:rPr>
          <w:t>95</w:t>
        </w:r>
        <w:r>
          <w:rPr>
            <w:noProof/>
            <w:webHidden/>
          </w:rPr>
          <w:fldChar w:fldCharType="end"/>
        </w:r>
      </w:hyperlink>
    </w:p>
    <w:p w14:paraId="3115B4C6" w14:textId="48D11B40" w:rsidR="0088419A" w:rsidRDefault="0088419A" w:rsidP="0088419A">
      <w:pPr>
        <w:pStyle w:val="TOC2"/>
        <w:tabs>
          <w:tab w:val="right" w:leader="dot" w:pos="9061"/>
        </w:tabs>
        <w:rPr>
          <w:rFonts w:eastAsiaTheme="minorEastAsia" w:cstheme="minorBidi"/>
          <w:noProof/>
          <w:kern w:val="2"/>
          <w14:ligatures w14:val="standardContextual"/>
        </w:rPr>
      </w:pPr>
      <w:hyperlink w:anchor="_Toc221133241" w:history="1">
        <w:r w:rsidRPr="00DD7660">
          <w:rPr>
            <w:rStyle w:val="Hyperlink"/>
            <w:noProof/>
          </w:rPr>
          <w:t>A.1 Repositorio del Proyecto</w:t>
        </w:r>
        <w:r>
          <w:rPr>
            <w:noProof/>
            <w:webHidden/>
          </w:rPr>
          <w:tab/>
        </w:r>
        <w:r>
          <w:rPr>
            <w:noProof/>
            <w:webHidden/>
          </w:rPr>
          <w:fldChar w:fldCharType="begin"/>
        </w:r>
        <w:r>
          <w:rPr>
            <w:noProof/>
            <w:webHidden/>
          </w:rPr>
          <w:instrText xml:space="preserve"> PAGEREF _Toc221133241 \h </w:instrText>
        </w:r>
        <w:r>
          <w:rPr>
            <w:noProof/>
            <w:webHidden/>
          </w:rPr>
        </w:r>
        <w:r>
          <w:rPr>
            <w:noProof/>
            <w:webHidden/>
          </w:rPr>
          <w:fldChar w:fldCharType="separate"/>
        </w:r>
        <w:r>
          <w:rPr>
            <w:noProof/>
            <w:webHidden/>
          </w:rPr>
          <w:t>95</w:t>
        </w:r>
        <w:r>
          <w:rPr>
            <w:noProof/>
            <w:webHidden/>
          </w:rPr>
          <w:fldChar w:fldCharType="end"/>
        </w:r>
      </w:hyperlink>
    </w:p>
    <w:p w14:paraId="28C4CBF3" w14:textId="76E43D80" w:rsidR="0088419A" w:rsidRDefault="0088419A" w:rsidP="0088419A">
      <w:pPr>
        <w:pStyle w:val="TOC2"/>
        <w:tabs>
          <w:tab w:val="right" w:leader="dot" w:pos="9061"/>
        </w:tabs>
        <w:rPr>
          <w:rFonts w:eastAsiaTheme="minorEastAsia" w:cstheme="minorBidi"/>
          <w:noProof/>
          <w:kern w:val="2"/>
          <w14:ligatures w14:val="standardContextual"/>
        </w:rPr>
      </w:pPr>
      <w:hyperlink w:anchor="_Toc221133242" w:history="1">
        <w:r w:rsidRPr="00DD7660">
          <w:rPr>
            <w:rStyle w:val="Hyperlink"/>
            <w:noProof/>
          </w:rPr>
          <w:t>A.2 Estructura del Repositorio</w:t>
        </w:r>
        <w:r>
          <w:rPr>
            <w:noProof/>
            <w:webHidden/>
          </w:rPr>
          <w:tab/>
        </w:r>
        <w:r>
          <w:rPr>
            <w:noProof/>
            <w:webHidden/>
          </w:rPr>
          <w:fldChar w:fldCharType="begin"/>
        </w:r>
        <w:r>
          <w:rPr>
            <w:noProof/>
            <w:webHidden/>
          </w:rPr>
          <w:instrText xml:space="preserve"> PAGEREF _Toc221133242 \h </w:instrText>
        </w:r>
        <w:r>
          <w:rPr>
            <w:noProof/>
            <w:webHidden/>
          </w:rPr>
        </w:r>
        <w:r>
          <w:rPr>
            <w:noProof/>
            <w:webHidden/>
          </w:rPr>
          <w:fldChar w:fldCharType="separate"/>
        </w:r>
        <w:r>
          <w:rPr>
            <w:noProof/>
            <w:webHidden/>
          </w:rPr>
          <w:t>96</w:t>
        </w:r>
        <w:r>
          <w:rPr>
            <w:noProof/>
            <w:webHidden/>
          </w:rPr>
          <w:fldChar w:fldCharType="end"/>
        </w:r>
      </w:hyperlink>
    </w:p>
    <w:p w14:paraId="20D0EFB6" w14:textId="1AC6BC1B" w:rsidR="0088419A" w:rsidRDefault="0088419A" w:rsidP="0088419A">
      <w:pPr>
        <w:pStyle w:val="TOC2"/>
        <w:tabs>
          <w:tab w:val="right" w:leader="dot" w:pos="9061"/>
        </w:tabs>
        <w:rPr>
          <w:rFonts w:eastAsiaTheme="minorEastAsia" w:cstheme="minorBidi"/>
          <w:noProof/>
          <w:kern w:val="2"/>
          <w14:ligatures w14:val="standardContextual"/>
        </w:rPr>
      </w:pPr>
      <w:hyperlink w:anchor="_Toc221133243" w:history="1">
        <w:r w:rsidRPr="00DD7660">
          <w:rPr>
            <w:rStyle w:val="Hyperlink"/>
            <w:noProof/>
          </w:rPr>
          <w:t>A.3 Requisitos de Software</w:t>
        </w:r>
        <w:r>
          <w:rPr>
            <w:noProof/>
            <w:webHidden/>
          </w:rPr>
          <w:tab/>
        </w:r>
        <w:r>
          <w:rPr>
            <w:noProof/>
            <w:webHidden/>
          </w:rPr>
          <w:fldChar w:fldCharType="begin"/>
        </w:r>
        <w:r>
          <w:rPr>
            <w:noProof/>
            <w:webHidden/>
          </w:rPr>
          <w:instrText xml:space="preserve"> PAGEREF _Toc221133243 \h </w:instrText>
        </w:r>
        <w:r>
          <w:rPr>
            <w:noProof/>
            <w:webHidden/>
          </w:rPr>
        </w:r>
        <w:r>
          <w:rPr>
            <w:noProof/>
            <w:webHidden/>
          </w:rPr>
          <w:fldChar w:fldCharType="separate"/>
        </w:r>
        <w:r>
          <w:rPr>
            <w:noProof/>
            <w:webHidden/>
          </w:rPr>
          <w:t>97</w:t>
        </w:r>
        <w:r>
          <w:rPr>
            <w:noProof/>
            <w:webHidden/>
          </w:rPr>
          <w:fldChar w:fldCharType="end"/>
        </w:r>
      </w:hyperlink>
    </w:p>
    <w:p w14:paraId="0A88E912" w14:textId="737BB1BA" w:rsidR="0088419A" w:rsidRDefault="0088419A" w:rsidP="0088419A">
      <w:pPr>
        <w:pStyle w:val="TOC3"/>
        <w:tabs>
          <w:tab w:val="right" w:leader="dot" w:pos="9061"/>
        </w:tabs>
        <w:rPr>
          <w:rFonts w:eastAsiaTheme="minorEastAsia" w:cstheme="minorBidi"/>
          <w:noProof/>
          <w:kern w:val="2"/>
          <w14:ligatures w14:val="standardContextual"/>
        </w:rPr>
      </w:pPr>
      <w:hyperlink w:anchor="_Toc221133244" w:history="1">
        <w:r w:rsidRPr="00DD7660">
          <w:rPr>
            <w:rStyle w:val="Hyperlink"/>
            <w:noProof/>
          </w:rPr>
          <w:t>Sistema de Desarrollo</w:t>
        </w:r>
        <w:r>
          <w:rPr>
            <w:noProof/>
            <w:webHidden/>
          </w:rPr>
          <w:tab/>
        </w:r>
        <w:r>
          <w:rPr>
            <w:noProof/>
            <w:webHidden/>
          </w:rPr>
          <w:fldChar w:fldCharType="begin"/>
        </w:r>
        <w:r>
          <w:rPr>
            <w:noProof/>
            <w:webHidden/>
          </w:rPr>
          <w:instrText xml:space="preserve"> PAGEREF _Toc221133244 \h </w:instrText>
        </w:r>
        <w:r>
          <w:rPr>
            <w:noProof/>
            <w:webHidden/>
          </w:rPr>
        </w:r>
        <w:r>
          <w:rPr>
            <w:noProof/>
            <w:webHidden/>
          </w:rPr>
          <w:fldChar w:fldCharType="separate"/>
        </w:r>
        <w:r>
          <w:rPr>
            <w:noProof/>
            <w:webHidden/>
          </w:rPr>
          <w:t>97</w:t>
        </w:r>
        <w:r>
          <w:rPr>
            <w:noProof/>
            <w:webHidden/>
          </w:rPr>
          <w:fldChar w:fldCharType="end"/>
        </w:r>
      </w:hyperlink>
    </w:p>
    <w:p w14:paraId="416203BF" w14:textId="14677672" w:rsidR="0088419A" w:rsidRDefault="0088419A" w:rsidP="0088419A">
      <w:pPr>
        <w:pStyle w:val="TOC3"/>
        <w:tabs>
          <w:tab w:val="right" w:leader="dot" w:pos="9061"/>
        </w:tabs>
        <w:rPr>
          <w:rFonts w:eastAsiaTheme="minorEastAsia" w:cstheme="minorBidi"/>
          <w:noProof/>
          <w:kern w:val="2"/>
          <w14:ligatures w14:val="standardContextual"/>
        </w:rPr>
      </w:pPr>
      <w:hyperlink w:anchor="_Toc221133245" w:history="1">
        <w:r w:rsidRPr="00DD7660">
          <w:rPr>
            <w:rStyle w:val="Hyperlink"/>
            <w:noProof/>
          </w:rPr>
          <w:t>Dependencias</w:t>
        </w:r>
        <w:r>
          <w:rPr>
            <w:noProof/>
            <w:webHidden/>
          </w:rPr>
          <w:tab/>
        </w:r>
        <w:r>
          <w:rPr>
            <w:noProof/>
            <w:webHidden/>
          </w:rPr>
          <w:fldChar w:fldCharType="begin"/>
        </w:r>
        <w:r>
          <w:rPr>
            <w:noProof/>
            <w:webHidden/>
          </w:rPr>
          <w:instrText xml:space="preserve"> PAGEREF _Toc221133245 \h </w:instrText>
        </w:r>
        <w:r>
          <w:rPr>
            <w:noProof/>
            <w:webHidden/>
          </w:rPr>
        </w:r>
        <w:r>
          <w:rPr>
            <w:noProof/>
            <w:webHidden/>
          </w:rPr>
          <w:fldChar w:fldCharType="separate"/>
        </w:r>
        <w:r>
          <w:rPr>
            <w:noProof/>
            <w:webHidden/>
          </w:rPr>
          <w:t>98</w:t>
        </w:r>
        <w:r>
          <w:rPr>
            <w:noProof/>
            <w:webHidden/>
          </w:rPr>
          <w:fldChar w:fldCharType="end"/>
        </w:r>
      </w:hyperlink>
    </w:p>
    <w:p w14:paraId="683696AB" w14:textId="51B9CE1F" w:rsidR="0088419A" w:rsidRDefault="0088419A" w:rsidP="0088419A">
      <w:pPr>
        <w:pStyle w:val="TOC2"/>
        <w:tabs>
          <w:tab w:val="right" w:leader="dot" w:pos="9061"/>
        </w:tabs>
        <w:rPr>
          <w:rFonts w:eastAsiaTheme="minorEastAsia" w:cstheme="minorBidi"/>
          <w:noProof/>
          <w:kern w:val="2"/>
          <w14:ligatures w14:val="standardContextual"/>
        </w:rPr>
      </w:pPr>
      <w:hyperlink w:anchor="_Toc221133246" w:history="1">
        <w:r w:rsidRPr="00DD7660">
          <w:rPr>
            <w:rStyle w:val="Hyperlink"/>
            <w:noProof/>
          </w:rPr>
          <w:t>A.4 Instrucciones de Ejecución de Servicios OCR</w:t>
        </w:r>
        <w:r>
          <w:rPr>
            <w:noProof/>
            <w:webHidden/>
          </w:rPr>
          <w:tab/>
        </w:r>
        <w:r>
          <w:rPr>
            <w:noProof/>
            <w:webHidden/>
          </w:rPr>
          <w:fldChar w:fldCharType="begin"/>
        </w:r>
        <w:r>
          <w:rPr>
            <w:noProof/>
            <w:webHidden/>
          </w:rPr>
          <w:instrText xml:space="preserve"> PAGEREF _Toc221133246 \h </w:instrText>
        </w:r>
        <w:r>
          <w:rPr>
            <w:noProof/>
            <w:webHidden/>
          </w:rPr>
        </w:r>
        <w:r>
          <w:rPr>
            <w:noProof/>
            <w:webHidden/>
          </w:rPr>
          <w:fldChar w:fldCharType="separate"/>
        </w:r>
        <w:r>
          <w:rPr>
            <w:noProof/>
            <w:webHidden/>
          </w:rPr>
          <w:t>99</w:t>
        </w:r>
        <w:r>
          <w:rPr>
            <w:noProof/>
            <w:webHidden/>
          </w:rPr>
          <w:fldChar w:fldCharType="end"/>
        </w:r>
      </w:hyperlink>
    </w:p>
    <w:p w14:paraId="113F07A0" w14:textId="1338D861" w:rsidR="0088419A" w:rsidRDefault="0088419A" w:rsidP="0088419A">
      <w:pPr>
        <w:pStyle w:val="TOC3"/>
        <w:tabs>
          <w:tab w:val="right" w:leader="dot" w:pos="9061"/>
        </w:tabs>
        <w:rPr>
          <w:rFonts w:eastAsiaTheme="minorEastAsia" w:cstheme="minorBidi"/>
          <w:noProof/>
          <w:kern w:val="2"/>
          <w14:ligatures w14:val="standardContextual"/>
        </w:rPr>
      </w:pPr>
      <w:hyperlink w:anchor="_Toc221133247" w:history="1">
        <w:r w:rsidRPr="00DD7660">
          <w:rPr>
            <w:rStyle w:val="Hyperlink"/>
            <w:noProof/>
          </w:rPr>
          <w:t>PaddleOCR (Puerto 8002)</w:t>
        </w:r>
        <w:r>
          <w:rPr>
            <w:noProof/>
            <w:webHidden/>
          </w:rPr>
          <w:tab/>
        </w:r>
        <w:r>
          <w:rPr>
            <w:noProof/>
            <w:webHidden/>
          </w:rPr>
          <w:fldChar w:fldCharType="begin"/>
        </w:r>
        <w:r>
          <w:rPr>
            <w:noProof/>
            <w:webHidden/>
          </w:rPr>
          <w:instrText xml:space="preserve"> PAGEREF _Toc221133247 \h </w:instrText>
        </w:r>
        <w:r>
          <w:rPr>
            <w:noProof/>
            <w:webHidden/>
          </w:rPr>
        </w:r>
        <w:r>
          <w:rPr>
            <w:noProof/>
            <w:webHidden/>
          </w:rPr>
          <w:fldChar w:fldCharType="separate"/>
        </w:r>
        <w:r>
          <w:rPr>
            <w:noProof/>
            <w:webHidden/>
          </w:rPr>
          <w:t>99</w:t>
        </w:r>
        <w:r>
          <w:rPr>
            <w:noProof/>
            <w:webHidden/>
          </w:rPr>
          <w:fldChar w:fldCharType="end"/>
        </w:r>
      </w:hyperlink>
    </w:p>
    <w:p w14:paraId="3A142F03" w14:textId="373994B4" w:rsidR="0088419A" w:rsidRDefault="0088419A" w:rsidP="0088419A">
      <w:pPr>
        <w:pStyle w:val="TOC3"/>
        <w:tabs>
          <w:tab w:val="right" w:leader="dot" w:pos="9061"/>
        </w:tabs>
        <w:rPr>
          <w:rFonts w:eastAsiaTheme="minorEastAsia" w:cstheme="minorBidi"/>
          <w:noProof/>
          <w:kern w:val="2"/>
          <w14:ligatures w14:val="standardContextual"/>
        </w:rPr>
      </w:pPr>
      <w:hyperlink w:anchor="_Toc221133248" w:history="1">
        <w:r w:rsidRPr="00DD7660">
          <w:rPr>
            <w:rStyle w:val="Hyperlink"/>
            <w:noProof/>
          </w:rPr>
          <w:t>DocTR (Puerto 8003)</w:t>
        </w:r>
        <w:r>
          <w:rPr>
            <w:noProof/>
            <w:webHidden/>
          </w:rPr>
          <w:tab/>
        </w:r>
        <w:r>
          <w:rPr>
            <w:noProof/>
            <w:webHidden/>
          </w:rPr>
          <w:fldChar w:fldCharType="begin"/>
        </w:r>
        <w:r>
          <w:rPr>
            <w:noProof/>
            <w:webHidden/>
          </w:rPr>
          <w:instrText xml:space="preserve"> PAGEREF _Toc221133248 \h </w:instrText>
        </w:r>
        <w:r>
          <w:rPr>
            <w:noProof/>
            <w:webHidden/>
          </w:rPr>
        </w:r>
        <w:r>
          <w:rPr>
            <w:noProof/>
            <w:webHidden/>
          </w:rPr>
          <w:fldChar w:fldCharType="separate"/>
        </w:r>
        <w:r>
          <w:rPr>
            <w:noProof/>
            <w:webHidden/>
          </w:rPr>
          <w:t>99</w:t>
        </w:r>
        <w:r>
          <w:rPr>
            <w:noProof/>
            <w:webHidden/>
          </w:rPr>
          <w:fldChar w:fldCharType="end"/>
        </w:r>
      </w:hyperlink>
    </w:p>
    <w:p w14:paraId="335C4E2C" w14:textId="2B4A5043" w:rsidR="0088419A" w:rsidRDefault="0088419A" w:rsidP="0088419A">
      <w:pPr>
        <w:pStyle w:val="TOC3"/>
        <w:tabs>
          <w:tab w:val="right" w:leader="dot" w:pos="9061"/>
        </w:tabs>
        <w:rPr>
          <w:rFonts w:eastAsiaTheme="minorEastAsia" w:cstheme="minorBidi"/>
          <w:noProof/>
          <w:kern w:val="2"/>
          <w14:ligatures w14:val="standardContextual"/>
        </w:rPr>
      </w:pPr>
      <w:hyperlink w:anchor="_Toc221133249" w:history="1">
        <w:r w:rsidRPr="00DD7660">
          <w:rPr>
            <w:rStyle w:val="Hyperlink"/>
            <w:noProof/>
          </w:rPr>
          <w:t>EasyOCR (Puerto 8002)</w:t>
        </w:r>
        <w:r>
          <w:rPr>
            <w:noProof/>
            <w:webHidden/>
          </w:rPr>
          <w:tab/>
        </w:r>
        <w:r>
          <w:rPr>
            <w:noProof/>
            <w:webHidden/>
          </w:rPr>
          <w:fldChar w:fldCharType="begin"/>
        </w:r>
        <w:r>
          <w:rPr>
            <w:noProof/>
            <w:webHidden/>
          </w:rPr>
          <w:instrText xml:space="preserve"> PAGEREF _Toc221133249 \h </w:instrText>
        </w:r>
        <w:r>
          <w:rPr>
            <w:noProof/>
            <w:webHidden/>
          </w:rPr>
        </w:r>
        <w:r>
          <w:rPr>
            <w:noProof/>
            <w:webHidden/>
          </w:rPr>
          <w:fldChar w:fldCharType="separate"/>
        </w:r>
        <w:r>
          <w:rPr>
            <w:noProof/>
            <w:webHidden/>
          </w:rPr>
          <w:t>99</w:t>
        </w:r>
        <w:r>
          <w:rPr>
            <w:noProof/>
            <w:webHidden/>
          </w:rPr>
          <w:fldChar w:fldCharType="end"/>
        </w:r>
      </w:hyperlink>
    </w:p>
    <w:p w14:paraId="772FBDC8" w14:textId="6323D4B1"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0" w:history="1">
        <w:r w:rsidRPr="00DD7660">
          <w:rPr>
            <w:rStyle w:val="Hyperlink"/>
            <w:noProof/>
          </w:rPr>
          <w:t>Verificar Estado del Servicio</w:t>
        </w:r>
        <w:r>
          <w:rPr>
            <w:noProof/>
            <w:webHidden/>
          </w:rPr>
          <w:tab/>
        </w:r>
        <w:r>
          <w:rPr>
            <w:noProof/>
            <w:webHidden/>
          </w:rPr>
          <w:fldChar w:fldCharType="begin"/>
        </w:r>
        <w:r>
          <w:rPr>
            <w:noProof/>
            <w:webHidden/>
          </w:rPr>
          <w:instrText xml:space="preserve"> PAGEREF _Toc221133250 \h </w:instrText>
        </w:r>
        <w:r>
          <w:rPr>
            <w:noProof/>
            <w:webHidden/>
          </w:rPr>
        </w:r>
        <w:r>
          <w:rPr>
            <w:noProof/>
            <w:webHidden/>
          </w:rPr>
          <w:fldChar w:fldCharType="separate"/>
        </w:r>
        <w:r>
          <w:rPr>
            <w:noProof/>
            <w:webHidden/>
          </w:rPr>
          <w:t>99</w:t>
        </w:r>
        <w:r>
          <w:rPr>
            <w:noProof/>
            <w:webHidden/>
          </w:rPr>
          <w:fldChar w:fldCharType="end"/>
        </w:r>
      </w:hyperlink>
    </w:p>
    <w:p w14:paraId="7D908CA7" w14:textId="48C6B96C" w:rsidR="0088419A" w:rsidRDefault="0088419A" w:rsidP="0088419A">
      <w:pPr>
        <w:pStyle w:val="TOC2"/>
        <w:tabs>
          <w:tab w:val="right" w:leader="dot" w:pos="9061"/>
        </w:tabs>
        <w:rPr>
          <w:rFonts w:eastAsiaTheme="minorEastAsia" w:cstheme="minorBidi"/>
          <w:noProof/>
          <w:kern w:val="2"/>
          <w14:ligatures w14:val="standardContextual"/>
        </w:rPr>
      </w:pPr>
      <w:hyperlink w:anchor="_Toc221133251" w:history="1">
        <w:r w:rsidRPr="00DD7660">
          <w:rPr>
            <w:rStyle w:val="Hyperlink"/>
            <w:noProof/>
          </w:rPr>
          <w:t>A.5 Uso de la API OCR</w:t>
        </w:r>
        <w:r>
          <w:rPr>
            <w:noProof/>
            <w:webHidden/>
          </w:rPr>
          <w:tab/>
        </w:r>
        <w:r>
          <w:rPr>
            <w:noProof/>
            <w:webHidden/>
          </w:rPr>
          <w:fldChar w:fldCharType="begin"/>
        </w:r>
        <w:r>
          <w:rPr>
            <w:noProof/>
            <w:webHidden/>
          </w:rPr>
          <w:instrText xml:space="preserve"> PAGEREF _Toc221133251 \h </w:instrText>
        </w:r>
        <w:r>
          <w:rPr>
            <w:noProof/>
            <w:webHidden/>
          </w:rPr>
        </w:r>
        <w:r>
          <w:rPr>
            <w:noProof/>
            <w:webHidden/>
          </w:rPr>
          <w:fldChar w:fldCharType="separate"/>
        </w:r>
        <w:r>
          <w:rPr>
            <w:noProof/>
            <w:webHidden/>
          </w:rPr>
          <w:t>100</w:t>
        </w:r>
        <w:r>
          <w:rPr>
            <w:noProof/>
            <w:webHidden/>
          </w:rPr>
          <w:fldChar w:fldCharType="end"/>
        </w:r>
      </w:hyperlink>
    </w:p>
    <w:p w14:paraId="2D70CB32" w14:textId="23384B7A"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2" w:history="1">
        <w:r w:rsidRPr="00DD7660">
          <w:rPr>
            <w:rStyle w:val="Hyperlink"/>
            <w:noProof/>
          </w:rPr>
          <w:t>Evaluar Dataset Completo</w:t>
        </w:r>
        <w:r>
          <w:rPr>
            <w:noProof/>
            <w:webHidden/>
          </w:rPr>
          <w:tab/>
        </w:r>
        <w:r>
          <w:rPr>
            <w:noProof/>
            <w:webHidden/>
          </w:rPr>
          <w:fldChar w:fldCharType="begin"/>
        </w:r>
        <w:r>
          <w:rPr>
            <w:noProof/>
            <w:webHidden/>
          </w:rPr>
          <w:instrText xml:space="preserve"> PAGEREF _Toc221133252 \h </w:instrText>
        </w:r>
        <w:r>
          <w:rPr>
            <w:noProof/>
            <w:webHidden/>
          </w:rPr>
        </w:r>
        <w:r>
          <w:rPr>
            <w:noProof/>
            <w:webHidden/>
          </w:rPr>
          <w:fldChar w:fldCharType="separate"/>
        </w:r>
        <w:r>
          <w:rPr>
            <w:noProof/>
            <w:webHidden/>
          </w:rPr>
          <w:t>100</w:t>
        </w:r>
        <w:r>
          <w:rPr>
            <w:noProof/>
            <w:webHidden/>
          </w:rPr>
          <w:fldChar w:fldCharType="end"/>
        </w:r>
      </w:hyperlink>
    </w:p>
    <w:p w14:paraId="5B2FFFA0" w14:textId="3C291FCC"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3" w:history="1">
        <w:r w:rsidRPr="00DD7660">
          <w:rPr>
            <w:rStyle w:val="Hyperlink"/>
            <w:noProof/>
          </w:rPr>
          <w:t>Evaluar con Hiperparámetros Optimizados</w:t>
        </w:r>
        <w:r>
          <w:rPr>
            <w:noProof/>
            <w:webHidden/>
          </w:rPr>
          <w:tab/>
        </w:r>
        <w:r>
          <w:rPr>
            <w:noProof/>
            <w:webHidden/>
          </w:rPr>
          <w:fldChar w:fldCharType="begin"/>
        </w:r>
        <w:r>
          <w:rPr>
            <w:noProof/>
            <w:webHidden/>
          </w:rPr>
          <w:instrText xml:space="preserve"> PAGEREF _Toc221133253 \h </w:instrText>
        </w:r>
        <w:r>
          <w:rPr>
            <w:noProof/>
            <w:webHidden/>
          </w:rPr>
        </w:r>
        <w:r>
          <w:rPr>
            <w:noProof/>
            <w:webHidden/>
          </w:rPr>
          <w:fldChar w:fldCharType="separate"/>
        </w:r>
        <w:r>
          <w:rPr>
            <w:noProof/>
            <w:webHidden/>
          </w:rPr>
          <w:t>100</w:t>
        </w:r>
        <w:r>
          <w:rPr>
            <w:noProof/>
            <w:webHidden/>
          </w:rPr>
          <w:fldChar w:fldCharType="end"/>
        </w:r>
      </w:hyperlink>
    </w:p>
    <w:p w14:paraId="5B6E7B62" w14:textId="2373040F" w:rsidR="0088419A" w:rsidRDefault="0088419A" w:rsidP="0088419A">
      <w:pPr>
        <w:pStyle w:val="TOC2"/>
        <w:tabs>
          <w:tab w:val="right" w:leader="dot" w:pos="9061"/>
        </w:tabs>
        <w:rPr>
          <w:rFonts w:eastAsiaTheme="minorEastAsia" w:cstheme="minorBidi"/>
          <w:noProof/>
          <w:kern w:val="2"/>
          <w14:ligatures w14:val="standardContextual"/>
        </w:rPr>
      </w:pPr>
      <w:hyperlink w:anchor="_Toc221133254" w:history="1">
        <w:r w:rsidRPr="00DD7660">
          <w:rPr>
            <w:rStyle w:val="Hyperlink"/>
            <w:noProof/>
          </w:rPr>
          <w:t>A.6 Ajuste de Hiperparámetros con Ray Tune</w:t>
        </w:r>
        <w:r>
          <w:rPr>
            <w:noProof/>
            <w:webHidden/>
          </w:rPr>
          <w:tab/>
        </w:r>
        <w:r>
          <w:rPr>
            <w:noProof/>
            <w:webHidden/>
          </w:rPr>
          <w:fldChar w:fldCharType="begin"/>
        </w:r>
        <w:r>
          <w:rPr>
            <w:noProof/>
            <w:webHidden/>
          </w:rPr>
          <w:instrText xml:space="preserve"> PAGEREF _Toc221133254 \h </w:instrText>
        </w:r>
        <w:r>
          <w:rPr>
            <w:noProof/>
            <w:webHidden/>
          </w:rPr>
        </w:r>
        <w:r>
          <w:rPr>
            <w:noProof/>
            <w:webHidden/>
          </w:rPr>
          <w:fldChar w:fldCharType="separate"/>
        </w:r>
        <w:r>
          <w:rPr>
            <w:noProof/>
            <w:webHidden/>
          </w:rPr>
          <w:t>100</w:t>
        </w:r>
        <w:r>
          <w:rPr>
            <w:noProof/>
            <w:webHidden/>
          </w:rPr>
          <w:fldChar w:fldCharType="end"/>
        </w:r>
      </w:hyperlink>
    </w:p>
    <w:p w14:paraId="38804BC6" w14:textId="62F4A1F5"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5" w:history="1">
        <w:r w:rsidRPr="00DD7660">
          <w:rPr>
            <w:rStyle w:val="Hyperlink"/>
            <w:noProof/>
          </w:rPr>
          <w:t>Ejecutar Ajuste</w:t>
        </w:r>
        <w:r>
          <w:rPr>
            <w:noProof/>
            <w:webHidden/>
          </w:rPr>
          <w:tab/>
        </w:r>
        <w:r>
          <w:rPr>
            <w:noProof/>
            <w:webHidden/>
          </w:rPr>
          <w:fldChar w:fldCharType="begin"/>
        </w:r>
        <w:r>
          <w:rPr>
            <w:noProof/>
            <w:webHidden/>
          </w:rPr>
          <w:instrText xml:space="preserve"> PAGEREF _Toc221133255 \h </w:instrText>
        </w:r>
        <w:r>
          <w:rPr>
            <w:noProof/>
            <w:webHidden/>
          </w:rPr>
        </w:r>
        <w:r>
          <w:rPr>
            <w:noProof/>
            <w:webHidden/>
          </w:rPr>
          <w:fldChar w:fldCharType="separate"/>
        </w:r>
        <w:r>
          <w:rPr>
            <w:noProof/>
            <w:webHidden/>
          </w:rPr>
          <w:t>100</w:t>
        </w:r>
        <w:r>
          <w:rPr>
            <w:noProof/>
            <w:webHidden/>
          </w:rPr>
          <w:fldChar w:fldCharType="end"/>
        </w:r>
      </w:hyperlink>
    </w:p>
    <w:p w14:paraId="2CE7B75C" w14:textId="4646C911"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6" w:history="1">
        <w:r w:rsidRPr="00DD7660">
          <w:rPr>
            <w:rStyle w:val="Hyperlink"/>
            <w:noProof/>
          </w:rPr>
          <w:t>Servicios y Puertos</w:t>
        </w:r>
        <w:r>
          <w:rPr>
            <w:noProof/>
            <w:webHidden/>
          </w:rPr>
          <w:tab/>
        </w:r>
        <w:r>
          <w:rPr>
            <w:noProof/>
            <w:webHidden/>
          </w:rPr>
          <w:fldChar w:fldCharType="begin"/>
        </w:r>
        <w:r>
          <w:rPr>
            <w:noProof/>
            <w:webHidden/>
          </w:rPr>
          <w:instrText xml:space="preserve"> PAGEREF _Toc221133256 \h </w:instrText>
        </w:r>
        <w:r>
          <w:rPr>
            <w:noProof/>
            <w:webHidden/>
          </w:rPr>
        </w:r>
        <w:r>
          <w:rPr>
            <w:noProof/>
            <w:webHidden/>
          </w:rPr>
          <w:fldChar w:fldCharType="separate"/>
        </w:r>
        <w:r>
          <w:rPr>
            <w:noProof/>
            <w:webHidden/>
          </w:rPr>
          <w:t>100</w:t>
        </w:r>
        <w:r>
          <w:rPr>
            <w:noProof/>
            <w:webHidden/>
          </w:rPr>
          <w:fldChar w:fldCharType="end"/>
        </w:r>
      </w:hyperlink>
    </w:p>
    <w:p w14:paraId="50720263" w14:textId="21C1F31B" w:rsidR="0088419A" w:rsidRDefault="0088419A" w:rsidP="0088419A">
      <w:pPr>
        <w:pStyle w:val="TOC2"/>
        <w:tabs>
          <w:tab w:val="right" w:leader="dot" w:pos="9061"/>
        </w:tabs>
        <w:rPr>
          <w:rFonts w:eastAsiaTheme="minorEastAsia" w:cstheme="minorBidi"/>
          <w:noProof/>
          <w:kern w:val="2"/>
          <w14:ligatures w14:val="standardContextual"/>
        </w:rPr>
      </w:pPr>
      <w:hyperlink w:anchor="_Toc221133257" w:history="1">
        <w:r w:rsidRPr="00DD7660">
          <w:rPr>
            <w:rStyle w:val="Hyperlink"/>
            <w:noProof/>
          </w:rPr>
          <w:t>A.7 Métricas de Rendimiento</w:t>
        </w:r>
        <w:r>
          <w:rPr>
            <w:noProof/>
            <w:webHidden/>
          </w:rPr>
          <w:tab/>
        </w:r>
        <w:r>
          <w:rPr>
            <w:noProof/>
            <w:webHidden/>
          </w:rPr>
          <w:fldChar w:fldCharType="begin"/>
        </w:r>
        <w:r>
          <w:rPr>
            <w:noProof/>
            <w:webHidden/>
          </w:rPr>
          <w:instrText xml:space="preserve"> PAGEREF _Toc221133257 \h </w:instrText>
        </w:r>
        <w:r>
          <w:rPr>
            <w:noProof/>
            <w:webHidden/>
          </w:rPr>
        </w:r>
        <w:r>
          <w:rPr>
            <w:noProof/>
            <w:webHidden/>
          </w:rPr>
          <w:fldChar w:fldCharType="separate"/>
        </w:r>
        <w:r>
          <w:rPr>
            <w:noProof/>
            <w:webHidden/>
          </w:rPr>
          <w:t>101</w:t>
        </w:r>
        <w:r>
          <w:rPr>
            <w:noProof/>
            <w:webHidden/>
          </w:rPr>
          <w:fldChar w:fldCharType="end"/>
        </w:r>
      </w:hyperlink>
    </w:p>
    <w:p w14:paraId="40D2721F" w14:textId="703236C5"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8" w:history="1">
        <w:r w:rsidRPr="00DD7660">
          <w:rPr>
            <w:rStyle w:val="Hyperlink"/>
            <w:noProof/>
          </w:rPr>
          <w:t>Comparativa General de Servicios</w:t>
        </w:r>
        <w:r>
          <w:rPr>
            <w:noProof/>
            <w:webHidden/>
          </w:rPr>
          <w:tab/>
        </w:r>
        <w:r>
          <w:rPr>
            <w:noProof/>
            <w:webHidden/>
          </w:rPr>
          <w:fldChar w:fldCharType="begin"/>
        </w:r>
        <w:r>
          <w:rPr>
            <w:noProof/>
            <w:webHidden/>
          </w:rPr>
          <w:instrText xml:space="preserve"> PAGEREF _Toc221133258 \h </w:instrText>
        </w:r>
        <w:r>
          <w:rPr>
            <w:noProof/>
            <w:webHidden/>
          </w:rPr>
        </w:r>
        <w:r>
          <w:rPr>
            <w:noProof/>
            <w:webHidden/>
          </w:rPr>
          <w:fldChar w:fldCharType="separate"/>
        </w:r>
        <w:r>
          <w:rPr>
            <w:noProof/>
            <w:webHidden/>
          </w:rPr>
          <w:t>101</w:t>
        </w:r>
        <w:r>
          <w:rPr>
            <w:noProof/>
            <w:webHidden/>
          </w:rPr>
          <w:fldChar w:fldCharType="end"/>
        </w:r>
      </w:hyperlink>
    </w:p>
    <w:p w14:paraId="6470E727" w14:textId="38947D21" w:rsidR="0088419A" w:rsidRDefault="0088419A" w:rsidP="0088419A">
      <w:pPr>
        <w:pStyle w:val="TOC3"/>
        <w:tabs>
          <w:tab w:val="right" w:leader="dot" w:pos="9061"/>
        </w:tabs>
        <w:rPr>
          <w:rFonts w:eastAsiaTheme="minorEastAsia" w:cstheme="minorBidi"/>
          <w:noProof/>
          <w:kern w:val="2"/>
          <w14:ligatures w14:val="standardContextual"/>
        </w:rPr>
      </w:pPr>
      <w:hyperlink w:anchor="_Toc221133259" w:history="1">
        <w:r w:rsidRPr="00DD7660">
          <w:rPr>
            <w:rStyle w:val="Hyperlink"/>
            <w:noProof/>
          </w:rPr>
          <w:t>Resultados de Ajuste de Hiperparámetros</w:t>
        </w:r>
        <w:r>
          <w:rPr>
            <w:noProof/>
            <w:webHidden/>
          </w:rPr>
          <w:tab/>
        </w:r>
        <w:r>
          <w:rPr>
            <w:noProof/>
            <w:webHidden/>
          </w:rPr>
          <w:fldChar w:fldCharType="begin"/>
        </w:r>
        <w:r>
          <w:rPr>
            <w:noProof/>
            <w:webHidden/>
          </w:rPr>
          <w:instrText xml:space="preserve"> PAGEREF _Toc221133259 \h </w:instrText>
        </w:r>
        <w:r>
          <w:rPr>
            <w:noProof/>
            <w:webHidden/>
          </w:rPr>
        </w:r>
        <w:r>
          <w:rPr>
            <w:noProof/>
            <w:webHidden/>
          </w:rPr>
          <w:fldChar w:fldCharType="separate"/>
        </w:r>
        <w:r>
          <w:rPr>
            <w:noProof/>
            <w:webHidden/>
          </w:rPr>
          <w:t>102</w:t>
        </w:r>
        <w:r>
          <w:rPr>
            <w:noProof/>
            <w:webHidden/>
          </w:rPr>
          <w:fldChar w:fldCharType="end"/>
        </w:r>
      </w:hyperlink>
    </w:p>
    <w:p w14:paraId="5A609F7A" w14:textId="64F7D6EF" w:rsidR="0088419A" w:rsidRDefault="0088419A" w:rsidP="0088419A">
      <w:pPr>
        <w:pStyle w:val="TOC3"/>
        <w:tabs>
          <w:tab w:val="right" w:leader="dot" w:pos="9061"/>
        </w:tabs>
        <w:rPr>
          <w:rFonts w:eastAsiaTheme="minorEastAsia" w:cstheme="minorBidi"/>
          <w:noProof/>
          <w:kern w:val="2"/>
          <w14:ligatures w14:val="standardContextual"/>
        </w:rPr>
      </w:pPr>
      <w:hyperlink w:anchor="_Toc221133260" w:history="1">
        <w:r w:rsidRPr="00DD7660">
          <w:rPr>
            <w:rStyle w:val="Hyperlink"/>
            <w:noProof/>
          </w:rPr>
          <w:t>Distribución de trials por rango de CER (PaddleOCR)</w:t>
        </w:r>
        <w:r>
          <w:rPr>
            <w:noProof/>
            <w:webHidden/>
          </w:rPr>
          <w:tab/>
        </w:r>
        <w:r>
          <w:rPr>
            <w:noProof/>
            <w:webHidden/>
          </w:rPr>
          <w:fldChar w:fldCharType="begin"/>
        </w:r>
        <w:r>
          <w:rPr>
            <w:noProof/>
            <w:webHidden/>
          </w:rPr>
          <w:instrText xml:space="preserve"> PAGEREF _Toc221133260 \h </w:instrText>
        </w:r>
        <w:r>
          <w:rPr>
            <w:noProof/>
            <w:webHidden/>
          </w:rPr>
        </w:r>
        <w:r>
          <w:rPr>
            <w:noProof/>
            <w:webHidden/>
          </w:rPr>
          <w:fldChar w:fldCharType="separate"/>
        </w:r>
        <w:r>
          <w:rPr>
            <w:noProof/>
            <w:webHidden/>
          </w:rPr>
          <w:t>102</w:t>
        </w:r>
        <w:r>
          <w:rPr>
            <w:noProof/>
            <w:webHidden/>
          </w:rPr>
          <w:fldChar w:fldCharType="end"/>
        </w:r>
      </w:hyperlink>
    </w:p>
    <w:p w14:paraId="47D30321" w14:textId="23A9F99F" w:rsidR="0088419A" w:rsidRDefault="0088419A" w:rsidP="0088419A">
      <w:pPr>
        <w:pStyle w:val="TOC3"/>
        <w:tabs>
          <w:tab w:val="right" w:leader="dot" w:pos="9061"/>
        </w:tabs>
        <w:rPr>
          <w:rFonts w:eastAsiaTheme="minorEastAsia" w:cstheme="minorBidi"/>
          <w:noProof/>
          <w:kern w:val="2"/>
          <w14:ligatures w14:val="standardContextual"/>
        </w:rPr>
      </w:pPr>
      <w:hyperlink w:anchor="_Toc221133261" w:history="1">
        <w:r w:rsidRPr="00DD7660">
          <w:rPr>
            <w:rStyle w:val="Hyperlink"/>
            <w:noProof/>
          </w:rPr>
          <w:t>Configuración Óptima PaddleOCR</w:t>
        </w:r>
        <w:r>
          <w:rPr>
            <w:noProof/>
            <w:webHidden/>
          </w:rPr>
          <w:tab/>
        </w:r>
        <w:r>
          <w:rPr>
            <w:noProof/>
            <w:webHidden/>
          </w:rPr>
          <w:fldChar w:fldCharType="begin"/>
        </w:r>
        <w:r>
          <w:rPr>
            <w:noProof/>
            <w:webHidden/>
          </w:rPr>
          <w:instrText xml:space="preserve"> PAGEREF _Toc221133261 \h </w:instrText>
        </w:r>
        <w:r>
          <w:rPr>
            <w:noProof/>
            <w:webHidden/>
          </w:rPr>
        </w:r>
        <w:r>
          <w:rPr>
            <w:noProof/>
            <w:webHidden/>
          </w:rPr>
          <w:fldChar w:fldCharType="separate"/>
        </w:r>
        <w:r>
          <w:rPr>
            <w:noProof/>
            <w:webHidden/>
          </w:rPr>
          <w:t>103</w:t>
        </w:r>
        <w:r>
          <w:rPr>
            <w:noProof/>
            <w:webHidden/>
          </w:rPr>
          <w:fldChar w:fldCharType="end"/>
        </w:r>
      </w:hyperlink>
    </w:p>
    <w:p w14:paraId="052BF3D7" w14:textId="2D43218F" w:rsidR="0088419A" w:rsidRDefault="0088419A" w:rsidP="0088419A">
      <w:pPr>
        <w:pStyle w:val="TOC3"/>
        <w:tabs>
          <w:tab w:val="right" w:leader="dot" w:pos="9061"/>
        </w:tabs>
        <w:rPr>
          <w:rFonts w:eastAsiaTheme="minorEastAsia" w:cstheme="minorBidi"/>
          <w:noProof/>
          <w:kern w:val="2"/>
          <w14:ligatures w14:val="standardContextual"/>
        </w:rPr>
      </w:pPr>
      <w:hyperlink w:anchor="_Toc221133262" w:history="1">
        <w:r w:rsidRPr="00DD7660">
          <w:rPr>
            <w:rStyle w:val="Hyperlink"/>
            <w:noProof/>
          </w:rPr>
          <w:t>Rendimiento CPU vs GPU</w:t>
        </w:r>
        <w:r>
          <w:rPr>
            <w:noProof/>
            <w:webHidden/>
          </w:rPr>
          <w:tab/>
        </w:r>
        <w:r>
          <w:rPr>
            <w:noProof/>
            <w:webHidden/>
          </w:rPr>
          <w:fldChar w:fldCharType="begin"/>
        </w:r>
        <w:r>
          <w:rPr>
            <w:noProof/>
            <w:webHidden/>
          </w:rPr>
          <w:instrText xml:space="preserve"> PAGEREF _Toc221133262 \h </w:instrText>
        </w:r>
        <w:r>
          <w:rPr>
            <w:noProof/>
            <w:webHidden/>
          </w:rPr>
        </w:r>
        <w:r>
          <w:rPr>
            <w:noProof/>
            <w:webHidden/>
          </w:rPr>
          <w:fldChar w:fldCharType="separate"/>
        </w:r>
        <w:r>
          <w:rPr>
            <w:noProof/>
            <w:webHidden/>
          </w:rPr>
          <w:t>103</w:t>
        </w:r>
        <w:r>
          <w:rPr>
            <w:noProof/>
            <w:webHidden/>
          </w:rPr>
          <w:fldChar w:fldCharType="end"/>
        </w:r>
      </w:hyperlink>
    </w:p>
    <w:p w14:paraId="02363356" w14:textId="42ED8591" w:rsidR="0088419A" w:rsidRDefault="0088419A" w:rsidP="0088419A">
      <w:pPr>
        <w:pStyle w:val="TOC3"/>
        <w:tabs>
          <w:tab w:val="right" w:leader="dot" w:pos="9061"/>
        </w:tabs>
        <w:rPr>
          <w:rFonts w:eastAsiaTheme="minorEastAsia" w:cstheme="minorBidi"/>
          <w:noProof/>
          <w:kern w:val="2"/>
          <w14:ligatures w14:val="standardContextual"/>
        </w:rPr>
      </w:pPr>
      <w:hyperlink w:anchor="_Toc221133263" w:history="1">
        <w:r w:rsidRPr="00DD7660">
          <w:rPr>
            <w:rStyle w:val="Hyperlink"/>
            <w:noProof/>
          </w:rPr>
          <w:t>Análisis de Errores por Servicio</w:t>
        </w:r>
        <w:r>
          <w:rPr>
            <w:noProof/>
            <w:webHidden/>
          </w:rPr>
          <w:tab/>
        </w:r>
        <w:r>
          <w:rPr>
            <w:noProof/>
            <w:webHidden/>
          </w:rPr>
          <w:fldChar w:fldCharType="begin"/>
        </w:r>
        <w:r>
          <w:rPr>
            <w:noProof/>
            <w:webHidden/>
          </w:rPr>
          <w:instrText xml:space="preserve"> PAGEREF _Toc221133263 \h </w:instrText>
        </w:r>
        <w:r>
          <w:rPr>
            <w:noProof/>
            <w:webHidden/>
          </w:rPr>
        </w:r>
        <w:r>
          <w:rPr>
            <w:noProof/>
            <w:webHidden/>
          </w:rPr>
          <w:fldChar w:fldCharType="separate"/>
        </w:r>
        <w:r>
          <w:rPr>
            <w:noProof/>
            <w:webHidden/>
          </w:rPr>
          <w:t>103</w:t>
        </w:r>
        <w:r>
          <w:rPr>
            <w:noProof/>
            <w:webHidden/>
          </w:rPr>
          <w:fldChar w:fldCharType="end"/>
        </w:r>
      </w:hyperlink>
    </w:p>
    <w:p w14:paraId="745C0E81" w14:textId="3B6529FB" w:rsidR="0088419A" w:rsidRDefault="0088419A" w:rsidP="0088419A">
      <w:pPr>
        <w:pStyle w:val="TOC3"/>
        <w:tabs>
          <w:tab w:val="right" w:leader="dot" w:pos="9061"/>
        </w:tabs>
        <w:rPr>
          <w:rFonts w:eastAsiaTheme="minorEastAsia" w:cstheme="minorBidi"/>
          <w:noProof/>
          <w:kern w:val="2"/>
          <w14:ligatures w14:val="standardContextual"/>
        </w:rPr>
      </w:pPr>
      <w:hyperlink w:anchor="_Toc221133264" w:history="1">
        <w:r w:rsidRPr="00DD7660">
          <w:rPr>
            <w:rStyle w:val="Hyperlink"/>
            <w:noProof/>
          </w:rPr>
          <w:t>Archivos de Resultados</w:t>
        </w:r>
        <w:r>
          <w:rPr>
            <w:noProof/>
            <w:webHidden/>
          </w:rPr>
          <w:tab/>
        </w:r>
        <w:r>
          <w:rPr>
            <w:noProof/>
            <w:webHidden/>
          </w:rPr>
          <w:fldChar w:fldCharType="begin"/>
        </w:r>
        <w:r>
          <w:rPr>
            <w:noProof/>
            <w:webHidden/>
          </w:rPr>
          <w:instrText xml:space="preserve"> PAGEREF _Toc221133264 \h </w:instrText>
        </w:r>
        <w:r>
          <w:rPr>
            <w:noProof/>
            <w:webHidden/>
          </w:rPr>
        </w:r>
        <w:r>
          <w:rPr>
            <w:noProof/>
            <w:webHidden/>
          </w:rPr>
          <w:fldChar w:fldCharType="separate"/>
        </w:r>
        <w:r>
          <w:rPr>
            <w:noProof/>
            <w:webHidden/>
          </w:rPr>
          <w:t>104</w:t>
        </w:r>
        <w:r>
          <w:rPr>
            <w:noProof/>
            <w:webHidden/>
          </w:rPr>
          <w:fldChar w:fldCharType="end"/>
        </w:r>
      </w:hyperlink>
    </w:p>
    <w:p w14:paraId="0AA567C6" w14:textId="5F976831" w:rsidR="0088419A" w:rsidRDefault="0088419A" w:rsidP="0088419A">
      <w:pPr>
        <w:pStyle w:val="TOC2"/>
        <w:tabs>
          <w:tab w:val="right" w:leader="dot" w:pos="9061"/>
        </w:tabs>
        <w:rPr>
          <w:rFonts w:eastAsiaTheme="minorEastAsia" w:cstheme="minorBidi"/>
          <w:noProof/>
          <w:kern w:val="2"/>
          <w14:ligatures w14:val="standardContextual"/>
        </w:rPr>
      </w:pPr>
      <w:hyperlink w:anchor="_Toc221133265" w:history="1">
        <w:r w:rsidRPr="00DD7660">
          <w:rPr>
            <w:rStyle w:val="Hyperlink"/>
            <w:noProof/>
          </w:rPr>
          <w:t>A.8 Fuentes de precios cloud</w:t>
        </w:r>
        <w:r>
          <w:rPr>
            <w:noProof/>
            <w:webHidden/>
          </w:rPr>
          <w:tab/>
        </w:r>
        <w:r>
          <w:rPr>
            <w:noProof/>
            <w:webHidden/>
          </w:rPr>
          <w:fldChar w:fldCharType="begin"/>
        </w:r>
        <w:r>
          <w:rPr>
            <w:noProof/>
            <w:webHidden/>
          </w:rPr>
          <w:instrText xml:space="preserve"> PAGEREF _Toc221133265 \h </w:instrText>
        </w:r>
        <w:r>
          <w:rPr>
            <w:noProof/>
            <w:webHidden/>
          </w:rPr>
        </w:r>
        <w:r>
          <w:rPr>
            <w:noProof/>
            <w:webHidden/>
          </w:rPr>
          <w:fldChar w:fldCharType="separate"/>
        </w:r>
        <w:r>
          <w:rPr>
            <w:noProof/>
            <w:webHidden/>
          </w:rPr>
          <w:t>104</w:t>
        </w:r>
        <w:r>
          <w:rPr>
            <w:noProof/>
            <w:webHidden/>
          </w:rPr>
          <w:fldChar w:fldCharType="end"/>
        </w:r>
      </w:hyperlink>
    </w:p>
    <w:p w14:paraId="068AD98B" w14:textId="5F69AEBD" w:rsidR="0088419A" w:rsidRDefault="0088419A" w:rsidP="0088419A">
      <w:pPr>
        <w:pStyle w:val="TOC2"/>
        <w:tabs>
          <w:tab w:val="right" w:leader="dot" w:pos="9061"/>
        </w:tabs>
        <w:rPr>
          <w:rFonts w:eastAsiaTheme="minorEastAsia" w:cstheme="minorBidi"/>
          <w:noProof/>
          <w:kern w:val="2"/>
          <w14:ligatures w14:val="standardContextual"/>
        </w:rPr>
      </w:pPr>
      <w:hyperlink w:anchor="_Toc221133266" w:history="1">
        <w:r w:rsidRPr="00DD7660">
          <w:rPr>
            <w:rStyle w:val="Hyperlink"/>
            <w:noProof/>
          </w:rPr>
          <w:t>A.9 Requisitos documentados por dependencias</w:t>
        </w:r>
        <w:r>
          <w:rPr>
            <w:noProof/>
            <w:webHidden/>
          </w:rPr>
          <w:tab/>
        </w:r>
        <w:r>
          <w:rPr>
            <w:noProof/>
            <w:webHidden/>
          </w:rPr>
          <w:fldChar w:fldCharType="begin"/>
        </w:r>
        <w:r>
          <w:rPr>
            <w:noProof/>
            <w:webHidden/>
          </w:rPr>
          <w:instrText xml:space="preserve"> PAGEREF _Toc221133266 \h </w:instrText>
        </w:r>
        <w:r>
          <w:rPr>
            <w:noProof/>
            <w:webHidden/>
          </w:rPr>
        </w:r>
        <w:r>
          <w:rPr>
            <w:noProof/>
            <w:webHidden/>
          </w:rPr>
          <w:fldChar w:fldCharType="separate"/>
        </w:r>
        <w:r>
          <w:rPr>
            <w:noProof/>
            <w:webHidden/>
          </w:rPr>
          <w:t>105</w:t>
        </w:r>
        <w:r>
          <w:rPr>
            <w:noProof/>
            <w:webHidden/>
          </w:rPr>
          <w:fldChar w:fldCharType="end"/>
        </w:r>
      </w:hyperlink>
    </w:p>
    <w:p w14:paraId="17C86F55" w14:textId="59821DD9" w:rsidR="0088419A" w:rsidRDefault="0088419A" w:rsidP="0088419A">
      <w:pPr>
        <w:pStyle w:val="TOC2"/>
        <w:tabs>
          <w:tab w:val="right" w:leader="dot" w:pos="9061"/>
        </w:tabs>
        <w:rPr>
          <w:rFonts w:eastAsiaTheme="minorEastAsia" w:cstheme="minorBidi"/>
          <w:noProof/>
          <w:kern w:val="2"/>
          <w14:ligatures w14:val="standardContextual"/>
        </w:rPr>
      </w:pPr>
      <w:hyperlink w:anchor="_Toc221133267" w:history="1">
        <w:r w:rsidRPr="00DD7660">
          <w:rPr>
            <w:rStyle w:val="Hyperlink"/>
            <w:noProof/>
          </w:rPr>
          <w:t>A.10 Licencia</w:t>
        </w:r>
        <w:r>
          <w:rPr>
            <w:noProof/>
            <w:webHidden/>
          </w:rPr>
          <w:tab/>
        </w:r>
        <w:r>
          <w:rPr>
            <w:noProof/>
            <w:webHidden/>
          </w:rPr>
          <w:fldChar w:fldCharType="begin"/>
        </w:r>
        <w:r>
          <w:rPr>
            <w:noProof/>
            <w:webHidden/>
          </w:rPr>
          <w:instrText xml:space="preserve"> PAGEREF _Toc221133267 \h </w:instrText>
        </w:r>
        <w:r>
          <w:rPr>
            <w:noProof/>
            <w:webHidden/>
          </w:rPr>
        </w:r>
        <w:r>
          <w:rPr>
            <w:noProof/>
            <w:webHidden/>
          </w:rPr>
          <w:fldChar w:fldCharType="separate"/>
        </w:r>
        <w:r>
          <w:rPr>
            <w:noProof/>
            <w:webHidden/>
          </w:rPr>
          <w:t>105</w:t>
        </w:r>
        <w:r>
          <w:rPr>
            <w:noProof/>
            <w:webHidden/>
          </w:rPr>
          <w:fldChar w:fldCharType="end"/>
        </w:r>
      </w:hyperlink>
    </w:p>
    <w:p w14:paraId="7F63CE71" w14:textId="32D3A461" w:rsidR="0088419A" w:rsidRDefault="0088419A" w:rsidP="0088419A">
      <w:pPr>
        <w:pStyle w:val="TOC2"/>
        <w:tabs>
          <w:tab w:val="right" w:leader="dot" w:pos="9061"/>
        </w:tabs>
        <w:rPr>
          <w:rFonts w:eastAsiaTheme="minorEastAsia" w:cstheme="minorBidi"/>
          <w:noProof/>
          <w:kern w:val="2"/>
          <w14:ligatures w14:val="standardContextual"/>
        </w:rPr>
      </w:pPr>
      <w:hyperlink w:anchor="_Toc221133268" w:history="1">
        <w:r w:rsidRPr="00DD7660">
          <w:rPr>
            <w:rStyle w:val="Hyperlink"/>
            <w:noProof/>
          </w:rPr>
          <w:t>A.11 Índice de acrónimos</w:t>
        </w:r>
        <w:r>
          <w:rPr>
            <w:noProof/>
            <w:webHidden/>
          </w:rPr>
          <w:tab/>
        </w:r>
        <w:r>
          <w:rPr>
            <w:noProof/>
            <w:webHidden/>
          </w:rPr>
          <w:fldChar w:fldCharType="begin"/>
        </w:r>
        <w:r>
          <w:rPr>
            <w:noProof/>
            <w:webHidden/>
          </w:rPr>
          <w:instrText xml:space="preserve"> PAGEREF _Toc221133268 \h </w:instrText>
        </w:r>
        <w:r>
          <w:rPr>
            <w:noProof/>
            <w:webHidden/>
          </w:rPr>
        </w:r>
        <w:r>
          <w:rPr>
            <w:noProof/>
            <w:webHidden/>
          </w:rPr>
          <w:fldChar w:fldCharType="separate"/>
        </w:r>
        <w:r>
          <w:rPr>
            <w:noProof/>
            <w:webHidden/>
          </w:rPr>
          <w:t>105</w:t>
        </w:r>
        <w:r>
          <w:rPr>
            <w:noProof/>
            <w:webHidden/>
          </w:rPr>
          <w:fldChar w:fldCharType="end"/>
        </w:r>
      </w:hyperlink>
    </w:p>
    <w:p w14:paraId="3708EFE7" w14:textId="32F3B897" w:rsidR="000A4A47" w:rsidRDefault="00000000" w:rsidP="0088419A">
      <w:pPr>
        <w:pStyle w:val="Ttulondices"/>
      </w:pPr>
      <w:r>
        <w:rPr>
          <w:rFonts w:asciiTheme="minorHAnsi" w:hAnsiTheme="minorHAnsi" w:cs="Times New Roman"/>
          <w:sz w:val="22"/>
          <w:szCs w:val="24"/>
          <w:lang w:eastAsia="es-ES"/>
        </w:rPr>
        <w:fldChar w:fldCharType="end"/>
      </w:r>
      <w:r>
        <w:br w:type="page"/>
      </w:r>
      <w:r>
        <w:lastRenderedPageBreak/>
        <w:t xml:space="preserve">Índice de figuras </w:t>
      </w:r>
    </w:p>
    <w:p w14:paraId="12415979" w14:textId="6D6A70A8" w:rsidR="0088419A" w:rsidRDefault="00000000" w:rsidP="0088419A">
      <w:pPr>
        <w:pStyle w:val="TableofFigures"/>
        <w:tabs>
          <w:tab w:val="right" w:leader="dot" w:pos="9061"/>
        </w:tabs>
        <w:rPr>
          <w:rFonts w:eastAsiaTheme="minorEastAsia" w:cstheme="minorBidi"/>
          <w:noProof/>
          <w:kern w:val="2"/>
          <w14:ligatures w14:val="standardContextual"/>
        </w:rPr>
      </w:pPr>
      <w:r>
        <w:rPr>
          <w:rFonts w:cs="Arial"/>
          <w:highlight w:val="yellow"/>
        </w:rPr>
        <w:fldChar w:fldCharType="begin"/>
      </w:r>
      <w:r>
        <w:rPr>
          <w:rFonts w:cs="Arial"/>
          <w:highlight w:val="yellow"/>
        </w:rPr>
        <w:instrText xml:space="preserve"> TOC \f c \h \z \t "Título 9;1;Figuras;1" \c "Figura" </w:instrText>
      </w:r>
      <w:r>
        <w:rPr>
          <w:rFonts w:cs="Arial"/>
          <w:highlight w:val="yellow"/>
        </w:rPr>
        <w:fldChar w:fldCharType="separate"/>
      </w:r>
      <w:hyperlink w:anchor="_Toc221133269" w:history="1">
        <w:r w:rsidR="0088419A" w:rsidRPr="009F18E9">
          <w:rPr>
            <w:rStyle w:val="Hyperlink"/>
            <w:noProof/>
          </w:rPr>
          <w:t xml:space="preserve">Figura 1. </w:t>
        </w:r>
        <w:r w:rsidR="0088419A" w:rsidRPr="009F18E9">
          <w:rPr>
            <w:rStyle w:val="Hyperlink"/>
            <w:i/>
            <w:iCs/>
            <w:noProof/>
          </w:rPr>
          <w:t>Pipeline de un sistema OCR moderno</w:t>
        </w:r>
        <w:r w:rsidR="0088419A">
          <w:rPr>
            <w:noProof/>
            <w:webHidden/>
          </w:rPr>
          <w:tab/>
        </w:r>
        <w:r w:rsidR="0088419A">
          <w:rPr>
            <w:noProof/>
            <w:webHidden/>
          </w:rPr>
          <w:fldChar w:fldCharType="begin"/>
        </w:r>
        <w:r w:rsidR="0088419A">
          <w:rPr>
            <w:noProof/>
            <w:webHidden/>
          </w:rPr>
          <w:instrText xml:space="preserve"> PAGEREF _Toc221133269 \h </w:instrText>
        </w:r>
        <w:r w:rsidR="0088419A">
          <w:rPr>
            <w:noProof/>
            <w:webHidden/>
          </w:rPr>
        </w:r>
        <w:r w:rsidR="0088419A">
          <w:rPr>
            <w:noProof/>
            <w:webHidden/>
          </w:rPr>
          <w:fldChar w:fldCharType="separate"/>
        </w:r>
        <w:r w:rsidR="0088419A">
          <w:rPr>
            <w:noProof/>
            <w:webHidden/>
          </w:rPr>
          <w:t>9</w:t>
        </w:r>
        <w:r w:rsidR="0088419A">
          <w:rPr>
            <w:noProof/>
            <w:webHidden/>
          </w:rPr>
          <w:fldChar w:fldCharType="end"/>
        </w:r>
      </w:hyperlink>
    </w:p>
    <w:p w14:paraId="701229E8" w14:textId="2C9F9E1B"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0" w:history="1">
        <w:r w:rsidRPr="009F18E9">
          <w:rPr>
            <w:rStyle w:val="Hyperlink"/>
            <w:noProof/>
          </w:rPr>
          <w:t xml:space="preserve">Figura 2. </w:t>
        </w:r>
        <w:r w:rsidRPr="009F18E9">
          <w:rPr>
            <w:rStyle w:val="Hyperlink"/>
            <w:i/>
            <w:iCs/>
            <w:noProof/>
          </w:rPr>
          <w:t>Ciclo de optimización con Ray Tune y Optuna</w:t>
        </w:r>
        <w:r>
          <w:rPr>
            <w:noProof/>
            <w:webHidden/>
          </w:rPr>
          <w:tab/>
        </w:r>
        <w:r>
          <w:rPr>
            <w:noProof/>
            <w:webHidden/>
          </w:rPr>
          <w:fldChar w:fldCharType="begin"/>
        </w:r>
        <w:r>
          <w:rPr>
            <w:noProof/>
            <w:webHidden/>
          </w:rPr>
          <w:instrText xml:space="preserve"> PAGEREF _Toc221133270 \h </w:instrText>
        </w:r>
        <w:r>
          <w:rPr>
            <w:noProof/>
            <w:webHidden/>
          </w:rPr>
        </w:r>
        <w:r>
          <w:rPr>
            <w:noProof/>
            <w:webHidden/>
          </w:rPr>
          <w:fldChar w:fldCharType="separate"/>
        </w:r>
        <w:r>
          <w:rPr>
            <w:noProof/>
            <w:webHidden/>
          </w:rPr>
          <w:t>25</w:t>
        </w:r>
        <w:r>
          <w:rPr>
            <w:noProof/>
            <w:webHidden/>
          </w:rPr>
          <w:fldChar w:fldCharType="end"/>
        </w:r>
      </w:hyperlink>
    </w:p>
    <w:p w14:paraId="03DE96E8" w14:textId="30ED42C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1" w:history="1">
        <w:r w:rsidRPr="009F18E9">
          <w:rPr>
            <w:rStyle w:val="Hyperlink"/>
            <w:noProof/>
          </w:rPr>
          <w:t xml:space="preserve">Figura 3. </w:t>
        </w:r>
        <w:r w:rsidRPr="009F18E9">
          <w:rPr>
            <w:rStyle w:val="Hyperlink"/>
            <w:i/>
            <w:iCs/>
            <w:noProof/>
          </w:rPr>
          <w:t>Fases de la metodología experimental</w:t>
        </w:r>
        <w:r>
          <w:rPr>
            <w:noProof/>
            <w:webHidden/>
          </w:rPr>
          <w:tab/>
        </w:r>
        <w:r>
          <w:rPr>
            <w:noProof/>
            <w:webHidden/>
          </w:rPr>
          <w:fldChar w:fldCharType="begin"/>
        </w:r>
        <w:r>
          <w:rPr>
            <w:noProof/>
            <w:webHidden/>
          </w:rPr>
          <w:instrText xml:space="preserve"> PAGEREF _Toc221133271 \h </w:instrText>
        </w:r>
        <w:r>
          <w:rPr>
            <w:noProof/>
            <w:webHidden/>
          </w:rPr>
        </w:r>
        <w:r>
          <w:rPr>
            <w:noProof/>
            <w:webHidden/>
          </w:rPr>
          <w:fldChar w:fldCharType="separate"/>
        </w:r>
        <w:r>
          <w:rPr>
            <w:noProof/>
            <w:webHidden/>
          </w:rPr>
          <w:t>32</w:t>
        </w:r>
        <w:r>
          <w:rPr>
            <w:noProof/>
            <w:webHidden/>
          </w:rPr>
          <w:fldChar w:fldCharType="end"/>
        </w:r>
      </w:hyperlink>
    </w:p>
    <w:p w14:paraId="0D4FEBDF" w14:textId="11DADEC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2" w:history="1">
        <w:r w:rsidRPr="009F18E9">
          <w:rPr>
            <w:rStyle w:val="Hyperlink"/>
            <w:noProof/>
          </w:rPr>
          <w:t xml:space="preserve">Figura 4. </w:t>
        </w:r>
        <w:r w:rsidRPr="009F18E9">
          <w:rPr>
            <w:rStyle w:val="Hyperlink"/>
            <w:i/>
            <w:iCs/>
            <w:noProof/>
          </w:rPr>
          <w:t>Estructura del dataset de evaluación</w:t>
        </w:r>
        <w:r>
          <w:rPr>
            <w:noProof/>
            <w:webHidden/>
          </w:rPr>
          <w:tab/>
        </w:r>
        <w:r>
          <w:rPr>
            <w:noProof/>
            <w:webHidden/>
          </w:rPr>
          <w:fldChar w:fldCharType="begin"/>
        </w:r>
        <w:r>
          <w:rPr>
            <w:noProof/>
            <w:webHidden/>
          </w:rPr>
          <w:instrText xml:space="preserve"> PAGEREF _Toc221133272 \h </w:instrText>
        </w:r>
        <w:r>
          <w:rPr>
            <w:noProof/>
            <w:webHidden/>
          </w:rPr>
        </w:r>
        <w:r>
          <w:rPr>
            <w:noProof/>
            <w:webHidden/>
          </w:rPr>
          <w:fldChar w:fldCharType="separate"/>
        </w:r>
        <w:r>
          <w:rPr>
            <w:noProof/>
            <w:webHidden/>
          </w:rPr>
          <w:t>33</w:t>
        </w:r>
        <w:r>
          <w:rPr>
            <w:noProof/>
            <w:webHidden/>
          </w:rPr>
          <w:fldChar w:fldCharType="end"/>
        </w:r>
      </w:hyperlink>
    </w:p>
    <w:p w14:paraId="4E187638" w14:textId="10174324"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3" w:history="1">
        <w:r w:rsidRPr="009F18E9">
          <w:rPr>
            <w:rStyle w:val="Hyperlink"/>
            <w:noProof/>
          </w:rPr>
          <w:t xml:space="preserve">Figura 5. </w:t>
        </w:r>
        <w:r w:rsidRPr="009F18E9">
          <w:rPr>
            <w:rStyle w:val="Hyperlink"/>
            <w:i/>
            <w:iCs/>
            <w:noProof/>
          </w:rPr>
          <w:t>Arquitectura de ejecución con Docker Compose</w:t>
        </w:r>
        <w:r>
          <w:rPr>
            <w:noProof/>
            <w:webHidden/>
          </w:rPr>
          <w:tab/>
        </w:r>
        <w:r>
          <w:rPr>
            <w:noProof/>
            <w:webHidden/>
          </w:rPr>
          <w:fldChar w:fldCharType="begin"/>
        </w:r>
        <w:r>
          <w:rPr>
            <w:noProof/>
            <w:webHidden/>
          </w:rPr>
          <w:instrText xml:space="preserve"> PAGEREF _Toc221133273 \h </w:instrText>
        </w:r>
        <w:r>
          <w:rPr>
            <w:noProof/>
            <w:webHidden/>
          </w:rPr>
        </w:r>
        <w:r>
          <w:rPr>
            <w:noProof/>
            <w:webHidden/>
          </w:rPr>
          <w:fldChar w:fldCharType="separate"/>
        </w:r>
        <w:r>
          <w:rPr>
            <w:noProof/>
            <w:webHidden/>
          </w:rPr>
          <w:t>49</w:t>
        </w:r>
        <w:r>
          <w:rPr>
            <w:noProof/>
            <w:webHidden/>
          </w:rPr>
          <w:fldChar w:fldCharType="end"/>
        </w:r>
      </w:hyperlink>
    </w:p>
    <w:p w14:paraId="1B7C22A1" w14:textId="6E32D2E8"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4" w:history="1">
        <w:r w:rsidRPr="009F18E9">
          <w:rPr>
            <w:rStyle w:val="Hyperlink"/>
            <w:noProof/>
          </w:rPr>
          <w:t xml:space="preserve">Figura 6. </w:t>
        </w:r>
        <w:r w:rsidRPr="009F18E9">
          <w:rPr>
            <w:rStyle w:val="Hyperlink"/>
            <w:i/>
            <w:iCs/>
            <w:noProof/>
          </w:rPr>
          <w:t>Arquitectura de microservicios para optimización OCR</w:t>
        </w:r>
        <w:r>
          <w:rPr>
            <w:noProof/>
            <w:webHidden/>
          </w:rPr>
          <w:tab/>
        </w:r>
        <w:r>
          <w:rPr>
            <w:noProof/>
            <w:webHidden/>
          </w:rPr>
          <w:fldChar w:fldCharType="begin"/>
        </w:r>
        <w:r>
          <w:rPr>
            <w:noProof/>
            <w:webHidden/>
          </w:rPr>
          <w:instrText xml:space="preserve"> PAGEREF _Toc221133274 \h </w:instrText>
        </w:r>
        <w:r>
          <w:rPr>
            <w:noProof/>
            <w:webHidden/>
          </w:rPr>
        </w:r>
        <w:r>
          <w:rPr>
            <w:noProof/>
            <w:webHidden/>
          </w:rPr>
          <w:fldChar w:fldCharType="separate"/>
        </w:r>
        <w:r>
          <w:rPr>
            <w:noProof/>
            <w:webHidden/>
          </w:rPr>
          <w:t>52</w:t>
        </w:r>
        <w:r>
          <w:rPr>
            <w:noProof/>
            <w:webHidden/>
          </w:rPr>
          <w:fldChar w:fldCharType="end"/>
        </w:r>
      </w:hyperlink>
    </w:p>
    <w:p w14:paraId="04493DA1" w14:textId="4B20C13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5" w:history="1">
        <w:r w:rsidRPr="009F18E9">
          <w:rPr>
            <w:rStyle w:val="Hyperlink"/>
            <w:noProof/>
          </w:rPr>
          <w:t xml:space="preserve">Figura 7. </w:t>
        </w:r>
        <w:r w:rsidRPr="009F18E9">
          <w:rPr>
            <w:rStyle w:val="Hyperlink"/>
            <w:i/>
            <w:iCs/>
            <w:noProof/>
          </w:rPr>
          <w:t>Estrategia de build multi-stage</w:t>
        </w:r>
        <w:r>
          <w:rPr>
            <w:noProof/>
            <w:webHidden/>
          </w:rPr>
          <w:tab/>
        </w:r>
        <w:r>
          <w:rPr>
            <w:noProof/>
            <w:webHidden/>
          </w:rPr>
          <w:fldChar w:fldCharType="begin"/>
        </w:r>
        <w:r>
          <w:rPr>
            <w:noProof/>
            <w:webHidden/>
          </w:rPr>
          <w:instrText xml:space="preserve"> PAGEREF _Toc221133275 \h </w:instrText>
        </w:r>
        <w:r>
          <w:rPr>
            <w:noProof/>
            <w:webHidden/>
          </w:rPr>
        </w:r>
        <w:r>
          <w:rPr>
            <w:noProof/>
            <w:webHidden/>
          </w:rPr>
          <w:fldChar w:fldCharType="separate"/>
        </w:r>
        <w:r>
          <w:rPr>
            <w:noProof/>
            <w:webHidden/>
          </w:rPr>
          <w:t>53</w:t>
        </w:r>
        <w:r>
          <w:rPr>
            <w:noProof/>
            <w:webHidden/>
          </w:rPr>
          <w:fldChar w:fldCharType="end"/>
        </w:r>
      </w:hyperlink>
    </w:p>
    <w:p w14:paraId="08CDF360" w14:textId="19F0270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6" w:history="1">
        <w:r w:rsidRPr="009F18E9">
          <w:rPr>
            <w:rStyle w:val="Hyperlink"/>
            <w:noProof/>
          </w:rPr>
          <w:t xml:space="preserve">Figura 8. </w:t>
        </w:r>
        <w:r w:rsidRPr="009F18E9">
          <w:rPr>
            <w:rStyle w:val="Hyperlink"/>
            <w:i/>
            <w:iCs/>
            <w:noProof/>
          </w:rPr>
          <w:t>Flujo de ejecución de optimización con Ray Tune</w:t>
        </w:r>
        <w:r>
          <w:rPr>
            <w:noProof/>
            <w:webHidden/>
          </w:rPr>
          <w:tab/>
        </w:r>
        <w:r>
          <w:rPr>
            <w:noProof/>
            <w:webHidden/>
          </w:rPr>
          <w:fldChar w:fldCharType="begin"/>
        </w:r>
        <w:r>
          <w:rPr>
            <w:noProof/>
            <w:webHidden/>
          </w:rPr>
          <w:instrText xml:space="preserve"> PAGEREF _Toc221133276 \h </w:instrText>
        </w:r>
        <w:r>
          <w:rPr>
            <w:noProof/>
            <w:webHidden/>
          </w:rPr>
        </w:r>
        <w:r>
          <w:rPr>
            <w:noProof/>
            <w:webHidden/>
          </w:rPr>
          <w:fldChar w:fldCharType="separate"/>
        </w:r>
        <w:r>
          <w:rPr>
            <w:noProof/>
            <w:webHidden/>
          </w:rPr>
          <w:t>56</w:t>
        </w:r>
        <w:r>
          <w:rPr>
            <w:noProof/>
            <w:webHidden/>
          </w:rPr>
          <w:fldChar w:fldCharType="end"/>
        </w:r>
      </w:hyperlink>
    </w:p>
    <w:p w14:paraId="5FFE71F4" w14:textId="35CA625A"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7" w:history="1">
        <w:r w:rsidRPr="009F18E9">
          <w:rPr>
            <w:rStyle w:val="Hyperlink"/>
            <w:noProof/>
          </w:rPr>
          <w:t xml:space="preserve">Figura 9. </w:t>
        </w:r>
        <w:r w:rsidRPr="009F18E9">
          <w:rPr>
            <w:rStyle w:val="Hyperlink"/>
            <w:i/>
            <w:iCs/>
            <w:noProof/>
          </w:rPr>
          <w:t>Distribución de trials por rango de CER</w:t>
        </w:r>
        <w:r>
          <w:rPr>
            <w:noProof/>
            <w:webHidden/>
          </w:rPr>
          <w:tab/>
        </w:r>
        <w:r>
          <w:rPr>
            <w:noProof/>
            <w:webHidden/>
          </w:rPr>
          <w:fldChar w:fldCharType="begin"/>
        </w:r>
        <w:r>
          <w:rPr>
            <w:noProof/>
            <w:webHidden/>
          </w:rPr>
          <w:instrText xml:space="preserve"> PAGEREF _Toc221133277 \h </w:instrText>
        </w:r>
        <w:r>
          <w:rPr>
            <w:noProof/>
            <w:webHidden/>
          </w:rPr>
        </w:r>
        <w:r>
          <w:rPr>
            <w:noProof/>
            <w:webHidden/>
          </w:rPr>
          <w:fldChar w:fldCharType="separate"/>
        </w:r>
        <w:r>
          <w:rPr>
            <w:noProof/>
            <w:webHidden/>
          </w:rPr>
          <w:t>62</w:t>
        </w:r>
        <w:r>
          <w:rPr>
            <w:noProof/>
            <w:webHidden/>
          </w:rPr>
          <w:fldChar w:fldCharType="end"/>
        </w:r>
      </w:hyperlink>
    </w:p>
    <w:p w14:paraId="3F6693CE" w14:textId="20A36A5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8" w:history="1">
        <w:r w:rsidRPr="009F18E9">
          <w:rPr>
            <w:rStyle w:val="Hyperlink"/>
            <w:noProof/>
          </w:rPr>
          <w:t xml:space="preserve">Figura 10. </w:t>
        </w:r>
        <w:r w:rsidRPr="009F18E9">
          <w:rPr>
            <w:rStyle w:val="Hyperlink"/>
            <w:i/>
            <w:iCs/>
            <w:noProof/>
          </w:rPr>
          <w:t>Correlación de hiperparámetros con CER</w:t>
        </w:r>
        <w:r>
          <w:rPr>
            <w:noProof/>
            <w:webHidden/>
          </w:rPr>
          <w:tab/>
        </w:r>
        <w:r>
          <w:rPr>
            <w:noProof/>
            <w:webHidden/>
          </w:rPr>
          <w:fldChar w:fldCharType="begin"/>
        </w:r>
        <w:r>
          <w:rPr>
            <w:noProof/>
            <w:webHidden/>
          </w:rPr>
          <w:instrText xml:space="preserve"> PAGEREF _Toc221133278 \h </w:instrText>
        </w:r>
        <w:r>
          <w:rPr>
            <w:noProof/>
            <w:webHidden/>
          </w:rPr>
        </w:r>
        <w:r>
          <w:rPr>
            <w:noProof/>
            <w:webHidden/>
          </w:rPr>
          <w:fldChar w:fldCharType="separate"/>
        </w:r>
        <w:r>
          <w:rPr>
            <w:noProof/>
            <w:webHidden/>
          </w:rPr>
          <w:t>65</w:t>
        </w:r>
        <w:r>
          <w:rPr>
            <w:noProof/>
            <w:webHidden/>
          </w:rPr>
          <w:fldChar w:fldCharType="end"/>
        </w:r>
      </w:hyperlink>
    </w:p>
    <w:p w14:paraId="5D410A78" w14:textId="30C8C4DC"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79" w:history="1">
        <w:r w:rsidRPr="009F18E9">
          <w:rPr>
            <w:rStyle w:val="Hyperlink"/>
            <w:noProof/>
          </w:rPr>
          <w:t xml:space="preserve">Figura 11. </w:t>
        </w:r>
        <w:r w:rsidRPr="009F18E9">
          <w:rPr>
            <w:rStyle w:val="Hyperlink"/>
            <w:i/>
            <w:iCs/>
            <w:noProof/>
          </w:rPr>
          <w:t>Impacto de textline_orientation en CER</w:t>
        </w:r>
        <w:r>
          <w:rPr>
            <w:noProof/>
            <w:webHidden/>
          </w:rPr>
          <w:tab/>
        </w:r>
        <w:r>
          <w:rPr>
            <w:noProof/>
            <w:webHidden/>
          </w:rPr>
          <w:fldChar w:fldCharType="begin"/>
        </w:r>
        <w:r>
          <w:rPr>
            <w:noProof/>
            <w:webHidden/>
          </w:rPr>
          <w:instrText xml:space="preserve"> PAGEREF _Toc221133279 \h </w:instrText>
        </w:r>
        <w:r>
          <w:rPr>
            <w:noProof/>
            <w:webHidden/>
          </w:rPr>
        </w:r>
        <w:r>
          <w:rPr>
            <w:noProof/>
            <w:webHidden/>
          </w:rPr>
          <w:fldChar w:fldCharType="separate"/>
        </w:r>
        <w:r>
          <w:rPr>
            <w:noProof/>
            <w:webHidden/>
          </w:rPr>
          <w:t>66</w:t>
        </w:r>
        <w:r>
          <w:rPr>
            <w:noProof/>
            <w:webHidden/>
          </w:rPr>
          <w:fldChar w:fldCharType="end"/>
        </w:r>
      </w:hyperlink>
    </w:p>
    <w:p w14:paraId="233B861F" w14:textId="06006B7F"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0" w:history="1">
        <w:r w:rsidRPr="009F18E9">
          <w:rPr>
            <w:rStyle w:val="Hyperlink"/>
            <w:noProof/>
          </w:rPr>
          <w:t xml:space="preserve">Figura 12. </w:t>
        </w:r>
        <w:r w:rsidRPr="009F18E9">
          <w:rPr>
            <w:rStyle w:val="Hyperlink"/>
            <w:i/>
            <w:iCs/>
            <w:noProof/>
          </w:rPr>
          <w:t>Reducción de errores (baseline vs optimizado)</w:t>
        </w:r>
        <w:r>
          <w:rPr>
            <w:noProof/>
            <w:webHidden/>
          </w:rPr>
          <w:tab/>
        </w:r>
        <w:r>
          <w:rPr>
            <w:noProof/>
            <w:webHidden/>
          </w:rPr>
          <w:fldChar w:fldCharType="begin"/>
        </w:r>
        <w:r>
          <w:rPr>
            <w:noProof/>
            <w:webHidden/>
          </w:rPr>
          <w:instrText xml:space="preserve"> PAGEREF _Toc221133280 \h </w:instrText>
        </w:r>
        <w:r>
          <w:rPr>
            <w:noProof/>
            <w:webHidden/>
          </w:rPr>
        </w:r>
        <w:r>
          <w:rPr>
            <w:noProof/>
            <w:webHidden/>
          </w:rPr>
          <w:fldChar w:fldCharType="separate"/>
        </w:r>
        <w:r>
          <w:rPr>
            <w:noProof/>
            <w:webHidden/>
          </w:rPr>
          <w:t>69</w:t>
        </w:r>
        <w:r>
          <w:rPr>
            <w:noProof/>
            <w:webHidden/>
          </w:rPr>
          <w:fldChar w:fldCharType="end"/>
        </w:r>
      </w:hyperlink>
    </w:p>
    <w:p w14:paraId="3D9515A6" w14:textId="04D7753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1" w:history="1">
        <w:r w:rsidRPr="009F18E9">
          <w:rPr>
            <w:rStyle w:val="Hyperlink"/>
            <w:noProof/>
          </w:rPr>
          <w:t xml:space="preserve">Figura 13. </w:t>
        </w:r>
        <w:r w:rsidRPr="009F18E9">
          <w:rPr>
            <w:rStyle w:val="Hyperlink"/>
            <w:i/>
            <w:iCs/>
            <w:noProof/>
          </w:rPr>
          <w:t>Evolución del CER a través del estudio</w:t>
        </w:r>
        <w:r>
          <w:rPr>
            <w:noProof/>
            <w:webHidden/>
          </w:rPr>
          <w:tab/>
        </w:r>
        <w:r>
          <w:rPr>
            <w:noProof/>
            <w:webHidden/>
          </w:rPr>
          <w:fldChar w:fldCharType="begin"/>
        </w:r>
        <w:r>
          <w:rPr>
            <w:noProof/>
            <w:webHidden/>
          </w:rPr>
          <w:instrText xml:space="preserve"> PAGEREF _Toc221133281 \h </w:instrText>
        </w:r>
        <w:r>
          <w:rPr>
            <w:noProof/>
            <w:webHidden/>
          </w:rPr>
        </w:r>
        <w:r>
          <w:rPr>
            <w:noProof/>
            <w:webHidden/>
          </w:rPr>
          <w:fldChar w:fldCharType="separate"/>
        </w:r>
        <w:r>
          <w:rPr>
            <w:noProof/>
            <w:webHidden/>
          </w:rPr>
          <w:t>72</w:t>
        </w:r>
        <w:r>
          <w:rPr>
            <w:noProof/>
            <w:webHidden/>
          </w:rPr>
          <w:fldChar w:fldCharType="end"/>
        </w:r>
      </w:hyperlink>
    </w:p>
    <w:p w14:paraId="1B6C5899" w14:textId="0D04883F"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2" w:history="1">
        <w:r w:rsidRPr="009F18E9">
          <w:rPr>
            <w:rStyle w:val="Hyperlink"/>
            <w:noProof/>
          </w:rPr>
          <w:t xml:space="preserve">Figura 14. </w:t>
        </w:r>
        <w:r w:rsidRPr="009F18E9">
          <w:rPr>
            <w:rStyle w:val="Hyperlink"/>
            <w:i/>
            <w:iCs/>
            <w:noProof/>
          </w:rPr>
          <w:t>Ranking de importancia de hiperparámetros</w:t>
        </w:r>
        <w:r>
          <w:rPr>
            <w:noProof/>
            <w:webHidden/>
          </w:rPr>
          <w:tab/>
        </w:r>
        <w:r>
          <w:rPr>
            <w:noProof/>
            <w:webHidden/>
          </w:rPr>
          <w:fldChar w:fldCharType="begin"/>
        </w:r>
        <w:r>
          <w:rPr>
            <w:noProof/>
            <w:webHidden/>
          </w:rPr>
          <w:instrText xml:space="preserve"> PAGEREF _Toc221133282 \h </w:instrText>
        </w:r>
        <w:r>
          <w:rPr>
            <w:noProof/>
            <w:webHidden/>
          </w:rPr>
        </w:r>
        <w:r>
          <w:rPr>
            <w:noProof/>
            <w:webHidden/>
          </w:rPr>
          <w:fldChar w:fldCharType="separate"/>
        </w:r>
        <w:r>
          <w:rPr>
            <w:noProof/>
            <w:webHidden/>
          </w:rPr>
          <w:t>74</w:t>
        </w:r>
        <w:r>
          <w:rPr>
            <w:noProof/>
            <w:webHidden/>
          </w:rPr>
          <w:fldChar w:fldCharType="end"/>
        </w:r>
      </w:hyperlink>
    </w:p>
    <w:p w14:paraId="268FB083" w14:textId="44D938EE"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3" w:history="1">
        <w:r w:rsidRPr="009F18E9">
          <w:rPr>
            <w:rStyle w:val="Hyperlink"/>
            <w:noProof/>
          </w:rPr>
          <w:t xml:space="preserve">Figura 15. </w:t>
        </w:r>
        <w:r w:rsidRPr="009F18E9">
          <w:rPr>
            <w:rStyle w:val="Hyperlink"/>
            <w:i/>
            <w:iCs/>
            <w:noProof/>
          </w:rPr>
          <w:t>Tiempo de procesamiento: CPU vs GPU (segundos/página)</w:t>
        </w:r>
        <w:r>
          <w:rPr>
            <w:noProof/>
            <w:webHidden/>
          </w:rPr>
          <w:tab/>
        </w:r>
        <w:r>
          <w:rPr>
            <w:noProof/>
            <w:webHidden/>
          </w:rPr>
          <w:fldChar w:fldCharType="begin"/>
        </w:r>
        <w:r>
          <w:rPr>
            <w:noProof/>
            <w:webHidden/>
          </w:rPr>
          <w:instrText xml:space="preserve"> PAGEREF _Toc221133283 \h </w:instrText>
        </w:r>
        <w:r>
          <w:rPr>
            <w:noProof/>
            <w:webHidden/>
          </w:rPr>
        </w:r>
        <w:r>
          <w:rPr>
            <w:noProof/>
            <w:webHidden/>
          </w:rPr>
          <w:fldChar w:fldCharType="separate"/>
        </w:r>
        <w:r>
          <w:rPr>
            <w:noProof/>
            <w:webHidden/>
          </w:rPr>
          <w:t>83</w:t>
        </w:r>
        <w:r>
          <w:rPr>
            <w:noProof/>
            <w:webHidden/>
          </w:rPr>
          <w:fldChar w:fldCharType="end"/>
        </w:r>
      </w:hyperlink>
    </w:p>
    <w:p w14:paraId="71735DA4" w14:textId="6585AF84"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4" w:history="1">
        <w:r w:rsidRPr="009F18E9">
          <w:rPr>
            <w:rStyle w:val="Hyperlink"/>
            <w:rFonts w:ascii="Times New Roman" w:eastAsia="Calibri" w:hAnsi="Times New Roman"/>
            <w:noProof/>
          </w:rPr>
          <w:t>Figura A1. Estructura del repositorio MastersThesis</w:t>
        </w:r>
        <w:r>
          <w:rPr>
            <w:noProof/>
            <w:webHidden/>
          </w:rPr>
          <w:tab/>
        </w:r>
        <w:r>
          <w:rPr>
            <w:noProof/>
            <w:webHidden/>
          </w:rPr>
          <w:fldChar w:fldCharType="begin"/>
        </w:r>
        <w:r>
          <w:rPr>
            <w:noProof/>
            <w:webHidden/>
          </w:rPr>
          <w:instrText xml:space="preserve"> PAGEREF _Toc221133284 \h </w:instrText>
        </w:r>
        <w:r>
          <w:rPr>
            <w:noProof/>
            <w:webHidden/>
          </w:rPr>
        </w:r>
        <w:r>
          <w:rPr>
            <w:noProof/>
            <w:webHidden/>
          </w:rPr>
          <w:fldChar w:fldCharType="separate"/>
        </w:r>
        <w:r>
          <w:rPr>
            <w:noProof/>
            <w:webHidden/>
          </w:rPr>
          <w:t>96</w:t>
        </w:r>
        <w:r>
          <w:rPr>
            <w:noProof/>
            <w:webHidden/>
          </w:rPr>
          <w:fldChar w:fldCharType="end"/>
        </w:r>
      </w:hyperlink>
    </w:p>
    <w:p w14:paraId="264F48BD" w14:textId="71DC446D" w:rsidR="000A4A47" w:rsidRDefault="00000000" w:rsidP="0088419A">
      <w:pPr>
        <w:pStyle w:val="Ttulondices"/>
      </w:pPr>
      <w:r>
        <w:rPr>
          <w:highlight w:val="yellow"/>
        </w:rPr>
        <w:fldChar w:fldCharType="end"/>
      </w:r>
      <w:r>
        <w:br w:type="page"/>
      </w:r>
      <w:r>
        <w:lastRenderedPageBreak/>
        <w:t>Índice de tablas</w:t>
      </w:r>
    </w:p>
    <w:p w14:paraId="33B20D6C" w14:textId="756B37A8" w:rsidR="0088419A" w:rsidRDefault="00000000" w:rsidP="0088419A">
      <w:pPr>
        <w:pStyle w:val="TableofFigures"/>
        <w:tabs>
          <w:tab w:val="right" w:leader="dot" w:pos="9061"/>
        </w:tabs>
        <w:rPr>
          <w:rFonts w:eastAsiaTheme="minorEastAsia" w:cstheme="minorBidi"/>
          <w:noProof/>
          <w:kern w:val="2"/>
          <w14:ligatures w14:val="standardContextual"/>
        </w:rPr>
      </w:pPr>
      <w:r>
        <w:rPr>
          <w:b/>
        </w:rPr>
        <w:fldChar w:fldCharType="begin"/>
      </w:r>
      <w:r>
        <w:rPr>
          <w:b/>
        </w:rPr>
        <w:instrText xml:space="preserve"> TOC \f t \h \z \t "Tablas;1" \c "Tabla" </w:instrText>
      </w:r>
      <w:r>
        <w:rPr>
          <w:b/>
        </w:rPr>
        <w:fldChar w:fldCharType="separate"/>
      </w:r>
      <w:hyperlink w:anchor="_Toc221133285" w:history="1">
        <w:r w:rsidR="0088419A" w:rsidRPr="008707CE">
          <w:rPr>
            <w:rStyle w:val="Hyperlink"/>
            <w:noProof/>
          </w:rPr>
          <w:t xml:space="preserve">Tabla 1. </w:t>
        </w:r>
        <w:r w:rsidR="0088419A" w:rsidRPr="008707CE">
          <w:rPr>
            <w:rStyle w:val="Hyperlink"/>
            <w:i/>
            <w:iCs/>
            <w:noProof/>
          </w:rPr>
          <w:t>Desafíos lingüísticos específicos del OCR en español.</w:t>
        </w:r>
        <w:r w:rsidR="0088419A">
          <w:rPr>
            <w:noProof/>
            <w:webHidden/>
          </w:rPr>
          <w:tab/>
        </w:r>
        <w:r w:rsidR="0088419A">
          <w:rPr>
            <w:noProof/>
            <w:webHidden/>
          </w:rPr>
          <w:fldChar w:fldCharType="begin"/>
        </w:r>
        <w:r w:rsidR="0088419A">
          <w:rPr>
            <w:noProof/>
            <w:webHidden/>
          </w:rPr>
          <w:instrText xml:space="preserve"> PAGEREF _Toc221133285 \h </w:instrText>
        </w:r>
        <w:r w:rsidR="0088419A">
          <w:rPr>
            <w:noProof/>
            <w:webHidden/>
          </w:rPr>
        </w:r>
        <w:r w:rsidR="0088419A">
          <w:rPr>
            <w:noProof/>
            <w:webHidden/>
          </w:rPr>
          <w:fldChar w:fldCharType="separate"/>
        </w:r>
        <w:r w:rsidR="0088419A">
          <w:rPr>
            <w:noProof/>
            <w:webHidden/>
          </w:rPr>
          <w:t>2</w:t>
        </w:r>
        <w:r w:rsidR="0088419A">
          <w:rPr>
            <w:noProof/>
            <w:webHidden/>
          </w:rPr>
          <w:fldChar w:fldCharType="end"/>
        </w:r>
      </w:hyperlink>
    </w:p>
    <w:p w14:paraId="50B9ACF1" w14:textId="02886D4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6" w:history="1">
        <w:r w:rsidRPr="008707CE">
          <w:rPr>
            <w:rStyle w:val="Hyperlink"/>
            <w:noProof/>
          </w:rPr>
          <w:t xml:space="preserve">Tabla 2. </w:t>
        </w:r>
        <w:r w:rsidRPr="008707CE">
          <w:rPr>
            <w:rStyle w:val="Hyperlink"/>
            <w:i/>
            <w:iCs/>
            <w:noProof/>
          </w:rPr>
          <w:t>Comparación de estrategias de mejora de modelos OCR.</w:t>
        </w:r>
        <w:r>
          <w:rPr>
            <w:noProof/>
            <w:webHidden/>
          </w:rPr>
          <w:tab/>
        </w:r>
        <w:r>
          <w:rPr>
            <w:noProof/>
            <w:webHidden/>
          </w:rPr>
          <w:fldChar w:fldCharType="begin"/>
        </w:r>
        <w:r>
          <w:rPr>
            <w:noProof/>
            <w:webHidden/>
          </w:rPr>
          <w:instrText xml:space="preserve"> PAGEREF _Toc221133286 \h </w:instrText>
        </w:r>
        <w:r>
          <w:rPr>
            <w:noProof/>
            <w:webHidden/>
          </w:rPr>
        </w:r>
        <w:r>
          <w:rPr>
            <w:noProof/>
            <w:webHidden/>
          </w:rPr>
          <w:fldChar w:fldCharType="separate"/>
        </w:r>
        <w:r>
          <w:rPr>
            <w:noProof/>
            <w:webHidden/>
          </w:rPr>
          <w:t>3</w:t>
        </w:r>
        <w:r>
          <w:rPr>
            <w:noProof/>
            <w:webHidden/>
          </w:rPr>
          <w:fldChar w:fldCharType="end"/>
        </w:r>
      </w:hyperlink>
    </w:p>
    <w:p w14:paraId="7E2C890A" w14:textId="6D91AC9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7" w:history="1">
        <w:r w:rsidRPr="008707CE">
          <w:rPr>
            <w:rStyle w:val="Hyperlink"/>
            <w:noProof/>
          </w:rPr>
          <w:t xml:space="preserve">Tabla 3. </w:t>
        </w:r>
        <w:r w:rsidRPr="008707CE">
          <w:rPr>
            <w:rStyle w:val="Hyperlink"/>
            <w:i/>
            <w:iCs/>
            <w:noProof/>
          </w:rPr>
          <w:t>Delimitación del alcance del trabajo.</w:t>
        </w:r>
        <w:r>
          <w:rPr>
            <w:noProof/>
            <w:webHidden/>
          </w:rPr>
          <w:tab/>
        </w:r>
        <w:r>
          <w:rPr>
            <w:noProof/>
            <w:webHidden/>
          </w:rPr>
          <w:fldChar w:fldCharType="begin"/>
        </w:r>
        <w:r>
          <w:rPr>
            <w:noProof/>
            <w:webHidden/>
          </w:rPr>
          <w:instrText xml:space="preserve"> PAGEREF _Toc221133287 \h </w:instrText>
        </w:r>
        <w:r>
          <w:rPr>
            <w:noProof/>
            <w:webHidden/>
          </w:rPr>
        </w:r>
        <w:r>
          <w:rPr>
            <w:noProof/>
            <w:webHidden/>
          </w:rPr>
          <w:fldChar w:fldCharType="separate"/>
        </w:r>
        <w:r>
          <w:rPr>
            <w:noProof/>
            <w:webHidden/>
          </w:rPr>
          <w:t>5</w:t>
        </w:r>
        <w:r>
          <w:rPr>
            <w:noProof/>
            <w:webHidden/>
          </w:rPr>
          <w:fldChar w:fldCharType="end"/>
        </w:r>
      </w:hyperlink>
    </w:p>
    <w:p w14:paraId="0D924FA1" w14:textId="31D3AC03"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8" w:history="1">
        <w:r w:rsidRPr="008707CE">
          <w:rPr>
            <w:rStyle w:val="Hyperlink"/>
            <w:noProof/>
          </w:rPr>
          <w:t xml:space="preserve">Tabla 4. </w:t>
        </w:r>
        <w:r w:rsidRPr="008707CE">
          <w:rPr>
            <w:rStyle w:val="Hyperlink"/>
            <w:i/>
            <w:iCs/>
            <w:noProof/>
          </w:rPr>
          <w:t>Comparativa de arquitecturas de detección de texto.</w:t>
        </w:r>
        <w:r>
          <w:rPr>
            <w:noProof/>
            <w:webHidden/>
          </w:rPr>
          <w:tab/>
        </w:r>
        <w:r>
          <w:rPr>
            <w:noProof/>
            <w:webHidden/>
          </w:rPr>
          <w:fldChar w:fldCharType="begin"/>
        </w:r>
        <w:r>
          <w:rPr>
            <w:noProof/>
            <w:webHidden/>
          </w:rPr>
          <w:instrText xml:space="preserve"> PAGEREF _Toc221133288 \h </w:instrText>
        </w:r>
        <w:r>
          <w:rPr>
            <w:noProof/>
            <w:webHidden/>
          </w:rPr>
        </w:r>
        <w:r>
          <w:rPr>
            <w:noProof/>
            <w:webHidden/>
          </w:rPr>
          <w:fldChar w:fldCharType="separate"/>
        </w:r>
        <w:r>
          <w:rPr>
            <w:noProof/>
            <w:webHidden/>
          </w:rPr>
          <w:t>11</w:t>
        </w:r>
        <w:r>
          <w:rPr>
            <w:noProof/>
            <w:webHidden/>
          </w:rPr>
          <w:fldChar w:fldCharType="end"/>
        </w:r>
      </w:hyperlink>
    </w:p>
    <w:p w14:paraId="410584DE" w14:textId="1F72DB8B"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89" w:history="1">
        <w:r w:rsidRPr="008707CE">
          <w:rPr>
            <w:rStyle w:val="Hyperlink"/>
            <w:noProof/>
          </w:rPr>
          <w:t xml:space="preserve">Tabla 5. </w:t>
        </w:r>
        <w:r w:rsidRPr="008707CE">
          <w:rPr>
            <w:rStyle w:val="Hyperlink"/>
            <w:i/>
            <w:iCs/>
            <w:noProof/>
          </w:rPr>
          <w:t>Comparativa de arquitecturas de reconocimiento de texto.</w:t>
        </w:r>
        <w:r>
          <w:rPr>
            <w:noProof/>
            <w:webHidden/>
          </w:rPr>
          <w:tab/>
        </w:r>
        <w:r>
          <w:rPr>
            <w:noProof/>
            <w:webHidden/>
          </w:rPr>
          <w:fldChar w:fldCharType="begin"/>
        </w:r>
        <w:r>
          <w:rPr>
            <w:noProof/>
            <w:webHidden/>
          </w:rPr>
          <w:instrText xml:space="preserve"> PAGEREF _Toc221133289 \h </w:instrText>
        </w:r>
        <w:r>
          <w:rPr>
            <w:noProof/>
            <w:webHidden/>
          </w:rPr>
        </w:r>
        <w:r>
          <w:rPr>
            <w:noProof/>
            <w:webHidden/>
          </w:rPr>
          <w:fldChar w:fldCharType="separate"/>
        </w:r>
        <w:r>
          <w:rPr>
            <w:noProof/>
            <w:webHidden/>
          </w:rPr>
          <w:t>12</w:t>
        </w:r>
        <w:r>
          <w:rPr>
            <w:noProof/>
            <w:webHidden/>
          </w:rPr>
          <w:fldChar w:fldCharType="end"/>
        </w:r>
      </w:hyperlink>
    </w:p>
    <w:p w14:paraId="0BC70707" w14:textId="54C2638C"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0" w:history="1">
        <w:r w:rsidRPr="008707CE">
          <w:rPr>
            <w:rStyle w:val="Hyperlink"/>
            <w:noProof/>
          </w:rPr>
          <w:t xml:space="preserve">Tabla 6. </w:t>
        </w:r>
        <w:r w:rsidRPr="008707CE">
          <w:rPr>
            <w:rStyle w:val="Hyperlink"/>
            <w:i/>
            <w:iCs/>
            <w:noProof/>
          </w:rPr>
          <w:t>Hiperparámetros de detección de PaddleOCR.</w:t>
        </w:r>
        <w:r>
          <w:rPr>
            <w:noProof/>
            <w:webHidden/>
          </w:rPr>
          <w:tab/>
        </w:r>
        <w:r>
          <w:rPr>
            <w:noProof/>
            <w:webHidden/>
          </w:rPr>
          <w:fldChar w:fldCharType="begin"/>
        </w:r>
        <w:r>
          <w:rPr>
            <w:noProof/>
            <w:webHidden/>
          </w:rPr>
          <w:instrText xml:space="preserve"> PAGEREF _Toc221133290 \h </w:instrText>
        </w:r>
        <w:r>
          <w:rPr>
            <w:noProof/>
            <w:webHidden/>
          </w:rPr>
        </w:r>
        <w:r>
          <w:rPr>
            <w:noProof/>
            <w:webHidden/>
          </w:rPr>
          <w:fldChar w:fldCharType="separate"/>
        </w:r>
        <w:r>
          <w:rPr>
            <w:noProof/>
            <w:webHidden/>
          </w:rPr>
          <w:t>17</w:t>
        </w:r>
        <w:r>
          <w:rPr>
            <w:noProof/>
            <w:webHidden/>
          </w:rPr>
          <w:fldChar w:fldCharType="end"/>
        </w:r>
      </w:hyperlink>
    </w:p>
    <w:p w14:paraId="6D654ADE" w14:textId="6A0D734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1" w:history="1">
        <w:r w:rsidRPr="008707CE">
          <w:rPr>
            <w:rStyle w:val="Hyperlink"/>
            <w:noProof/>
          </w:rPr>
          <w:t xml:space="preserve">Tabla 7. </w:t>
        </w:r>
        <w:r w:rsidRPr="008707CE">
          <w:rPr>
            <w:rStyle w:val="Hyperlink"/>
            <w:i/>
            <w:iCs/>
            <w:noProof/>
          </w:rPr>
          <w:t>Hiperparámetros de reconocimiento de PaddleOCR.</w:t>
        </w:r>
        <w:r>
          <w:rPr>
            <w:noProof/>
            <w:webHidden/>
          </w:rPr>
          <w:tab/>
        </w:r>
        <w:r>
          <w:rPr>
            <w:noProof/>
            <w:webHidden/>
          </w:rPr>
          <w:fldChar w:fldCharType="begin"/>
        </w:r>
        <w:r>
          <w:rPr>
            <w:noProof/>
            <w:webHidden/>
          </w:rPr>
          <w:instrText xml:space="preserve"> PAGEREF _Toc221133291 \h </w:instrText>
        </w:r>
        <w:r>
          <w:rPr>
            <w:noProof/>
            <w:webHidden/>
          </w:rPr>
        </w:r>
        <w:r>
          <w:rPr>
            <w:noProof/>
            <w:webHidden/>
          </w:rPr>
          <w:fldChar w:fldCharType="separate"/>
        </w:r>
        <w:r>
          <w:rPr>
            <w:noProof/>
            <w:webHidden/>
          </w:rPr>
          <w:t>17</w:t>
        </w:r>
        <w:r>
          <w:rPr>
            <w:noProof/>
            <w:webHidden/>
          </w:rPr>
          <w:fldChar w:fldCharType="end"/>
        </w:r>
      </w:hyperlink>
    </w:p>
    <w:p w14:paraId="61F610BF" w14:textId="6AEED7D8"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2" w:history="1">
        <w:r w:rsidRPr="008707CE">
          <w:rPr>
            <w:rStyle w:val="Hyperlink"/>
            <w:noProof/>
          </w:rPr>
          <w:t xml:space="preserve">Tabla 8. </w:t>
        </w:r>
        <w:r w:rsidRPr="008707CE">
          <w:rPr>
            <w:rStyle w:val="Hyperlink"/>
            <w:i/>
            <w:iCs/>
            <w:noProof/>
          </w:rPr>
          <w:t>Hiperparámetros de preprocesamiento de PaddleOCR.</w:t>
        </w:r>
        <w:r>
          <w:rPr>
            <w:noProof/>
            <w:webHidden/>
          </w:rPr>
          <w:tab/>
        </w:r>
        <w:r>
          <w:rPr>
            <w:noProof/>
            <w:webHidden/>
          </w:rPr>
          <w:fldChar w:fldCharType="begin"/>
        </w:r>
        <w:r>
          <w:rPr>
            <w:noProof/>
            <w:webHidden/>
          </w:rPr>
          <w:instrText xml:space="preserve"> PAGEREF _Toc221133292 \h </w:instrText>
        </w:r>
        <w:r>
          <w:rPr>
            <w:noProof/>
            <w:webHidden/>
          </w:rPr>
        </w:r>
        <w:r>
          <w:rPr>
            <w:noProof/>
            <w:webHidden/>
          </w:rPr>
          <w:fldChar w:fldCharType="separate"/>
        </w:r>
        <w:r>
          <w:rPr>
            <w:noProof/>
            <w:webHidden/>
          </w:rPr>
          <w:t>18</w:t>
        </w:r>
        <w:r>
          <w:rPr>
            <w:noProof/>
            <w:webHidden/>
          </w:rPr>
          <w:fldChar w:fldCharType="end"/>
        </w:r>
      </w:hyperlink>
    </w:p>
    <w:p w14:paraId="37ED5105" w14:textId="69B22EFC"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3" w:history="1">
        <w:r w:rsidRPr="008707CE">
          <w:rPr>
            <w:rStyle w:val="Hyperlink"/>
            <w:noProof/>
          </w:rPr>
          <w:t xml:space="preserve">Tabla 9. </w:t>
        </w:r>
        <w:r w:rsidRPr="008707CE">
          <w:rPr>
            <w:rStyle w:val="Hyperlink"/>
            <w:i/>
            <w:iCs/>
            <w:noProof/>
          </w:rPr>
          <w:t>Comparativa técnica de soluciones OCR de código abierto.</w:t>
        </w:r>
        <w:r>
          <w:rPr>
            <w:noProof/>
            <w:webHidden/>
          </w:rPr>
          <w:tab/>
        </w:r>
        <w:r>
          <w:rPr>
            <w:noProof/>
            <w:webHidden/>
          </w:rPr>
          <w:fldChar w:fldCharType="begin"/>
        </w:r>
        <w:r>
          <w:rPr>
            <w:noProof/>
            <w:webHidden/>
          </w:rPr>
          <w:instrText xml:space="preserve"> PAGEREF _Toc221133293 \h </w:instrText>
        </w:r>
        <w:r>
          <w:rPr>
            <w:noProof/>
            <w:webHidden/>
          </w:rPr>
        </w:r>
        <w:r>
          <w:rPr>
            <w:noProof/>
            <w:webHidden/>
          </w:rPr>
          <w:fldChar w:fldCharType="separate"/>
        </w:r>
        <w:r>
          <w:rPr>
            <w:noProof/>
            <w:webHidden/>
          </w:rPr>
          <w:t>20</w:t>
        </w:r>
        <w:r>
          <w:rPr>
            <w:noProof/>
            <w:webHidden/>
          </w:rPr>
          <w:fldChar w:fldCharType="end"/>
        </w:r>
      </w:hyperlink>
    </w:p>
    <w:p w14:paraId="2649FA4B" w14:textId="5EF5BD1A"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4" w:history="1">
        <w:r w:rsidRPr="008707CE">
          <w:rPr>
            <w:rStyle w:val="Hyperlink"/>
            <w:noProof/>
          </w:rPr>
          <w:t xml:space="preserve">Tabla 10. </w:t>
        </w:r>
        <w:r w:rsidRPr="008707CE">
          <w:rPr>
            <w:rStyle w:val="Hyperlink"/>
            <w:i/>
            <w:iCs/>
            <w:noProof/>
          </w:rPr>
          <w:t>Comparativa de facilidad de uso.</w:t>
        </w:r>
        <w:r>
          <w:rPr>
            <w:noProof/>
            <w:webHidden/>
          </w:rPr>
          <w:tab/>
        </w:r>
        <w:r>
          <w:rPr>
            <w:noProof/>
            <w:webHidden/>
          </w:rPr>
          <w:fldChar w:fldCharType="begin"/>
        </w:r>
        <w:r>
          <w:rPr>
            <w:noProof/>
            <w:webHidden/>
          </w:rPr>
          <w:instrText xml:space="preserve"> PAGEREF _Toc221133294 \h </w:instrText>
        </w:r>
        <w:r>
          <w:rPr>
            <w:noProof/>
            <w:webHidden/>
          </w:rPr>
        </w:r>
        <w:r>
          <w:rPr>
            <w:noProof/>
            <w:webHidden/>
          </w:rPr>
          <w:fldChar w:fldCharType="separate"/>
        </w:r>
        <w:r>
          <w:rPr>
            <w:noProof/>
            <w:webHidden/>
          </w:rPr>
          <w:t>20</w:t>
        </w:r>
        <w:r>
          <w:rPr>
            <w:noProof/>
            <w:webHidden/>
          </w:rPr>
          <w:fldChar w:fldCharType="end"/>
        </w:r>
      </w:hyperlink>
    </w:p>
    <w:p w14:paraId="7F13E20A" w14:textId="6FE1121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5" w:history="1">
        <w:r w:rsidRPr="008707CE">
          <w:rPr>
            <w:rStyle w:val="Hyperlink"/>
            <w:noProof/>
          </w:rPr>
          <w:t xml:space="preserve">Tabla 11. </w:t>
        </w:r>
        <w:r w:rsidRPr="008707CE">
          <w:rPr>
            <w:rStyle w:val="Hyperlink"/>
            <w:i/>
            <w:iCs/>
            <w:noProof/>
          </w:rPr>
          <w:t>Datasets públicos con contenido en español.</w:t>
        </w:r>
        <w:r>
          <w:rPr>
            <w:noProof/>
            <w:webHidden/>
          </w:rPr>
          <w:tab/>
        </w:r>
        <w:r>
          <w:rPr>
            <w:noProof/>
            <w:webHidden/>
          </w:rPr>
          <w:fldChar w:fldCharType="begin"/>
        </w:r>
        <w:r>
          <w:rPr>
            <w:noProof/>
            <w:webHidden/>
          </w:rPr>
          <w:instrText xml:space="preserve"> PAGEREF _Toc221133295 \h </w:instrText>
        </w:r>
        <w:r>
          <w:rPr>
            <w:noProof/>
            <w:webHidden/>
          </w:rPr>
        </w:r>
        <w:r>
          <w:rPr>
            <w:noProof/>
            <w:webHidden/>
          </w:rPr>
          <w:fldChar w:fldCharType="separate"/>
        </w:r>
        <w:r>
          <w:rPr>
            <w:noProof/>
            <w:webHidden/>
          </w:rPr>
          <w:t>27</w:t>
        </w:r>
        <w:r>
          <w:rPr>
            <w:noProof/>
            <w:webHidden/>
          </w:rPr>
          <w:fldChar w:fldCharType="end"/>
        </w:r>
      </w:hyperlink>
    </w:p>
    <w:p w14:paraId="38D38ED2" w14:textId="2527451A"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6" w:history="1">
        <w:r w:rsidRPr="008707CE">
          <w:rPr>
            <w:rStyle w:val="Hyperlink"/>
            <w:noProof/>
          </w:rPr>
          <w:t xml:space="preserve">Tabla 12. </w:t>
        </w:r>
        <w:r w:rsidRPr="008707CE">
          <w:rPr>
            <w:rStyle w:val="Hyperlink"/>
            <w:i/>
            <w:iCs/>
            <w:noProof/>
          </w:rPr>
          <w:t>Trabajos previos relevantes en OCR para español.</w:t>
        </w:r>
        <w:r>
          <w:rPr>
            <w:noProof/>
            <w:webHidden/>
          </w:rPr>
          <w:tab/>
        </w:r>
        <w:r>
          <w:rPr>
            <w:noProof/>
            <w:webHidden/>
          </w:rPr>
          <w:fldChar w:fldCharType="begin"/>
        </w:r>
        <w:r>
          <w:rPr>
            <w:noProof/>
            <w:webHidden/>
          </w:rPr>
          <w:instrText xml:space="preserve"> PAGEREF _Toc221133296 \h </w:instrText>
        </w:r>
        <w:r>
          <w:rPr>
            <w:noProof/>
            <w:webHidden/>
          </w:rPr>
        </w:r>
        <w:r>
          <w:rPr>
            <w:noProof/>
            <w:webHidden/>
          </w:rPr>
          <w:fldChar w:fldCharType="separate"/>
        </w:r>
        <w:r>
          <w:rPr>
            <w:noProof/>
            <w:webHidden/>
          </w:rPr>
          <w:t>28</w:t>
        </w:r>
        <w:r>
          <w:rPr>
            <w:noProof/>
            <w:webHidden/>
          </w:rPr>
          <w:fldChar w:fldCharType="end"/>
        </w:r>
      </w:hyperlink>
    </w:p>
    <w:p w14:paraId="271AEB6D" w14:textId="1127F3E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7" w:history="1">
        <w:r w:rsidRPr="008707CE">
          <w:rPr>
            <w:rStyle w:val="Hyperlink"/>
            <w:noProof/>
          </w:rPr>
          <w:t xml:space="preserve">Tabla 13. </w:t>
        </w:r>
        <w:r w:rsidRPr="008707CE">
          <w:rPr>
            <w:rStyle w:val="Hyperlink"/>
            <w:i/>
            <w:iCs/>
            <w:noProof/>
          </w:rPr>
          <w:t>Justificación SMART del objetivo general.</w:t>
        </w:r>
        <w:r>
          <w:rPr>
            <w:noProof/>
            <w:webHidden/>
          </w:rPr>
          <w:tab/>
        </w:r>
        <w:r>
          <w:rPr>
            <w:noProof/>
            <w:webHidden/>
          </w:rPr>
          <w:fldChar w:fldCharType="begin"/>
        </w:r>
        <w:r>
          <w:rPr>
            <w:noProof/>
            <w:webHidden/>
          </w:rPr>
          <w:instrText xml:space="preserve"> PAGEREF _Toc221133297 \h </w:instrText>
        </w:r>
        <w:r>
          <w:rPr>
            <w:noProof/>
            <w:webHidden/>
          </w:rPr>
        </w:r>
        <w:r>
          <w:rPr>
            <w:noProof/>
            <w:webHidden/>
          </w:rPr>
          <w:fldChar w:fldCharType="separate"/>
        </w:r>
        <w:r>
          <w:rPr>
            <w:noProof/>
            <w:webHidden/>
          </w:rPr>
          <w:t>30</w:t>
        </w:r>
        <w:r>
          <w:rPr>
            <w:noProof/>
            <w:webHidden/>
          </w:rPr>
          <w:fldChar w:fldCharType="end"/>
        </w:r>
      </w:hyperlink>
    </w:p>
    <w:p w14:paraId="4EC685F8" w14:textId="1F122243"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8" w:history="1">
        <w:r w:rsidRPr="008707CE">
          <w:rPr>
            <w:rStyle w:val="Hyperlink"/>
            <w:noProof/>
          </w:rPr>
          <w:t xml:space="preserve">Tabla 14. </w:t>
        </w:r>
        <w:r w:rsidRPr="008707CE">
          <w:rPr>
            <w:rStyle w:val="Hyperlink"/>
            <w:i/>
            <w:iCs/>
            <w:noProof/>
          </w:rPr>
          <w:t>Modelos OCR evaluados en el benchmark inicial.</w:t>
        </w:r>
        <w:r>
          <w:rPr>
            <w:noProof/>
            <w:webHidden/>
          </w:rPr>
          <w:tab/>
        </w:r>
        <w:r>
          <w:rPr>
            <w:noProof/>
            <w:webHidden/>
          </w:rPr>
          <w:fldChar w:fldCharType="begin"/>
        </w:r>
        <w:r>
          <w:rPr>
            <w:noProof/>
            <w:webHidden/>
          </w:rPr>
          <w:instrText xml:space="preserve"> PAGEREF _Toc221133298 \h </w:instrText>
        </w:r>
        <w:r>
          <w:rPr>
            <w:noProof/>
            <w:webHidden/>
          </w:rPr>
        </w:r>
        <w:r>
          <w:rPr>
            <w:noProof/>
            <w:webHidden/>
          </w:rPr>
          <w:fldChar w:fldCharType="separate"/>
        </w:r>
        <w:r>
          <w:rPr>
            <w:noProof/>
            <w:webHidden/>
          </w:rPr>
          <w:t>34</w:t>
        </w:r>
        <w:r>
          <w:rPr>
            <w:noProof/>
            <w:webHidden/>
          </w:rPr>
          <w:fldChar w:fldCharType="end"/>
        </w:r>
      </w:hyperlink>
    </w:p>
    <w:p w14:paraId="310E5EF9" w14:textId="7CF54F0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299" w:history="1">
        <w:r w:rsidRPr="008707CE">
          <w:rPr>
            <w:rStyle w:val="Hyperlink"/>
            <w:noProof/>
          </w:rPr>
          <w:t xml:space="preserve">Tabla 15. </w:t>
        </w:r>
        <w:r w:rsidRPr="008707CE">
          <w:rPr>
            <w:rStyle w:val="Hyperlink"/>
            <w:i/>
            <w:iCs/>
            <w:noProof/>
          </w:rPr>
          <w:t>Hiperparámetros seleccionados para optimización.</w:t>
        </w:r>
        <w:r>
          <w:rPr>
            <w:noProof/>
            <w:webHidden/>
          </w:rPr>
          <w:tab/>
        </w:r>
        <w:r>
          <w:rPr>
            <w:noProof/>
            <w:webHidden/>
          </w:rPr>
          <w:fldChar w:fldCharType="begin"/>
        </w:r>
        <w:r>
          <w:rPr>
            <w:noProof/>
            <w:webHidden/>
          </w:rPr>
          <w:instrText xml:space="preserve"> PAGEREF _Toc221133299 \h </w:instrText>
        </w:r>
        <w:r>
          <w:rPr>
            <w:noProof/>
            <w:webHidden/>
          </w:rPr>
        </w:r>
        <w:r>
          <w:rPr>
            <w:noProof/>
            <w:webHidden/>
          </w:rPr>
          <w:fldChar w:fldCharType="separate"/>
        </w:r>
        <w:r>
          <w:rPr>
            <w:noProof/>
            <w:webHidden/>
          </w:rPr>
          <w:t>34</w:t>
        </w:r>
        <w:r>
          <w:rPr>
            <w:noProof/>
            <w:webHidden/>
          </w:rPr>
          <w:fldChar w:fldCharType="end"/>
        </w:r>
      </w:hyperlink>
    </w:p>
    <w:p w14:paraId="0F5E552B" w14:textId="085C456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0" w:history="1">
        <w:r w:rsidRPr="008707CE">
          <w:rPr>
            <w:rStyle w:val="Hyperlink"/>
            <w:noProof/>
          </w:rPr>
          <w:t xml:space="preserve">Tabla 16. </w:t>
        </w:r>
        <w:r w:rsidRPr="008707CE">
          <w:rPr>
            <w:rStyle w:val="Hyperlink"/>
            <w:i/>
            <w:iCs/>
            <w:noProof/>
          </w:rPr>
          <w:t>Especificaciones de hardware del entorno de desarrollo.</w:t>
        </w:r>
        <w:r>
          <w:rPr>
            <w:noProof/>
            <w:webHidden/>
          </w:rPr>
          <w:tab/>
        </w:r>
        <w:r>
          <w:rPr>
            <w:noProof/>
            <w:webHidden/>
          </w:rPr>
          <w:fldChar w:fldCharType="begin"/>
        </w:r>
        <w:r>
          <w:rPr>
            <w:noProof/>
            <w:webHidden/>
          </w:rPr>
          <w:instrText xml:space="preserve"> PAGEREF _Toc221133300 \h </w:instrText>
        </w:r>
        <w:r>
          <w:rPr>
            <w:noProof/>
            <w:webHidden/>
          </w:rPr>
        </w:r>
        <w:r>
          <w:rPr>
            <w:noProof/>
            <w:webHidden/>
          </w:rPr>
          <w:fldChar w:fldCharType="separate"/>
        </w:r>
        <w:r>
          <w:rPr>
            <w:noProof/>
            <w:webHidden/>
          </w:rPr>
          <w:t>36</w:t>
        </w:r>
        <w:r>
          <w:rPr>
            <w:noProof/>
            <w:webHidden/>
          </w:rPr>
          <w:fldChar w:fldCharType="end"/>
        </w:r>
      </w:hyperlink>
    </w:p>
    <w:p w14:paraId="30F61CE0" w14:textId="298914F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1" w:history="1">
        <w:r w:rsidRPr="008707CE">
          <w:rPr>
            <w:rStyle w:val="Hyperlink"/>
            <w:noProof/>
          </w:rPr>
          <w:t xml:space="preserve">Tabla 17. </w:t>
        </w:r>
        <w:r w:rsidRPr="008707CE">
          <w:rPr>
            <w:rStyle w:val="Hyperlink"/>
            <w:i/>
            <w:iCs/>
            <w:noProof/>
          </w:rPr>
          <w:t>Software utilizado en el entorno de desarrollo.</w:t>
        </w:r>
        <w:r>
          <w:rPr>
            <w:noProof/>
            <w:webHidden/>
          </w:rPr>
          <w:tab/>
        </w:r>
        <w:r>
          <w:rPr>
            <w:noProof/>
            <w:webHidden/>
          </w:rPr>
          <w:fldChar w:fldCharType="begin"/>
        </w:r>
        <w:r>
          <w:rPr>
            <w:noProof/>
            <w:webHidden/>
          </w:rPr>
          <w:instrText xml:space="preserve"> PAGEREF _Toc221133301 \h </w:instrText>
        </w:r>
        <w:r>
          <w:rPr>
            <w:noProof/>
            <w:webHidden/>
          </w:rPr>
        </w:r>
        <w:r>
          <w:rPr>
            <w:noProof/>
            <w:webHidden/>
          </w:rPr>
          <w:fldChar w:fldCharType="separate"/>
        </w:r>
        <w:r>
          <w:rPr>
            <w:noProof/>
            <w:webHidden/>
          </w:rPr>
          <w:t>37</w:t>
        </w:r>
        <w:r>
          <w:rPr>
            <w:noProof/>
            <w:webHidden/>
          </w:rPr>
          <w:fldChar w:fldCharType="end"/>
        </w:r>
      </w:hyperlink>
    </w:p>
    <w:p w14:paraId="6CBE9770" w14:textId="0F220BA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2" w:history="1">
        <w:r w:rsidRPr="008707CE">
          <w:rPr>
            <w:rStyle w:val="Hyperlink"/>
            <w:noProof/>
          </w:rPr>
          <w:t xml:space="preserve">Tabla 18. </w:t>
        </w:r>
        <w:r w:rsidRPr="008707CE">
          <w:rPr>
            <w:rStyle w:val="Hyperlink"/>
            <w:i/>
            <w:iCs/>
            <w:noProof/>
          </w:rPr>
          <w:t>Costos de GPU en plataformas cloud.</w:t>
        </w:r>
        <w:r>
          <w:rPr>
            <w:noProof/>
            <w:webHidden/>
          </w:rPr>
          <w:tab/>
        </w:r>
        <w:r>
          <w:rPr>
            <w:noProof/>
            <w:webHidden/>
          </w:rPr>
          <w:fldChar w:fldCharType="begin"/>
        </w:r>
        <w:r>
          <w:rPr>
            <w:noProof/>
            <w:webHidden/>
          </w:rPr>
          <w:instrText xml:space="preserve"> PAGEREF _Toc221133302 \h </w:instrText>
        </w:r>
        <w:r>
          <w:rPr>
            <w:noProof/>
            <w:webHidden/>
          </w:rPr>
        </w:r>
        <w:r>
          <w:rPr>
            <w:noProof/>
            <w:webHidden/>
          </w:rPr>
          <w:fldChar w:fldCharType="separate"/>
        </w:r>
        <w:r>
          <w:rPr>
            <w:noProof/>
            <w:webHidden/>
          </w:rPr>
          <w:t>38</w:t>
        </w:r>
        <w:r>
          <w:rPr>
            <w:noProof/>
            <w:webHidden/>
          </w:rPr>
          <w:fldChar w:fldCharType="end"/>
        </w:r>
      </w:hyperlink>
    </w:p>
    <w:p w14:paraId="66C48A43" w14:textId="2268BCD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3" w:history="1">
        <w:r w:rsidRPr="008707CE">
          <w:rPr>
            <w:rStyle w:val="Hyperlink"/>
            <w:noProof/>
          </w:rPr>
          <w:t xml:space="preserve">Tabla 19. </w:t>
        </w:r>
        <w:r w:rsidRPr="008707CE">
          <w:rPr>
            <w:rStyle w:val="Hyperlink"/>
            <w:i/>
            <w:iCs/>
            <w:noProof/>
          </w:rPr>
          <w:t>Análisis de costos del proyecto en plataformas cloud.</w:t>
        </w:r>
        <w:r>
          <w:rPr>
            <w:noProof/>
            <w:webHidden/>
          </w:rPr>
          <w:tab/>
        </w:r>
        <w:r>
          <w:rPr>
            <w:noProof/>
            <w:webHidden/>
          </w:rPr>
          <w:fldChar w:fldCharType="begin"/>
        </w:r>
        <w:r>
          <w:rPr>
            <w:noProof/>
            <w:webHidden/>
          </w:rPr>
          <w:instrText xml:space="preserve"> PAGEREF _Toc221133303 \h </w:instrText>
        </w:r>
        <w:r>
          <w:rPr>
            <w:noProof/>
            <w:webHidden/>
          </w:rPr>
        </w:r>
        <w:r>
          <w:rPr>
            <w:noProof/>
            <w:webHidden/>
          </w:rPr>
          <w:fldChar w:fldCharType="separate"/>
        </w:r>
        <w:r>
          <w:rPr>
            <w:noProof/>
            <w:webHidden/>
          </w:rPr>
          <w:t>38</w:t>
        </w:r>
        <w:r>
          <w:rPr>
            <w:noProof/>
            <w:webHidden/>
          </w:rPr>
          <w:fldChar w:fldCharType="end"/>
        </w:r>
      </w:hyperlink>
    </w:p>
    <w:p w14:paraId="1CF91FCF" w14:textId="3AB2821C"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4" w:history="1">
        <w:r w:rsidRPr="008707CE">
          <w:rPr>
            <w:rStyle w:val="Hyperlink"/>
            <w:noProof/>
          </w:rPr>
          <w:t xml:space="preserve">Tabla 20. </w:t>
        </w:r>
        <w:r w:rsidRPr="008707CE">
          <w:rPr>
            <w:rStyle w:val="Hyperlink"/>
            <w:i/>
            <w:iCs/>
            <w:noProof/>
          </w:rPr>
          <w:t>Soluciones OCR del benchmark.</w:t>
        </w:r>
        <w:r>
          <w:rPr>
            <w:noProof/>
            <w:webHidden/>
          </w:rPr>
          <w:tab/>
        </w:r>
        <w:r>
          <w:rPr>
            <w:noProof/>
            <w:webHidden/>
          </w:rPr>
          <w:fldChar w:fldCharType="begin"/>
        </w:r>
        <w:r>
          <w:rPr>
            <w:noProof/>
            <w:webHidden/>
          </w:rPr>
          <w:instrText xml:space="preserve"> PAGEREF _Toc221133304 \h </w:instrText>
        </w:r>
        <w:r>
          <w:rPr>
            <w:noProof/>
            <w:webHidden/>
          </w:rPr>
        </w:r>
        <w:r>
          <w:rPr>
            <w:noProof/>
            <w:webHidden/>
          </w:rPr>
          <w:fldChar w:fldCharType="separate"/>
        </w:r>
        <w:r>
          <w:rPr>
            <w:noProof/>
            <w:webHidden/>
          </w:rPr>
          <w:t>41</w:t>
        </w:r>
        <w:r>
          <w:rPr>
            <w:noProof/>
            <w:webHidden/>
          </w:rPr>
          <w:fldChar w:fldCharType="end"/>
        </w:r>
      </w:hyperlink>
    </w:p>
    <w:p w14:paraId="1C45F828" w14:textId="5784831D"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5" w:history="1">
        <w:r w:rsidRPr="008707CE">
          <w:rPr>
            <w:rStyle w:val="Hyperlink"/>
            <w:noProof/>
          </w:rPr>
          <w:t xml:space="preserve">Tabla 21. </w:t>
        </w:r>
        <w:r w:rsidRPr="008707CE">
          <w:rPr>
            <w:rStyle w:val="Hyperlink"/>
            <w:i/>
            <w:iCs/>
            <w:noProof/>
          </w:rPr>
          <w:t>Características del dataset de evaluación inicial.</w:t>
        </w:r>
        <w:r>
          <w:rPr>
            <w:noProof/>
            <w:webHidden/>
          </w:rPr>
          <w:tab/>
        </w:r>
        <w:r>
          <w:rPr>
            <w:noProof/>
            <w:webHidden/>
          </w:rPr>
          <w:fldChar w:fldCharType="begin"/>
        </w:r>
        <w:r>
          <w:rPr>
            <w:noProof/>
            <w:webHidden/>
          </w:rPr>
          <w:instrText xml:space="preserve"> PAGEREF _Toc221133305 \h </w:instrText>
        </w:r>
        <w:r>
          <w:rPr>
            <w:noProof/>
            <w:webHidden/>
          </w:rPr>
        </w:r>
        <w:r>
          <w:rPr>
            <w:noProof/>
            <w:webHidden/>
          </w:rPr>
          <w:fldChar w:fldCharType="separate"/>
        </w:r>
        <w:r>
          <w:rPr>
            <w:noProof/>
            <w:webHidden/>
          </w:rPr>
          <w:t>42</w:t>
        </w:r>
        <w:r>
          <w:rPr>
            <w:noProof/>
            <w:webHidden/>
          </w:rPr>
          <w:fldChar w:fldCharType="end"/>
        </w:r>
      </w:hyperlink>
    </w:p>
    <w:p w14:paraId="434DD399" w14:textId="467CBA1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6" w:history="1">
        <w:r w:rsidRPr="008707CE">
          <w:rPr>
            <w:rStyle w:val="Hyperlink"/>
            <w:noProof/>
          </w:rPr>
          <w:t xml:space="preserve">Tabla 22. </w:t>
        </w:r>
        <w:r w:rsidRPr="008707CE">
          <w:rPr>
            <w:rStyle w:val="Hyperlink"/>
            <w:i/>
            <w:iCs/>
            <w:noProof/>
          </w:rPr>
          <w:t>Variabilidad del error por tipo de contenido.</w:t>
        </w:r>
        <w:r>
          <w:rPr>
            <w:noProof/>
            <w:webHidden/>
          </w:rPr>
          <w:tab/>
        </w:r>
        <w:r>
          <w:rPr>
            <w:noProof/>
            <w:webHidden/>
          </w:rPr>
          <w:fldChar w:fldCharType="begin"/>
        </w:r>
        <w:r>
          <w:rPr>
            <w:noProof/>
            <w:webHidden/>
          </w:rPr>
          <w:instrText xml:space="preserve"> PAGEREF _Toc221133306 \h </w:instrText>
        </w:r>
        <w:r>
          <w:rPr>
            <w:noProof/>
            <w:webHidden/>
          </w:rPr>
        </w:r>
        <w:r>
          <w:rPr>
            <w:noProof/>
            <w:webHidden/>
          </w:rPr>
          <w:fldChar w:fldCharType="separate"/>
        </w:r>
        <w:r>
          <w:rPr>
            <w:noProof/>
            <w:webHidden/>
          </w:rPr>
          <w:t>44</w:t>
        </w:r>
        <w:r>
          <w:rPr>
            <w:noProof/>
            <w:webHidden/>
          </w:rPr>
          <w:fldChar w:fldCharType="end"/>
        </w:r>
      </w:hyperlink>
    </w:p>
    <w:p w14:paraId="1BBB6FD9" w14:textId="68B0E9A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7" w:history="1">
        <w:r w:rsidRPr="008707CE">
          <w:rPr>
            <w:rStyle w:val="Hyperlink"/>
            <w:noProof/>
          </w:rPr>
          <w:t xml:space="preserve">Tabla 23. </w:t>
        </w:r>
        <w:r w:rsidRPr="008707CE">
          <w:rPr>
            <w:rStyle w:val="Hyperlink"/>
            <w:i/>
            <w:iCs/>
            <w:noProof/>
          </w:rPr>
          <w:t>Comparativa de arquitecturas OCR evaluadas.</w:t>
        </w:r>
        <w:r>
          <w:rPr>
            <w:noProof/>
            <w:webHidden/>
          </w:rPr>
          <w:tab/>
        </w:r>
        <w:r>
          <w:rPr>
            <w:noProof/>
            <w:webHidden/>
          </w:rPr>
          <w:fldChar w:fldCharType="begin"/>
        </w:r>
        <w:r>
          <w:rPr>
            <w:noProof/>
            <w:webHidden/>
          </w:rPr>
          <w:instrText xml:space="preserve"> PAGEREF _Toc221133307 \h </w:instrText>
        </w:r>
        <w:r>
          <w:rPr>
            <w:noProof/>
            <w:webHidden/>
          </w:rPr>
        </w:r>
        <w:r>
          <w:rPr>
            <w:noProof/>
            <w:webHidden/>
          </w:rPr>
          <w:fldChar w:fldCharType="separate"/>
        </w:r>
        <w:r>
          <w:rPr>
            <w:noProof/>
            <w:webHidden/>
          </w:rPr>
          <w:t>45</w:t>
        </w:r>
        <w:r>
          <w:rPr>
            <w:noProof/>
            <w:webHidden/>
          </w:rPr>
          <w:fldChar w:fldCharType="end"/>
        </w:r>
      </w:hyperlink>
    </w:p>
    <w:p w14:paraId="00BE9474" w14:textId="4E4DD74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8" w:history="1">
        <w:r w:rsidRPr="008707CE">
          <w:rPr>
            <w:rStyle w:val="Hyperlink"/>
            <w:noProof/>
          </w:rPr>
          <w:t xml:space="preserve">Tabla 24. </w:t>
        </w:r>
        <w:r w:rsidRPr="008707CE">
          <w:rPr>
            <w:rStyle w:val="Hyperlink"/>
            <w:i/>
            <w:iCs/>
            <w:noProof/>
          </w:rPr>
          <w:t>Evaluación de criterios de selección (cualitativa).</w:t>
        </w:r>
        <w:r>
          <w:rPr>
            <w:noProof/>
            <w:webHidden/>
          </w:rPr>
          <w:tab/>
        </w:r>
        <w:r>
          <w:rPr>
            <w:noProof/>
            <w:webHidden/>
          </w:rPr>
          <w:fldChar w:fldCharType="begin"/>
        </w:r>
        <w:r>
          <w:rPr>
            <w:noProof/>
            <w:webHidden/>
          </w:rPr>
          <w:instrText xml:space="preserve"> PAGEREF _Toc221133308 \h </w:instrText>
        </w:r>
        <w:r>
          <w:rPr>
            <w:noProof/>
            <w:webHidden/>
          </w:rPr>
        </w:r>
        <w:r>
          <w:rPr>
            <w:noProof/>
            <w:webHidden/>
          </w:rPr>
          <w:fldChar w:fldCharType="separate"/>
        </w:r>
        <w:r>
          <w:rPr>
            <w:noProof/>
            <w:webHidden/>
          </w:rPr>
          <w:t>46</w:t>
        </w:r>
        <w:r>
          <w:rPr>
            <w:noProof/>
            <w:webHidden/>
          </w:rPr>
          <w:fldChar w:fldCharType="end"/>
        </w:r>
      </w:hyperlink>
    </w:p>
    <w:p w14:paraId="2A51D798" w14:textId="28849E97"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09" w:history="1">
        <w:r w:rsidRPr="008707CE">
          <w:rPr>
            <w:rStyle w:val="Hyperlink"/>
            <w:noProof/>
          </w:rPr>
          <w:t xml:space="preserve">Tabla 25. </w:t>
        </w:r>
        <w:r w:rsidRPr="008707CE">
          <w:rPr>
            <w:rStyle w:val="Hyperlink"/>
            <w:i/>
            <w:iCs/>
            <w:noProof/>
          </w:rPr>
          <w:t>Entorno de ejecución del experimento.</w:t>
        </w:r>
        <w:r>
          <w:rPr>
            <w:noProof/>
            <w:webHidden/>
          </w:rPr>
          <w:tab/>
        </w:r>
        <w:r>
          <w:rPr>
            <w:noProof/>
            <w:webHidden/>
          </w:rPr>
          <w:fldChar w:fldCharType="begin"/>
        </w:r>
        <w:r>
          <w:rPr>
            <w:noProof/>
            <w:webHidden/>
          </w:rPr>
          <w:instrText xml:space="preserve"> PAGEREF _Toc221133309 \h </w:instrText>
        </w:r>
        <w:r>
          <w:rPr>
            <w:noProof/>
            <w:webHidden/>
          </w:rPr>
        </w:r>
        <w:r>
          <w:rPr>
            <w:noProof/>
            <w:webHidden/>
          </w:rPr>
          <w:fldChar w:fldCharType="separate"/>
        </w:r>
        <w:r>
          <w:rPr>
            <w:noProof/>
            <w:webHidden/>
          </w:rPr>
          <w:t>48</w:t>
        </w:r>
        <w:r>
          <w:rPr>
            <w:noProof/>
            <w:webHidden/>
          </w:rPr>
          <w:fldChar w:fldCharType="end"/>
        </w:r>
      </w:hyperlink>
    </w:p>
    <w:p w14:paraId="20C8B791" w14:textId="53D076A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0" w:history="1">
        <w:r w:rsidRPr="008707CE">
          <w:rPr>
            <w:rStyle w:val="Hyperlink"/>
            <w:noProof/>
          </w:rPr>
          <w:t xml:space="preserve">Tabla 26. </w:t>
        </w:r>
        <w:r w:rsidRPr="008707CE">
          <w:rPr>
            <w:rStyle w:val="Hyperlink"/>
            <w:i/>
            <w:iCs/>
            <w:noProof/>
          </w:rPr>
          <w:t>Imágenes Docker generadas para el proyecto.</w:t>
        </w:r>
        <w:r>
          <w:rPr>
            <w:noProof/>
            <w:webHidden/>
          </w:rPr>
          <w:tab/>
        </w:r>
        <w:r>
          <w:rPr>
            <w:noProof/>
            <w:webHidden/>
          </w:rPr>
          <w:fldChar w:fldCharType="begin"/>
        </w:r>
        <w:r>
          <w:rPr>
            <w:noProof/>
            <w:webHidden/>
          </w:rPr>
          <w:instrText xml:space="preserve"> PAGEREF _Toc221133310 \h </w:instrText>
        </w:r>
        <w:r>
          <w:rPr>
            <w:noProof/>
            <w:webHidden/>
          </w:rPr>
        </w:r>
        <w:r>
          <w:rPr>
            <w:noProof/>
            <w:webHidden/>
          </w:rPr>
          <w:fldChar w:fldCharType="separate"/>
        </w:r>
        <w:r>
          <w:rPr>
            <w:noProof/>
            <w:webHidden/>
          </w:rPr>
          <w:t>51</w:t>
        </w:r>
        <w:r>
          <w:rPr>
            <w:noProof/>
            <w:webHidden/>
          </w:rPr>
          <w:fldChar w:fldCharType="end"/>
        </w:r>
      </w:hyperlink>
    </w:p>
    <w:p w14:paraId="4F36F062" w14:textId="523BDFF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1" w:history="1">
        <w:r w:rsidRPr="008707CE">
          <w:rPr>
            <w:rStyle w:val="Hyperlink"/>
            <w:noProof/>
          </w:rPr>
          <w:t xml:space="preserve">Tabla 27. </w:t>
        </w:r>
        <w:r w:rsidRPr="008707CE">
          <w:rPr>
            <w:rStyle w:val="Hyperlink"/>
            <w:i/>
            <w:iCs/>
            <w:noProof/>
          </w:rPr>
          <w:t>Archivos Docker Compose del proyecto.</w:t>
        </w:r>
        <w:r>
          <w:rPr>
            <w:noProof/>
            <w:webHidden/>
          </w:rPr>
          <w:tab/>
        </w:r>
        <w:r>
          <w:rPr>
            <w:noProof/>
            <w:webHidden/>
          </w:rPr>
          <w:fldChar w:fldCharType="begin"/>
        </w:r>
        <w:r>
          <w:rPr>
            <w:noProof/>
            <w:webHidden/>
          </w:rPr>
          <w:instrText xml:space="preserve"> PAGEREF _Toc221133311 \h </w:instrText>
        </w:r>
        <w:r>
          <w:rPr>
            <w:noProof/>
            <w:webHidden/>
          </w:rPr>
        </w:r>
        <w:r>
          <w:rPr>
            <w:noProof/>
            <w:webHidden/>
          </w:rPr>
          <w:fldChar w:fldCharType="separate"/>
        </w:r>
        <w:r>
          <w:rPr>
            <w:noProof/>
            <w:webHidden/>
          </w:rPr>
          <w:t>54</w:t>
        </w:r>
        <w:r>
          <w:rPr>
            <w:noProof/>
            <w:webHidden/>
          </w:rPr>
          <w:fldChar w:fldCharType="end"/>
        </w:r>
      </w:hyperlink>
    </w:p>
    <w:p w14:paraId="09B0B25D" w14:textId="00F96BB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2" w:history="1">
        <w:r w:rsidRPr="008707CE">
          <w:rPr>
            <w:rStyle w:val="Hyperlink"/>
            <w:noProof/>
          </w:rPr>
          <w:t xml:space="preserve">Tabla 28. </w:t>
        </w:r>
        <w:r w:rsidRPr="008707CE">
          <w:rPr>
            <w:rStyle w:val="Hyperlink"/>
            <w:i/>
            <w:iCs/>
            <w:noProof/>
          </w:rPr>
          <w:t>Volúmenes Docker para caché de modelos.</w:t>
        </w:r>
        <w:r>
          <w:rPr>
            <w:noProof/>
            <w:webHidden/>
          </w:rPr>
          <w:tab/>
        </w:r>
        <w:r>
          <w:rPr>
            <w:noProof/>
            <w:webHidden/>
          </w:rPr>
          <w:fldChar w:fldCharType="begin"/>
        </w:r>
        <w:r>
          <w:rPr>
            <w:noProof/>
            <w:webHidden/>
          </w:rPr>
          <w:instrText xml:space="preserve"> PAGEREF _Toc221133312 \h </w:instrText>
        </w:r>
        <w:r>
          <w:rPr>
            <w:noProof/>
            <w:webHidden/>
          </w:rPr>
        </w:r>
        <w:r>
          <w:rPr>
            <w:noProof/>
            <w:webHidden/>
          </w:rPr>
          <w:fldChar w:fldCharType="separate"/>
        </w:r>
        <w:r>
          <w:rPr>
            <w:noProof/>
            <w:webHidden/>
          </w:rPr>
          <w:t>55</w:t>
        </w:r>
        <w:r>
          <w:rPr>
            <w:noProof/>
            <w:webHidden/>
          </w:rPr>
          <w:fldChar w:fldCharType="end"/>
        </w:r>
      </w:hyperlink>
    </w:p>
    <w:p w14:paraId="5AB751FB" w14:textId="071922F4"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3" w:history="1">
        <w:r w:rsidRPr="008707CE">
          <w:rPr>
            <w:rStyle w:val="Hyperlink"/>
            <w:noProof/>
          </w:rPr>
          <w:t xml:space="preserve">Tabla 29. </w:t>
        </w:r>
        <w:r w:rsidRPr="008707CE">
          <w:rPr>
            <w:rStyle w:val="Hyperlink"/>
            <w:i/>
            <w:iCs/>
            <w:noProof/>
          </w:rPr>
          <w:t>Características del dataset de optimización.</w:t>
        </w:r>
        <w:r>
          <w:rPr>
            <w:noProof/>
            <w:webHidden/>
          </w:rPr>
          <w:tab/>
        </w:r>
        <w:r>
          <w:rPr>
            <w:noProof/>
            <w:webHidden/>
          </w:rPr>
          <w:fldChar w:fldCharType="begin"/>
        </w:r>
        <w:r>
          <w:rPr>
            <w:noProof/>
            <w:webHidden/>
          </w:rPr>
          <w:instrText xml:space="preserve"> PAGEREF _Toc221133313 \h </w:instrText>
        </w:r>
        <w:r>
          <w:rPr>
            <w:noProof/>
            <w:webHidden/>
          </w:rPr>
        </w:r>
        <w:r>
          <w:rPr>
            <w:noProof/>
            <w:webHidden/>
          </w:rPr>
          <w:fldChar w:fldCharType="separate"/>
        </w:r>
        <w:r>
          <w:rPr>
            <w:noProof/>
            <w:webHidden/>
          </w:rPr>
          <w:t>57</w:t>
        </w:r>
        <w:r>
          <w:rPr>
            <w:noProof/>
            <w:webHidden/>
          </w:rPr>
          <w:fldChar w:fldCharType="end"/>
        </w:r>
      </w:hyperlink>
    </w:p>
    <w:p w14:paraId="45D0ECDD" w14:textId="4B68F09F"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4" w:history="1">
        <w:r w:rsidRPr="008707CE">
          <w:rPr>
            <w:rStyle w:val="Hyperlink"/>
            <w:noProof/>
          </w:rPr>
          <w:t xml:space="preserve">Tabla 30. </w:t>
        </w:r>
        <w:r w:rsidRPr="008707CE">
          <w:rPr>
            <w:rStyle w:val="Hyperlink"/>
            <w:i/>
            <w:iCs/>
            <w:noProof/>
          </w:rPr>
          <w:t>Espacio de búsqueda: parámetros.</w:t>
        </w:r>
        <w:r>
          <w:rPr>
            <w:noProof/>
            <w:webHidden/>
          </w:rPr>
          <w:tab/>
        </w:r>
        <w:r>
          <w:rPr>
            <w:noProof/>
            <w:webHidden/>
          </w:rPr>
          <w:fldChar w:fldCharType="begin"/>
        </w:r>
        <w:r>
          <w:rPr>
            <w:noProof/>
            <w:webHidden/>
          </w:rPr>
          <w:instrText xml:space="preserve"> PAGEREF _Toc221133314 \h </w:instrText>
        </w:r>
        <w:r>
          <w:rPr>
            <w:noProof/>
            <w:webHidden/>
          </w:rPr>
        </w:r>
        <w:r>
          <w:rPr>
            <w:noProof/>
            <w:webHidden/>
          </w:rPr>
          <w:fldChar w:fldCharType="separate"/>
        </w:r>
        <w:r>
          <w:rPr>
            <w:noProof/>
            <w:webHidden/>
          </w:rPr>
          <w:t>58</w:t>
        </w:r>
        <w:r>
          <w:rPr>
            <w:noProof/>
            <w:webHidden/>
          </w:rPr>
          <w:fldChar w:fldCharType="end"/>
        </w:r>
      </w:hyperlink>
    </w:p>
    <w:p w14:paraId="7B1BBC96" w14:textId="27FE2B84"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5" w:history="1">
        <w:r w:rsidRPr="008707CE">
          <w:rPr>
            <w:rStyle w:val="Hyperlink"/>
            <w:noProof/>
          </w:rPr>
          <w:t xml:space="preserve">Tabla 31. </w:t>
        </w:r>
        <w:r w:rsidRPr="008707CE">
          <w:rPr>
            <w:rStyle w:val="Hyperlink"/>
            <w:i/>
            <w:iCs/>
            <w:noProof/>
          </w:rPr>
          <w:t>Parámetros de configuración de Ray Tune.</w:t>
        </w:r>
        <w:r>
          <w:rPr>
            <w:noProof/>
            <w:webHidden/>
          </w:rPr>
          <w:tab/>
        </w:r>
        <w:r>
          <w:rPr>
            <w:noProof/>
            <w:webHidden/>
          </w:rPr>
          <w:fldChar w:fldCharType="begin"/>
        </w:r>
        <w:r>
          <w:rPr>
            <w:noProof/>
            <w:webHidden/>
          </w:rPr>
          <w:instrText xml:space="preserve"> PAGEREF _Toc221133315 \h </w:instrText>
        </w:r>
        <w:r>
          <w:rPr>
            <w:noProof/>
            <w:webHidden/>
          </w:rPr>
        </w:r>
        <w:r>
          <w:rPr>
            <w:noProof/>
            <w:webHidden/>
          </w:rPr>
          <w:fldChar w:fldCharType="separate"/>
        </w:r>
        <w:r>
          <w:rPr>
            <w:noProof/>
            <w:webHidden/>
          </w:rPr>
          <w:t>59</w:t>
        </w:r>
        <w:r>
          <w:rPr>
            <w:noProof/>
            <w:webHidden/>
          </w:rPr>
          <w:fldChar w:fldCharType="end"/>
        </w:r>
      </w:hyperlink>
    </w:p>
    <w:p w14:paraId="721ED2AE" w14:textId="6BD6647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6" w:history="1">
        <w:r w:rsidRPr="008707CE">
          <w:rPr>
            <w:rStyle w:val="Hyperlink"/>
            <w:noProof/>
          </w:rPr>
          <w:t xml:space="preserve">Tabla 32. </w:t>
        </w:r>
        <w:r w:rsidRPr="008707CE">
          <w:rPr>
            <w:rStyle w:val="Hyperlink"/>
            <w:i/>
            <w:iCs/>
            <w:noProof/>
          </w:rPr>
          <w:t>Resumen de la ejecución del experimento (referencia CPU).</w:t>
        </w:r>
        <w:r>
          <w:rPr>
            <w:noProof/>
            <w:webHidden/>
          </w:rPr>
          <w:tab/>
        </w:r>
        <w:r>
          <w:rPr>
            <w:noProof/>
            <w:webHidden/>
          </w:rPr>
          <w:fldChar w:fldCharType="begin"/>
        </w:r>
        <w:r>
          <w:rPr>
            <w:noProof/>
            <w:webHidden/>
          </w:rPr>
          <w:instrText xml:space="preserve"> PAGEREF _Toc221133316 \h </w:instrText>
        </w:r>
        <w:r>
          <w:rPr>
            <w:noProof/>
            <w:webHidden/>
          </w:rPr>
        </w:r>
        <w:r>
          <w:rPr>
            <w:noProof/>
            <w:webHidden/>
          </w:rPr>
          <w:fldChar w:fldCharType="separate"/>
        </w:r>
        <w:r>
          <w:rPr>
            <w:noProof/>
            <w:webHidden/>
          </w:rPr>
          <w:t>60</w:t>
        </w:r>
        <w:r>
          <w:rPr>
            <w:noProof/>
            <w:webHidden/>
          </w:rPr>
          <w:fldChar w:fldCharType="end"/>
        </w:r>
      </w:hyperlink>
    </w:p>
    <w:p w14:paraId="238557B9" w14:textId="204F7A68"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7" w:history="1">
        <w:r w:rsidRPr="008707CE">
          <w:rPr>
            <w:rStyle w:val="Hyperlink"/>
            <w:noProof/>
          </w:rPr>
          <w:t xml:space="preserve">Tabla 33. </w:t>
        </w:r>
        <w:r w:rsidRPr="008707CE">
          <w:rPr>
            <w:rStyle w:val="Hyperlink"/>
            <w:i/>
            <w:iCs/>
            <w:noProof/>
          </w:rPr>
          <w:t>Estadísticas descriptivas de los 64 trials.</w:t>
        </w:r>
        <w:r>
          <w:rPr>
            <w:noProof/>
            <w:webHidden/>
          </w:rPr>
          <w:tab/>
        </w:r>
        <w:r>
          <w:rPr>
            <w:noProof/>
            <w:webHidden/>
          </w:rPr>
          <w:fldChar w:fldCharType="begin"/>
        </w:r>
        <w:r>
          <w:rPr>
            <w:noProof/>
            <w:webHidden/>
          </w:rPr>
          <w:instrText xml:space="preserve"> PAGEREF _Toc221133317 \h </w:instrText>
        </w:r>
        <w:r>
          <w:rPr>
            <w:noProof/>
            <w:webHidden/>
          </w:rPr>
        </w:r>
        <w:r>
          <w:rPr>
            <w:noProof/>
            <w:webHidden/>
          </w:rPr>
          <w:fldChar w:fldCharType="separate"/>
        </w:r>
        <w:r>
          <w:rPr>
            <w:noProof/>
            <w:webHidden/>
          </w:rPr>
          <w:t>60</w:t>
        </w:r>
        <w:r>
          <w:rPr>
            <w:noProof/>
            <w:webHidden/>
          </w:rPr>
          <w:fldChar w:fldCharType="end"/>
        </w:r>
      </w:hyperlink>
    </w:p>
    <w:p w14:paraId="4D830715" w14:textId="3BC2811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8" w:history="1">
        <w:r w:rsidRPr="008707CE">
          <w:rPr>
            <w:rStyle w:val="Hyperlink"/>
            <w:noProof/>
          </w:rPr>
          <w:t xml:space="preserve">Tabla 34. </w:t>
        </w:r>
        <w:r w:rsidRPr="008707CE">
          <w:rPr>
            <w:rStyle w:val="Hyperlink"/>
            <w:i/>
            <w:iCs/>
            <w:noProof/>
          </w:rPr>
          <w:t>Distribución de trials por rango de CER.</w:t>
        </w:r>
        <w:r>
          <w:rPr>
            <w:noProof/>
            <w:webHidden/>
          </w:rPr>
          <w:tab/>
        </w:r>
        <w:r>
          <w:rPr>
            <w:noProof/>
            <w:webHidden/>
          </w:rPr>
          <w:fldChar w:fldCharType="begin"/>
        </w:r>
        <w:r>
          <w:rPr>
            <w:noProof/>
            <w:webHidden/>
          </w:rPr>
          <w:instrText xml:space="preserve"> PAGEREF _Toc221133318 \h </w:instrText>
        </w:r>
        <w:r>
          <w:rPr>
            <w:noProof/>
            <w:webHidden/>
          </w:rPr>
        </w:r>
        <w:r>
          <w:rPr>
            <w:noProof/>
            <w:webHidden/>
          </w:rPr>
          <w:fldChar w:fldCharType="separate"/>
        </w:r>
        <w:r>
          <w:rPr>
            <w:noProof/>
            <w:webHidden/>
          </w:rPr>
          <w:t>61</w:t>
        </w:r>
        <w:r>
          <w:rPr>
            <w:noProof/>
            <w:webHidden/>
          </w:rPr>
          <w:fldChar w:fldCharType="end"/>
        </w:r>
      </w:hyperlink>
    </w:p>
    <w:p w14:paraId="36B39748" w14:textId="164EFBA7"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19" w:history="1">
        <w:r w:rsidRPr="008707CE">
          <w:rPr>
            <w:rStyle w:val="Hyperlink"/>
            <w:noProof/>
            <w:lang w:val="en-US"/>
          </w:rPr>
          <w:t xml:space="preserve">Tabla 35. </w:t>
        </w:r>
        <w:r w:rsidRPr="008707CE">
          <w:rPr>
            <w:rStyle w:val="Hyperlink"/>
            <w:i/>
            <w:iCs/>
            <w:noProof/>
          </w:rPr>
          <w:t>Configuración óptima identificada.</w:t>
        </w:r>
        <w:r>
          <w:rPr>
            <w:noProof/>
            <w:webHidden/>
          </w:rPr>
          <w:tab/>
        </w:r>
        <w:r>
          <w:rPr>
            <w:noProof/>
            <w:webHidden/>
          </w:rPr>
          <w:fldChar w:fldCharType="begin"/>
        </w:r>
        <w:r>
          <w:rPr>
            <w:noProof/>
            <w:webHidden/>
          </w:rPr>
          <w:instrText xml:space="preserve"> PAGEREF _Toc221133319 \h </w:instrText>
        </w:r>
        <w:r>
          <w:rPr>
            <w:noProof/>
            <w:webHidden/>
          </w:rPr>
        </w:r>
        <w:r>
          <w:rPr>
            <w:noProof/>
            <w:webHidden/>
          </w:rPr>
          <w:fldChar w:fldCharType="separate"/>
        </w:r>
        <w:r>
          <w:rPr>
            <w:noProof/>
            <w:webHidden/>
          </w:rPr>
          <w:t>63</w:t>
        </w:r>
        <w:r>
          <w:rPr>
            <w:noProof/>
            <w:webHidden/>
          </w:rPr>
          <w:fldChar w:fldCharType="end"/>
        </w:r>
      </w:hyperlink>
    </w:p>
    <w:p w14:paraId="22BF7927" w14:textId="2BF1086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0" w:history="1">
        <w:r w:rsidRPr="008707CE">
          <w:rPr>
            <w:rStyle w:val="Hyperlink"/>
            <w:noProof/>
          </w:rPr>
          <w:t xml:space="preserve">Tabla 36. </w:t>
        </w:r>
        <w:r w:rsidRPr="008707CE">
          <w:rPr>
            <w:rStyle w:val="Hyperlink"/>
            <w:i/>
            <w:iCs/>
            <w:noProof/>
          </w:rPr>
          <w:t>Correlación de parámetros con CER.</w:t>
        </w:r>
        <w:r>
          <w:rPr>
            <w:noProof/>
            <w:webHidden/>
          </w:rPr>
          <w:tab/>
        </w:r>
        <w:r>
          <w:rPr>
            <w:noProof/>
            <w:webHidden/>
          </w:rPr>
          <w:fldChar w:fldCharType="begin"/>
        </w:r>
        <w:r>
          <w:rPr>
            <w:noProof/>
            <w:webHidden/>
          </w:rPr>
          <w:instrText xml:space="preserve"> PAGEREF _Toc221133320 \h </w:instrText>
        </w:r>
        <w:r>
          <w:rPr>
            <w:noProof/>
            <w:webHidden/>
          </w:rPr>
        </w:r>
        <w:r>
          <w:rPr>
            <w:noProof/>
            <w:webHidden/>
          </w:rPr>
          <w:fldChar w:fldCharType="separate"/>
        </w:r>
        <w:r>
          <w:rPr>
            <w:noProof/>
            <w:webHidden/>
          </w:rPr>
          <w:t>63</w:t>
        </w:r>
        <w:r>
          <w:rPr>
            <w:noProof/>
            <w:webHidden/>
          </w:rPr>
          <w:fldChar w:fldCharType="end"/>
        </w:r>
      </w:hyperlink>
    </w:p>
    <w:p w14:paraId="26979866" w14:textId="6DA2E98B"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1" w:history="1">
        <w:r w:rsidRPr="008707CE">
          <w:rPr>
            <w:rStyle w:val="Hyperlink"/>
            <w:noProof/>
          </w:rPr>
          <w:t xml:space="preserve">Tabla 37. </w:t>
        </w:r>
        <w:r w:rsidRPr="008707CE">
          <w:rPr>
            <w:rStyle w:val="Hyperlink"/>
            <w:i/>
            <w:iCs/>
            <w:noProof/>
          </w:rPr>
          <w:t>Correlación de parámetros con WER.</w:t>
        </w:r>
        <w:r>
          <w:rPr>
            <w:noProof/>
            <w:webHidden/>
          </w:rPr>
          <w:tab/>
        </w:r>
        <w:r>
          <w:rPr>
            <w:noProof/>
            <w:webHidden/>
          </w:rPr>
          <w:fldChar w:fldCharType="begin"/>
        </w:r>
        <w:r>
          <w:rPr>
            <w:noProof/>
            <w:webHidden/>
          </w:rPr>
          <w:instrText xml:space="preserve"> PAGEREF _Toc221133321 \h </w:instrText>
        </w:r>
        <w:r>
          <w:rPr>
            <w:noProof/>
            <w:webHidden/>
          </w:rPr>
        </w:r>
        <w:r>
          <w:rPr>
            <w:noProof/>
            <w:webHidden/>
          </w:rPr>
          <w:fldChar w:fldCharType="separate"/>
        </w:r>
        <w:r>
          <w:rPr>
            <w:noProof/>
            <w:webHidden/>
          </w:rPr>
          <w:t>64</w:t>
        </w:r>
        <w:r>
          <w:rPr>
            <w:noProof/>
            <w:webHidden/>
          </w:rPr>
          <w:fldChar w:fldCharType="end"/>
        </w:r>
      </w:hyperlink>
    </w:p>
    <w:p w14:paraId="20BE429F" w14:textId="29934AEB"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2" w:history="1">
        <w:r w:rsidRPr="008707CE">
          <w:rPr>
            <w:rStyle w:val="Hyperlink"/>
            <w:noProof/>
          </w:rPr>
          <w:t xml:space="preserve">Tabla 38. </w:t>
        </w:r>
        <w:r w:rsidRPr="008707CE">
          <w:rPr>
            <w:rStyle w:val="Hyperlink"/>
            <w:i/>
            <w:iCs/>
            <w:noProof/>
          </w:rPr>
          <w:t>Impacto del parámetro textline_orientation.</w:t>
        </w:r>
        <w:r>
          <w:rPr>
            <w:noProof/>
            <w:webHidden/>
          </w:rPr>
          <w:tab/>
        </w:r>
        <w:r>
          <w:rPr>
            <w:noProof/>
            <w:webHidden/>
          </w:rPr>
          <w:fldChar w:fldCharType="begin"/>
        </w:r>
        <w:r>
          <w:rPr>
            <w:noProof/>
            <w:webHidden/>
          </w:rPr>
          <w:instrText xml:space="preserve"> PAGEREF _Toc221133322 \h </w:instrText>
        </w:r>
        <w:r>
          <w:rPr>
            <w:noProof/>
            <w:webHidden/>
          </w:rPr>
        </w:r>
        <w:r>
          <w:rPr>
            <w:noProof/>
            <w:webHidden/>
          </w:rPr>
          <w:fldChar w:fldCharType="separate"/>
        </w:r>
        <w:r>
          <w:rPr>
            <w:noProof/>
            <w:webHidden/>
          </w:rPr>
          <w:t>65</w:t>
        </w:r>
        <w:r>
          <w:rPr>
            <w:noProof/>
            <w:webHidden/>
          </w:rPr>
          <w:fldChar w:fldCharType="end"/>
        </w:r>
      </w:hyperlink>
    </w:p>
    <w:p w14:paraId="3E0E7EC4" w14:textId="3649D0F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3" w:history="1">
        <w:r w:rsidRPr="008707CE">
          <w:rPr>
            <w:rStyle w:val="Hyperlink"/>
            <w:noProof/>
          </w:rPr>
          <w:t xml:space="preserve">Tabla 39. </w:t>
        </w:r>
        <w:r w:rsidRPr="008707CE">
          <w:rPr>
            <w:rStyle w:val="Hyperlink"/>
            <w:i/>
            <w:iCs/>
            <w:noProof/>
          </w:rPr>
          <w:t>Trials con mayor CER.</w:t>
        </w:r>
        <w:r>
          <w:rPr>
            <w:noProof/>
            <w:webHidden/>
          </w:rPr>
          <w:tab/>
        </w:r>
        <w:r>
          <w:rPr>
            <w:noProof/>
            <w:webHidden/>
          </w:rPr>
          <w:fldChar w:fldCharType="begin"/>
        </w:r>
        <w:r>
          <w:rPr>
            <w:noProof/>
            <w:webHidden/>
          </w:rPr>
          <w:instrText xml:space="preserve"> PAGEREF _Toc221133323 \h </w:instrText>
        </w:r>
        <w:r>
          <w:rPr>
            <w:noProof/>
            <w:webHidden/>
          </w:rPr>
        </w:r>
        <w:r>
          <w:rPr>
            <w:noProof/>
            <w:webHidden/>
          </w:rPr>
          <w:fldChar w:fldCharType="separate"/>
        </w:r>
        <w:r>
          <w:rPr>
            <w:noProof/>
            <w:webHidden/>
          </w:rPr>
          <w:t>67</w:t>
        </w:r>
        <w:r>
          <w:rPr>
            <w:noProof/>
            <w:webHidden/>
          </w:rPr>
          <w:fldChar w:fldCharType="end"/>
        </w:r>
      </w:hyperlink>
    </w:p>
    <w:p w14:paraId="4D21F719" w14:textId="06999AA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4" w:history="1">
        <w:r w:rsidRPr="008707CE">
          <w:rPr>
            <w:rStyle w:val="Hyperlink"/>
            <w:noProof/>
          </w:rPr>
          <w:t xml:space="preserve">Tabla 40. </w:t>
        </w:r>
        <w:r w:rsidRPr="008707CE">
          <w:rPr>
            <w:rStyle w:val="Hyperlink"/>
            <w:i/>
            <w:iCs/>
            <w:noProof/>
          </w:rPr>
          <w:t>Comparación baseline vs optimizado (45 páginas).</w:t>
        </w:r>
        <w:r>
          <w:rPr>
            <w:noProof/>
            <w:webHidden/>
          </w:rPr>
          <w:tab/>
        </w:r>
        <w:r>
          <w:rPr>
            <w:noProof/>
            <w:webHidden/>
          </w:rPr>
          <w:fldChar w:fldCharType="begin"/>
        </w:r>
        <w:r>
          <w:rPr>
            <w:noProof/>
            <w:webHidden/>
          </w:rPr>
          <w:instrText xml:space="preserve"> PAGEREF _Toc221133324 \h </w:instrText>
        </w:r>
        <w:r>
          <w:rPr>
            <w:noProof/>
            <w:webHidden/>
          </w:rPr>
        </w:r>
        <w:r>
          <w:rPr>
            <w:noProof/>
            <w:webHidden/>
          </w:rPr>
          <w:fldChar w:fldCharType="separate"/>
        </w:r>
        <w:r>
          <w:rPr>
            <w:noProof/>
            <w:webHidden/>
          </w:rPr>
          <w:t>68</w:t>
        </w:r>
        <w:r>
          <w:rPr>
            <w:noProof/>
            <w:webHidden/>
          </w:rPr>
          <w:fldChar w:fldCharType="end"/>
        </w:r>
      </w:hyperlink>
    </w:p>
    <w:p w14:paraId="2B116861" w14:textId="01B67778"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5" w:history="1">
        <w:r w:rsidRPr="008707CE">
          <w:rPr>
            <w:rStyle w:val="Hyperlink"/>
            <w:noProof/>
          </w:rPr>
          <w:t xml:space="preserve">Tabla 41. </w:t>
        </w:r>
        <w:r w:rsidRPr="008707CE">
          <w:rPr>
            <w:rStyle w:val="Hyperlink"/>
            <w:i/>
            <w:iCs/>
            <w:noProof/>
          </w:rPr>
          <w:t>Análisis cuantitativo de la mejora.</w:t>
        </w:r>
        <w:r>
          <w:rPr>
            <w:noProof/>
            <w:webHidden/>
          </w:rPr>
          <w:tab/>
        </w:r>
        <w:r>
          <w:rPr>
            <w:noProof/>
            <w:webHidden/>
          </w:rPr>
          <w:fldChar w:fldCharType="begin"/>
        </w:r>
        <w:r>
          <w:rPr>
            <w:noProof/>
            <w:webHidden/>
          </w:rPr>
          <w:instrText xml:space="preserve"> PAGEREF _Toc221133325 \h </w:instrText>
        </w:r>
        <w:r>
          <w:rPr>
            <w:noProof/>
            <w:webHidden/>
          </w:rPr>
        </w:r>
        <w:r>
          <w:rPr>
            <w:noProof/>
            <w:webHidden/>
          </w:rPr>
          <w:fldChar w:fldCharType="separate"/>
        </w:r>
        <w:r>
          <w:rPr>
            <w:noProof/>
            <w:webHidden/>
          </w:rPr>
          <w:t>68</w:t>
        </w:r>
        <w:r>
          <w:rPr>
            <w:noProof/>
            <w:webHidden/>
          </w:rPr>
          <w:fldChar w:fldCharType="end"/>
        </w:r>
      </w:hyperlink>
    </w:p>
    <w:p w14:paraId="55DE1319" w14:textId="59F46A3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6" w:history="1">
        <w:r w:rsidRPr="008707CE">
          <w:rPr>
            <w:rStyle w:val="Hyperlink"/>
            <w:noProof/>
          </w:rPr>
          <w:t xml:space="preserve">Tabla 42. </w:t>
        </w:r>
        <w:r w:rsidRPr="008707CE">
          <w:rPr>
            <w:rStyle w:val="Hyperlink"/>
            <w:i/>
            <w:iCs/>
            <w:noProof/>
          </w:rPr>
          <w:t>Métricas de tiempo del experimento (GPU).</w:t>
        </w:r>
        <w:r>
          <w:rPr>
            <w:noProof/>
            <w:webHidden/>
          </w:rPr>
          <w:tab/>
        </w:r>
        <w:r>
          <w:rPr>
            <w:noProof/>
            <w:webHidden/>
          </w:rPr>
          <w:fldChar w:fldCharType="begin"/>
        </w:r>
        <w:r>
          <w:rPr>
            <w:noProof/>
            <w:webHidden/>
          </w:rPr>
          <w:instrText xml:space="preserve"> PAGEREF _Toc221133326 \h </w:instrText>
        </w:r>
        <w:r>
          <w:rPr>
            <w:noProof/>
            <w:webHidden/>
          </w:rPr>
        </w:r>
        <w:r>
          <w:rPr>
            <w:noProof/>
            <w:webHidden/>
          </w:rPr>
          <w:fldChar w:fldCharType="separate"/>
        </w:r>
        <w:r>
          <w:rPr>
            <w:noProof/>
            <w:webHidden/>
          </w:rPr>
          <w:t>70</w:t>
        </w:r>
        <w:r>
          <w:rPr>
            <w:noProof/>
            <w:webHidden/>
          </w:rPr>
          <w:fldChar w:fldCharType="end"/>
        </w:r>
      </w:hyperlink>
    </w:p>
    <w:p w14:paraId="438F9952" w14:textId="476F9FF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7" w:history="1">
        <w:r w:rsidRPr="008707CE">
          <w:rPr>
            <w:rStyle w:val="Hyperlink"/>
            <w:noProof/>
          </w:rPr>
          <w:t xml:space="preserve">Tabla 43. </w:t>
        </w:r>
        <w:r w:rsidRPr="008707CE">
          <w:rPr>
            <w:rStyle w:val="Hyperlink"/>
            <w:i/>
            <w:iCs/>
            <w:noProof/>
          </w:rPr>
          <w:t>Evolución del rendimiento a través del estudio.</w:t>
        </w:r>
        <w:r>
          <w:rPr>
            <w:noProof/>
            <w:webHidden/>
          </w:rPr>
          <w:tab/>
        </w:r>
        <w:r>
          <w:rPr>
            <w:noProof/>
            <w:webHidden/>
          </w:rPr>
          <w:fldChar w:fldCharType="begin"/>
        </w:r>
        <w:r>
          <w:rPr>
            <w:noProof/>
            <w:webHidden/>
          </w:rPr>
          <w:instrText xml:space="preserve"> PAGEREF _Toc221133327 \h </w:instrText>
        </w:r>
        <w:r>
          <w:rPr>
            <w:noProof/>
            <w:webHidden/>
          </w:rPr>
        </w:r>
        <w:r>
          <w:rPr>
            <w:noProof/>
            <w:webHidden/>
          </w:rPr>
          <w:fldChar w:fldCharType="separate"/>
        </w:r>
        <w:r>
          <w:rPr>
            <w:noProof/>
            <w:webHidden/>
          </w:rPr>
          <w:t>71</w:t>
        </w:r>
        <w:r>
          <w:rPr>
            <w:noProof/>
            <w:webHidden/>
          </w:rPr>
          <w:fldChar w:fldCharType="end"/>
        </w:r>
      </w:hyperlink>
    </w:p>
    <w:p w14:paraId="76F9C690" w14:textId="0034F3D3"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8" w:history="1">
        <w:r w:rsidRPr="008707CE">
          <w:rPr>
            <w:rStyle w:val="Hyperlink"/>
            <w:noProof/>
          </w:rPr>
          <w:t xml:space="preserve">Tabla 44. </w:t>
        </w:r>
        <w:r w:rsidRPr="008707CE">
          <w:rPr>
            <w:rStyle w:val="Hyperlink"/>
            <w:i/>
            <w:iCs/>
            <w:noProof/>
          </w:rPr>
          <w:t>Verificación del objetivo general.</w:t>
        </w:r>
        <w:r>
          <w:rPr>
            <w:noProof/>
            <w:webHidden/>
          </w:rPr>
          <w:tab/>
        </w:r>
        <w:r>
          <w:rPr>
            <w:noProof/>
            <w:webHidden/>
          </w:rPr>
          <w:fldChar w:fldCharType="begin"/>
        </w:r>
        <w:r>
          <w:rPr>
            <w:noProof/>
            <w:webHidden/>
          </w:rPr>
          <w:instrText xml:space="preserve"> PAGEREF _Toc221133328 \h </w:instrText>
        </w:r>
        <w:r>
          <w:rPr>
            <w:noProof/>
            <w:webHidden/>
          </w:rPr>
        </w:r>
        <w:r>
          <w:rPr>
            <w:noProof/>
            <w:webHidden/>
          </w:rPr>
          <w:fldChar w:fldCharType="separate"/>
        </w:r>
        <w:r>
          <w:rPr>
            <w:noProof/>
            <w:webHidden/>
          </w:rPr>
          <w:t>72</w:t>
        </w:r>
        <w:r>
          <w:rPr>
            <w:noProof/>
            <w:webHidden/>
          </w:rPr>
          <w:fldChar w:fldCharType="end"/>
        </w:r>
      </w:hyperlink>
    </w:p>
    <w:p w14:paraId="6743721A" w14:textId="19603A8C"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29" w:history="1">
        <w:r w:rsidRPr="008707CE">
          <w:rPr>
            <w:rStyle w:val="Hyperlink"/>
            <w:noProof/>
          </w:rPr>
          <w:t xml:space="preserve">Tabla 45. </w:t>
        </w:r>
        <w:r w:rsidRPr="008707CE">
          <w:rPr>
            <w:rStyle w:val="Hyperlink"/>
            <w:i/>
            <w:iCs/>
            <w:noProof/>
          </w:rPr>
          <w:t>Ranking de importancia de hiperparámetros.</w:t>
        </w:r>
        <w:r>
          <w:rPr>
            <w:noProof/>
            <w:webHidden/>
          </w:rPr>
          <w:tab/>
        </w:r>
        <w:r>
          <w:rPr>
            <w:noProof/>
            <w:webHidden/>
          </w:rPr>
          <w:fldChar w:fldCharType="begin"/>
        </w:r>
        <w:r>
          <w:rPr>
            <w:noProof/>
            <w:webHidden/>
          </w:rPr>
          <w:instrText xml:space="preserve"> PAGEREF _Toc221133329 \h </w:instrText>
        </w:r>
        <w:r>
          <w:rPr>
            <w:noProof/>
            <w:webHidden/>
          </w:rPr>
        </w:r>
        <w:r>
          <w:rPr>
            <w:noProof/>
            <w:webHidden/>
          </w:rPr>
          <w:fldChar w:fldCharType="separate"/>
        </w:r>
        <w:r>
          <w:rPr>
            <w:noProof/>
            <w:webHidden/>
          </w:rPr>
          <w:t>73</w:t>
        </w:r>
        <w:r>
          <w:rPr>
            <w:noProof/>
            <w:webHidden/>
          </w:rPr>
          <w:fldChar w:fldCharType="end"/>
        </w:r>
      </w:hyperlink>
    </w:p>
    <w:p w14:paraId="217D4FF3" w14:textId="3674775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0" w:history="1">
        <w:r w:rsidRPr="008707CE">
          <w:rPr>
            <w:rStyle w:val="Hyperlink"/>
            <w:noProof/>
          </w:rPr>
          <w:t xml:space="preserve">Tabla 46. </w:t>
        </w:r>
        <w:r w:rsidRPr="008707CE">
          <w:rPr>
            <w:rStyle w:val="Hyperlink"/>
            <w:i/>
            <w:iCs/>
            <w:noProof/>
          </w:rPr>
          <w:t>Tipología de errores observados.</w:t>
        </w:r>
        <w:r>
          <w:rPr>
            <w:noProof/>
            <w:webHidden/>
          </w:rPr>
          <w:tab/>
        </w:r>
        <w:r>
          <w:rPr>
            <w:noProof/>
            <w:webHidden/>
          </w:rPr>
          <w:fldChar w:fldCharType="begin"/>
        </w:r>
        <w:r>
          <w:rPr>
            <w:noProof/>
            <w:webHidden/>
          </w:rPr>
          <w:instrText xml:space="preserve"> PAGEREF _Toc221133330 \h </w:instrText>
        </w:r>
        <w:r>
          <w:rPr>
            <w:noProof/>
            <w:webHidden/>
          </w:rPr>
        </w:r>
        <w:r>
          <w:rPr>
            <w:noProof/>
            <w:webHidden/>
          </w:rPr>
          <w:fldChar w:fldCharType="separate"/>
        </w:r>
        <w:r>
          <w:rPr>
            <w:noProof/>
            <w:webHidden/>
          </w:rPr>
          <w:t>76</w:t>
        </w:r>
        <w:r>
          <w:rPr>
            <w:noProof/>
            <w:webHidden/>
          </w:rPr>
          <w:fldChar w:fldCharType="end"/>
        </w:r>
      </w:hyperlink>
    </w:p>
    <w:p w14:paraId="5F70E475" w14:textId="2CB0E52D"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1" w:history="1">
        <w:r w:rsidRPr="008707CE">
          <w:rPr>
            <w:rStyle w:val="Hyperlink"/>
            <w:noProof/>
          </w:rPr>
          <w:t xml:space="preserve">Tabla 47. </w:t>
        </w:r>
        <w:r w:rsidRPr="008707CE">
          <w:rPr>
            <w:rStyle w:val="Hyperlink"/>
            <w:i/>
            <w:iCs/>
            <w:noProof/>
          </w:rPr>
          <w:t>Tasa de error por tipo de contenido (cualitativa).</w:t>
        </w:r>
        <w:r>
          <w:rPr>
            <w:noProof/>
            <w:webHidden/>
          </w:rPr>
          <w:tab/>
        </w:r>
        <w:r>
          <w:rPr>
            <w:noProof/>
            <w:webHidden/>
          </w:rPr>
          <w:fldChar w:fldCharType="begin"/>
        </w:r>
        <w:r>
          <w:rPr>
            <w:noProof/>
            <w:webHidden/>
          </w:rPr>
          <w:instrText xml:space="preserve"> PAGEREF _Toc221133331 \h </w:instrText>
        </w:r>
        <w:r>
          <w:rPr>
            <w:noProof/>
            <w:webHidden/>
          </w:rPr>
        </w:r>
        <w:r>
          <w:rPr>
            <w:noProof/>
            <w:webHidden/>
          </w:rPr>
          <w:fldChar w:fldCharType="separate"/>
        </w:r>
        <w:r>
          <w:rPr>
            <w:noProof/>
            <w:webHidden/>
          </w:rPr>
          <w:t>76</w:t>
        </w:r>
        <w:r>
          <w:rPr>
            <w:noProof/>
            <w:webHidden/>
          </w:rPr>
          <w:fldChar w:fldCharType="end"/>
        </w:r>
      </w:hyperlink>
    </w:p>
    <w:p w14:paraId="08F94BC7" w14:textId="600B3DE8"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2" w:history="1">
        <w:r w:rsidRPr="008707CE">
          <w:rPr>
            <w:rStyle w:val="Hyperlink"/>
            <w:noProof/>
          </w:rPr>
          <w:t xml:space="preserve">Tabla 48. </w:t>
        </w:r>
        <w:r w:rsidRPr="008707CE">
          <w:rPr>
            <w:rStyle w:val="Hyperlink"/>
            <w:i/>
            <w:iCs/>
            <w:noProof/>
          </w:rPr>
          <w:t>Cumplimiento de objetivos específicos.</w:t>
        </w:r>
        <w:r>
          <w:rPr>
            <w:noProof/>
            <w:webHidden/>
          </w:rPr>
          <w:tab/>
        </w:r>
        <w:r>
          <w:rPr>
            <w:noProof/>
            <w:webHidden/>
          </w:rPr>
          <w:fldChar w:fldCharType="begin"/>
        </w:r>
        <w:r>
          <w:rPr>
            <w:noProof/>
            <w:webHidden/>
          </w:rPr>
          <w:instrText xml:space="preserve"> PAGEREF _Toc221133332 \h </w:instrText>
        </w:r>
        <w:r>
          <w:rPr>
            <w:noProof/>
            <w:webHidden/>
          </w:rPr>
        </w:r>
        <w:r>
          <w:rPr>
            <w:noProof/>
            <w:webHidden/>
          </w:rPr>
          <w:fldChar w:fldCharType="separate"/>
        </w:r>
        <w:r>
          <w:rPr>
            <w:noProof/>
            <w:webHidden/>
          </w:rPr>
          <w:t>77</w:t>
        </w:r>
        <w:r>
          <w:rPr>
            <w:noProof/>
            <w:webHidden/>
          </w:rPr>
          <w:fldChar w:fldCharType="end"/>
        </w:r>
      </w:hyperlink>
    </w:p>
    <w:p w14:paraId="5EDCBAA7" w14:textId="48905530"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3" w:history="1">
        <w:r w:rsidRPr="008707CE">
          <w:rPr>
            <w:rStyle w:val="Hyperlink"/>
            <w:noProof/>
          </w:rPr>
          <w:t xml:space="preserve">Tabla 49. </w:t>
        </w:r>
        <w:r w:rsidRPr="008707CE">
          <w:rPr>
            <w:rStyle w:val="Hyperlink"/>
            <w:i/>
            <w:iCs/>
            <w:noProof/>
          </w:rPr>
          <w:t>Configuración recomendada para PaddleOCR con GPU.</w:t>
        </w:r>
        <w:r>
          <w:rPr>
            <w:noProof/>
            <w:webHidden/>
          </w:rPr>
          <w:tab/>
        </w:r>
        <w:r>
          <w:rPr>
            <w:noProof/>
            <w:webHidden/>
          </w:rPr>
          <w:fldChar w:fldCharType="begin"/>
        </w:r>
        <w:r>
          <w:rPr>
            <w:noProof/>
            <w:webHidden/>
          </w:rPr>
          <w:instrText xml:space="preserve"> PAGEREF _Toc221133333 \h </w:instrText>
        </w:r>
        <w:r>
          <w:rPr>
            <w:noProof/>
            <w:webHidden/>
          </w:rPr>
        </w:r>
        <w:r>
          <w:rPr>
            <w:noProof/>
            <w:webHidden/>
          </w:rPr>
          <w:fldChar w:fldCharType="separate"/>
        </w:r>
        <w:r>
          <w:rPr>
            <w:noProof/>
            <w:webHidden/>
          </w:rPr>
          <w:t>79</w:t>
        </w:r>
        <w:r>
          <w:rPr>
            <w:noProof/>
            <w:webHidden/>
          </w:rPr>
          <w:fldChar w:fldCharType="end"/>
        </w:r>
      </w:hyperlink>
    </w:p>
    <w:p w14:paraId="54F17CB2" w14:textId="5D0CBD5D"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4" w:history="1">
        <w:r w:rsidRPr="008707CE">
          <w:rPr>
            <w:rStyle w:val="Hyperlink"/>
            <w:noProof/>
          </w:rPr>
          <w:t xml:space="preserve">Tabla 50. </w:t>
        </w:r>
        <w:r w:rsidRPr="008707CE">
          <w:rPr>
            <w:rStyle w:val="Hyperlink"/>
            <w:i/>
            <w:iCs/>
            <w:noProof/>
          </w:rPr>
          <w:t>Especificaciones del entorno GPU utilizado.</w:t>
        </w:r>
        <w:r>
          <w:rPr>
            <w:noProof/>
            <w:webHidden/>
          </w:rPr>
          <w:tab/>
        </w:r>
        <w:r>
          <w:rPr>
            <w:noProof/>
            <w:webHidden/>
          </w:rPr>
          <w:fldChar w:fldCharType="begin"/>
        </w:r>
        <w:r>
          <w:rPr>
            <w:noProof/>
            <w:webHidden/>
          </w:rPr>
          <w:instrText xml:space="preserve"> PAGEREF _Toc221133334 \h </w:instrText>
        </w:r>
        <w:r>
          <w:rPr>
            <w:noProof/>
            <w:webHidden/>
          </w:rPr>
        </w:r>
        <w:r>
          <w:rPr>
            <w:noProof/>
            <w:webHidden/>
          </w:rPr>
          <w:fldChar w:fldCharType="separate"/>
        </w:r>
        <w:r>
          <w:rPr>
            <w:noProof/>
            <w:webHidden/>
          </w:rPr>
          <w:t>82</w:t>
        </w:r>
        <w:r>
          <w:rPr>
            <w:noProof/>
            <w:webHidden/>
          </w:rPr>
          <w:fldChar w:fldCharType="end"/>
        </w:r>
      </w:hyperlink>
    </w:p>
    <w:p w14:paraId="4F49A54F" w14:textId="66817E5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5" w:history="1">
        <w:r w:rsidRPr="008707CE">
          <w:rPr>
            <w:rStyle w:val="Hyperlink"/>
            <w:noProof/>
          </w:rPr>
          <w:t xml:space="preserve">Tabla 51. </w:t>
        </w:r>
        <w:r w:rsidRPr="008707CE">
          <w:rPr>
            <w:rStyle w:val="Hyperlink"/>
            <w:i/>
            <w:iCs/>
            <w:noProof/>
          </w:rPr>
          <w:t>Rendimiento comparativo CPU vs GPU.</w:t>
        </w:r>
        <w:r>
          <w:rPr>
            <w:noProof/>
            <w:webHidden/>
          </w:rPr>
          <w:tab/>
        </w:r>
        <w:r>
          <w:rPr>
            <w:noProof/>
            <w:webHidden/>
          </w:rPr>
          <w:fldChar w:fldCharType="begin"/>
        </w:r>
        <w:r>
          <w:rPr>
            <w:noProof/>
            <w:webHidden/>
          </w:rPr>
          <w:instrText xml:space="preserve"> PAGEREF _Toc221133335 \h </w:instrText>
        </w:r>
        <w:r>
          <w:rPr>
            <w:noProof/>
            <w:webHidden/>
          </w:rPr>
        </w:r>
        <w:r>
          <w:rPr>
            <w:noProof/>
            <w:webHidden/>
          </w:rPr>
          <w:fldChar w:fldCharType="separate"/>
        </w:r>
        <w:r>
          <w:rPr>
            <w:noProof/>
            <w:webHidden/>
          </w:rPr>
          <w:t>83</w:t>
        </w:r>
        <w:r>
          <w:rPr>
            <w:noProof/>
            <w:webHidden/>
          </w:rPr>
          <w:fldChar w:fldCharType="end"/>
        </w:r>
      </w:hyperlink>
    </w:p>
    <w:p w14:paraId="5757B013" w14:textId="57DCCB57"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6" w:history="1">
        <w:r w:rsidRPr="008707CE">
          <w:rPr>
            <w:rStyle w:val="Hyperlink"/>
            <w:noProof/>
          </w:rPr>
          <w:t xml:space="preserve">Tabla 52. </w:t>
        </w:r>
        <w:r w:rsidRPr="008707CE">
          <w:rPr>
            <w:rStyle w:val="Hyperlink"/>
            <w:i/>
            <w:iCs/>
            <w:noProof/>
          </w:rPr>
          <w:t>Comparación de modelos Mobile vs Server en RTX 3060.</w:t>
        </w:r>
        <w:r>
          <w:rPr>
            <w:noProof/>
            <w:webHidden/>
          </w:rPr>
          <w:tab/>
        </w:r>
        <w:r>
          <w:rPr>
            <w:noProof/>
            <w:webHidden/>
          </w:rPr>
          <w:fldChar w:fldCharType="begin"/>
        </w:r>
        <w:r>
          <w:rPr>
            <w:noProof/>
            <w:webHidden/>
          </w:rPr>
          <w:instrText xml:space="preserve"> PAGEREF _Toc221133336 \h </w:instrText>
        </w:r>
        <w:r>
          <w:rPr>
            <w:noProof/>
            <w:webHidden/>
          </w:rPr>
        </w:r>
        <w:r>
          <w:rPr>
            <w:noProof/>
            <w:webHidden/>
          </w:rPr>
          <w:fldChar w:fldCharType="separate"/>
        </w:r>
        <w:r>
          <w:rPr>
            <w:noProof/>
            <w:webHidden/>
          </w:rPr>
          <w:t>84</w:t>
        </w:r>
        <w:r>
          <w:rPr>
            <w:noProof/>
            <w:webHidden/>
          </w:rPr>
          <w:fldChar w:fldCharType="end"/>
        </w:r>
      </w:hyperlink>
    </w:p>
    <w:p w14:paraId="5A0AA3B7" w14:textId="426B534E"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7" w:history="1">
        <w:r w:rsidRPr="008707CE">
          <w:rPr>
            <w:rStyle w:val="Hyperlink"/>
            <w:noProof/>
          </w:rPr>
          <w:t xml:space="preserve">Tabla 53. </w:t>
        </w:r>
        <w:r w:rsidRPr="008707CE">
          <w:rPr>
            <w:rStyle w:val="Hyperlink"/>
            <w:i/>
            <w:iCs/>
            <w:noProof/>
          </w:rPr>
          <w:t>Cumplimiento del objetivo de CER.</w:t>
        </w:r>
        <w:r>
          <w:rPr>
            <w:noProof/>
            <w:webHidden/>
          </w:rPr>
          <w:tab/>
        </w:r>
        <w:r>
          <w:rPr>
            <w:noProof/>
            <w:webHidden/>
          </w:rPr>
          <w:fldChar w:fldCharType="begin"/>
        </w:r>
        <w:r>
          <w:rPr>
            <w:noProof/>
            <w:webHidden/>
          </w:rPr>
          <w:instrText xml:space="preserve"> PAGEREF _Toc221133337 \h </w:instrText>
        </w:r>
        <w:r>
          <w:rPr>
            <w:noProof/>
            <w:webHidden/>
          </w:rPr>
        </w:r>
        <w:r>
          <w:rPr>
            <w:noProof/>
            <w:webHidden/>
          </w:rPr>
          <w:fldChar w:fldCharType="separate"/>
        </w:r>
        <w:r>
          <w:rPr>
            <w:noProof/>
            <w:webHidden/>
          </w:rPr>
          <w:t>85</w:t>
        </w:r>
        <w:r>
          <w:rPr>
            <w:noProof/>
            <w:webHidden/>
          </w:rPr>
          <w:fldChar w:fldCharType="end"/>
        </w:r>
      </w:hyperlink>
    </w:p>
    <w:p w14:paraId="65378303" w14:textId="66CB5F9B"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8" w:history="1">
        <w:r w:rsidRPr="008707CE">
          <w:rPr>
            <w:rStyle w:val="Hyperlink"/>
            <w:rFonts w:ascii="Times New Roman" w:eastAsia="Calibri" w:hAnsi="Times New Roman"/>
            <w:noProof/>
          </w:rPr>
          <w:t>Tabla A1. Especificaciones del sistema de desarrollo.</w:t>
        </w:r>
        <w:r>
          <w:rPr>
            <w:noProof/>
            <w:webHidden/>
          </w:rPr>
          <w:tab/>
        </w:r>
        <w:r>
          <w:rPr>
            <w:noProof/>
            <w:webHidden/>
          </w:rPr>
          <w:fldChar w:fldCharType="begin"/>
        </w:r>
        <w:r>
          <w:rPr>
            <w:noProof/>
            <w:webHidden/>
          </w:rPr>
          <w:instrText xml:space="preserve"> PAGEREF _Toc221133338 \h </w:instrText>
        </w:r>
        <w:r>
          <w:rPr>
            <w:noProof/>
            <w:webHidden/>
          </w:rPr>
        </w:r>
        <w:r>
          <w:rPr>
            <w:noProof/>
            <w:webHidden/>
          </w:rPr>
          <w:fldChar w:fldCharType="separate"/>
        </w:r>
        <w:r>
          <w:rPr>
            <w:noProof/>
            <w:webHidden/>
          </w:rPr>
          <w:t>97</w:t>
        </w:r>
        <w:r>
          <w:rPr>
            <w:noProof/>
            <w:webHidden/>
          </w:rPr>
          <w:fldChar w:fldCharType="end"/>
        </w:r>
      </w:hyperlink>
    </w:p>
    <w:p w14:paraId="1DA9FAA2" w14:textId="0EBF956D"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39" w:history="1">
        <w:r w:rsidRPr="008707CE">
          <w:rPr>
            <w:rStyle w:val="Hyperlink"/>
            <w:rFonts w:ascii="Times New Roman" w:eastAsia="Calibri" w:hAnsi="Times New Roman"/>
            <w:noProof/>
          </w:rPr>
          <w:t>Tabla A2. Dependencias del proyecto.</w:t>
        </w:r>
        <w:r>
          <w:rPr>
            <w:noProof/>
            <w:webHidden/>
          </w:rPr>
          <w:tab/>
        </w:r>
        <w:r>
          <w:rPr>
            <w:noProof/>
            <w:webHidden/>
          </w:rPr>
          <w:fldChar w:fldCharType="begin"/>
        </w:r>
        <w:r>
          <w:rPr>
            <w:noProof/>
            <w:webHidden/>
          </w:rPr>
          <w:instrText xml:space="preserve"> PAGEREF _Toc221133339 \h </w:instrText>
        </w:r>
        <w:r>
          <w:rPr>
            <w:noProof/>
            <w:webHidden/>
          </w:rPr>
        </w:r>
        <w:r>
          <w:rPr>
            <w:noProof/>
            <w:webHidden/>
          </w:rPr>
          <w:fldChar w:fldCharType="separate"/>
        </w:r>
        <w:r>
          <w:rPr>
            <w:noProof/>
            <w:webHidden/>
          </w:rPr>
          <w:t>98</w:t>
        </w:r>
        <w:r>
          <w:rPr>
            <w:noProof/>
            <w:webHidden/>
          </w:rPr>
          <w:fldChar w:fldCharType="end"/>
        </w:r>
      </w:hyperlink>
    </w:p>
    <w:p w14:paraId="1D00EBF3" w14:textId="7710CD88"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0" w:history="1">
        <w:r w:rsidRPr="008707CE">
          <w:rPr>
            <w:rStyle w:val="Hyperlink"/>
            <w:rFonts w:ascii="Times New Roman" w:eastAsia="Calibri" w:hAnsi="Times New Roman"/>
            <w:noProof/>
          </w:rPr>
          <w:t>Tabla A4. Servicios OCR en 45 páginas (RTX 3060).</w:t>
        </w:r>
        <w:r>
          <w:rPr>
            <w:noProof/>
            <w:webHidden/>
          </w:rPr>
          <w:tab/>
        </w:r>
        <w:r>
          <w:rPr>
            <w:noProof/>
            <w:webHidden/>
          </w:rPr>
          <w:fldChar w:fldCharType="begin"/>
        </w:r>
        <w:r>
          <w:rPr>
            <w:noProof/>
            <w:webHidden/>
          </w:rPr>
          <w:instrText xml:space="preserve"> PAGEREF _Toc221133340 \h </w:instrText>
        </w:r>
        <w:r>
          <w:rPr>
            <w:noProof/>
            <w:webHidden/>
          </w:rPr>
        </w:r>
        <w:r>
          <w:rPr>
            <w:noProof/>
            <w:webHidden/>
          </w:rPr>
          <w:fldChar w:fldCharType="separate"/>
        </w:r>
        <w:r>
          <w:rPr>
            <w:noProof/>
            <w:webHidden/>
          </w:rPr>
          <w:t>101</w:t>
        </w:r>
        <w:r>
          <w:rPr>
            <w:noProof/>
            <w:webHidden/>
          </w:rPr>
          <w:fldChar w:fldCharType="end"/>
        </w:r>
      </w:hyperlink>
    </w:p>
    <w:p w14:paraId="47688D9D" w14:textId="426516B6"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1" w:history="1">
        <w:r w:rsidRPr="008707CE">
          <w:rPr>
            <w:rStyle w:val="Hyperlink"/>
            <w:rFonts w:ascii="Times New Roman" w:eastAsia="Calibri" w:hAnsi="Times New Roman"/>
            <w:noProof/>
          </w:rPr>
          <w:t>Tabla A5. Resultados del ajuste de hiperparámetros por servicio.</w:t>
        </w:r>
        <w:r>
          <w:rPr>
            <w:noProof/>
            <w:webHidden/>
          </w:rPr>
          <w:tab/>
        </w:r>
        <w:r>
          <w:rPr>
            <w:noProof/>
            <w:webHidden/>
          </w:rPr>
          <w:fldChar w:fldCharType="begin"/>
        </w:r>
        <w:r>
          <w:rPr>
            <w:noProof/>
            <w:webHidden/>
          </w:rPr>
          <w:instrText xml:space="preserve"> PAGEREF _Toc221133341 \h </w:instrText>
        </w:r>
        <w:r>
          <w:rPr>
            <w:noProof/>
            <w:webHidden/>
          </w:rPr>
        </w:r>
        <w:r>
          <w:rPr>
            <w:noProof/>
            <w:webHidden/>
          </w:rPr>
          <w:fldChar w:fldCharType="separate"/>
        </w:r>
        <w:r>
          <w:rPr>
            <w:noProof/>
            <w:webHidden/>
          </w:rPr>
          <w:t>102</w:t>
        </w:r>
        <w:r>
          <w:rPr>
            <w:noProof/>
            <w:webHidden/>
          </w:rPr>
          <w:fldChar w:fldCharType="end"/>
        </w:r>
      </w:hyperlink>
    </w:p>
    <w:p w14:paraId="110D8CB1" w14:textId="18BC0009"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2" w:history="1">
        <w:r w:rsidRPr="008707CE">
          <w:rPr>
            <w:rStyle w:val="Hyperlink"/>
            <w:rFonts w:ascii="Times New Roman" w:eastAsia="Calibri" w:hAnsi="Times New Roman"/>
            <w:noProof/>
          </w:rPr>
          <w:t>Tabla A6. Distribución de trials por rango de CER.</w:t>
        </w:r>
        <w:r>
          <w:rPr>
            <w:noProof/>
            <w:webHidden/>
          </w:rPr>
          <w:tab/>
        </w:r>
        <w:r>
          <w:rPr>
            <w:noProof/>
            <w:webHidden/>
          </w:rPr>
          <w:fldChar w:fldCharType="begin"/>
        </w:r>
        <w:r>
          <w:rPr>
            <w:noProof/>
            <w:webHidden/>
          </w:rPr>
          <w:instrText xml:space="preserve"> PAGEREF _Toc221133342 \h </w:instrText>
        </w:r>
        <w:r>
          <w:rPr>
            <w:noProof/>
            <w:webHidden/>
          </w:rPr>
        </w:r>
        <w:r>
          <w:rPr>
            <w:noProof/>
            <w:webHidden/>
          </w:rPr>
          <w:fldChar w:fldCharType="separate"/>
        </w:r>
        <w:r>
          <w:rPr>
            <w:noProof/>
            <w:webHidden/>
          </w:rPr>
          <w:t>102</w:t>
        </w:r>
        <w:r>
          <w:rPr>
            <w:noProof/>
            <w:webHidden/>
          </w:rPr>
          <w:fldChar w:fldCharType="end"/>
        </w:r>
      </w:hyperlink>
    </w:p>
    <w:p w14:paraId="4FDB0ECF" w14:textId="3C2672E1"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3" w:history="1">
        <w:r w:rsidRPr="008707CE">
          <w:rPr>
            <w:rStyle w:val="Hyperlink"/>
            <w:rFonts w:ascii="Times New Roman" w:eastAsia="Calibri" w:hAnsi="Times New Roman"/>
            <w:noProof/>
          </w:rPr>
          <w:t>Tabla A7. Comparación de rendimiento CPU vs GPU (PaddleOCR).</w:t>
        </w:r>
        <w:r>
          <w:rPr>
            <w:noProof/>
            <w:webHidden/>
          </w:rPr>
          <w:tab/>
        </w:r>
        <w:r>
          <w:rPr>
            <w:noProof/>
            <w:webHidden/>
          </w:rPr>
          <w:fldChar w:fldCharType="begin"/>
        </w:r>
        <w:r>
          <w:rPr>
            <w:noProof/>
            <w:webHidden/>
          </w:rPr>
          <w:instrText xml:space="preserve"> PAGEREF _Toc221133343 \h </w:instrText>
        </w:r>
        <w:r>
          <w:rPr>
            <w:noProof/>
            <w:webHidden/>
          </w:rPr>
        </w:r>
        <w:r>
          <w:rPr>
            <w:noProof/>
            <w:webHidden/>
          </w:rPr>
          <w:fldChar w:fldCharType="separate"/>
        </w:r>
        <w:r>
          <w:rPr>
            <w:noProof/>
            <w:webHidden/>
          </w:rPr>
          <w:t>103</w:t>
        </w:r>
        <w:r>
          <w:rPr>
            <w:noProof/>
            <w:webHidden/>
          </w:rPr>
          <w:fldChar w:fldCharType="end"/>
        </w:r>
      </w:hyperlink>
    </w:p>
    <w:p w14:paraId="21D3F0FF" w14:textId="0DEA7A15"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4" w:history="1">
        <w:r w:rsidRPr="008707CE">
          <w:rPr>
            <w:rStyle w:val="Hyperlink"/>
            <w:rFonts w:ascii="Times New Roman" w:eastAsia="Calibri" w:hAnsi="Times New Roman"/>
            <w:noProof/>
          </w:rPr>
          <w:t>Tabla A8. Tipos de errores identificados por servicio OCR.</w:t>
        </w:r>
        <w:r>
          <w:rPr>
            <w:noProof/>
            <w:webHidden/>
          </w:rPr>
          <w:tab/>
        </w:r>
        <w:r>
          <w:rPr>
            <w:noProof/>
            <w:webHidden/>
          </w:rPr>
          <w:fldChar w:fldCharType="begin"/>
        </w:r>
        <w:r>
          <w:rPr>
            <w:noProof/>
            <w:webHidden/>
          </w:rPr>
          <w:instrText xml:space="preserve"> PAGEREF _Toc221133344 \h </w:instrText>
        </w:r>
        <w:r>
          <w:rPr>
            <w:noProof/>
            <w:webHidden/>
          </w:rPr>
        </w:r>
        <w:r>
          <w:rPr>
            <w:noProof/>
            <w:webHidden/>
          </w:rPr>
          <w:fldChar w:fldCharType="separate"/>
        </w:r>
        <w:r>
          <w:rPr>
            <w:noProof/>
            <w:webHidden/>
          </w:rPr>
          <w:t>103</w:t>
        </w:r>
        <w:r>
          <w:rPr>
            <w:noProof/>
            <w:webHidden/>
          </w:rPr>
          <w:fldChar w:fldCharType="end"/>
        </w:r>
      </w:hyperlink>
    </w:p>
    <w:p w14:paraId="5AD11949" w14:textId="573A933E"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5" w:history="1">
        <w:r w:rsidRPr="008707CE">
          <w:rPr>
            <w:rStyle w:val="Hyperlink"/>
            <w:rFonts w:ascii="Times New Roman" w:eastAsia="Calibri" w:hAnsi="Times New Roman"/>
            <w:noProof/>
          </w:rPr>
          <w:t>Tabla A9. Ubicación de archivos de resultados.</w:t>
        </w:r>
        <w:r>
          <w:rPr>
            <w:noProof/>
            <w:webHidden/>
          </w:rPr>
          <w:tab/>
        </w:r>
        <w:r>
          <w:rPr>
            <w:noProof/>
            <w:webHidden/>
          </w:rPr>
          <w:fldChar w:fldCharType="begin"/>
        </w:r>
        <w:r>
          <w:rPr>
            <w:noProof/>
            <w:webHidden/>
          </w:rPr>
          <w:instrText xml:space="preserve"> PAGEREF _Toc221133345 \h </w:instrText>
        </w:r>
        <w:r>
          <w:rPr>
            <w:noProof/>
            <w:webHidden/>
          </w:rPr>
        </w:r>
        <w:r>
          <w:rPr>
            <w:noProof/>
            <w:webHidden/>
          </w:rPr>
          <w:fldChar w:fldCharType="separate"/>
        </w:r>
        <w:r>
          <w:rPr>
            <w:noProof/>
            <w:webHidden/>
          </w:rPr>
          <w:t>104</w:t>
        </w:r>
        <w:r>
          <w:rPr>
            <w:noProof/>
            <w:webHidden/>
          </w:rPr>
          <w:fldChar w:fldCharType="end"/>
        </w:r>
      </w:hyperlink>
    </w:p>
    <w:p w14:paraId="22C3FDA2" w14:textId="236CC72F" w:rsidR="0088419A" w:rsidRDefault="0088419A" w:rsidP="0088419A">
      <w:pPr>
        <w:pStyle w:val="TableofFigures"/>
        <w:tabs>
          <w:tab w:val="right" w:leader="dot" w:pos="9061"/>
        </w:tabs>
        <w:rPr>
          <w:rFonts w:eastAsiaTheme="minorEastAsia" w:cstheme="minorBidi"/>
          <w:noProof/>
          <w:kern w:val="2"/>
          <w14:ligatures w14:val="standardContextual"/>
        </w:rPr>
      </w:pPr>
      <w:hyperlink w:anchor="_Toc221133346" w:history="1">
        <w:r w:rsidRPr="008707CE">
          <w:rPr>
            <w:rStyle w:val="Hyperlink"/>
            <w:rFonts w:ascii="Times New Roman" w:eastAsia="Calibri" w:hAnsi="Times New Roman"/>
            <w:noProof/>
          </w:rPr>
          <w:t>Tabla A10. Acrónimos utilizados en el trabajo.</w:t>
        </w:r>
        <w:r>
          <w:rPr>
            <w:noProof/>
            <w:webHidden/>
          </w:rPr>
          <w:tab/>
        </w:r>
        <w:r>
          <w:rPr>
            <w:noProof/>
            <w:webHidden/>
          </w:rPr>
          <w:fldChar w:fldCharType="begin"/>
        </w:r>
        <w:r>
          <w:rPr>
            <w:noProof/>
            <w:webHidden/>
          </w:rPr>
          <w:instrText xml:space="preserve"> PAGEREF _Toc221133346 \h </w:instrText>
        </w:r>
        <w:r>
          <w:rPr>
            <w:noProof/>
            <w:webHidden/>
          </w:rPr>
        </w:r>
        <w:r>
          <w:rPr>
            <w:noProof/>
            <w:webHidden/>
          </w:rPr>
          <w:fldChar w:fldCharType="separate"/>
        </w:r>
        <w:r>
          <w:rPr>
            <w:noProof/>
            <w:webHidden/>
          </w:rPr>
          <w:t>105</w:t>
        </w:r>
        <w:r>
          <w:rPr>
            <w:noProof/>
            <w:webHidden/>
          </w:rPr>
          <w:fldChar w:fldCharType="end"/>
        </w:r>
      </w:hyperlink>
    </w:p>
    <w:p w14:paraId="6513BD13" w14:textId="53E5E9D8" w:rsidR="000A4A47" w:rsidRDefault="00000000" w:rsidP="0088419A">
      <w:pPr>
        <w:pStyle w:val="Ttulondices"/>
        <w:rPr>
          <w:rFonts w:cs="Times New Roman"/>
          <w:b/>
        </w:rPr>
      </w:pPr>
      <w:r>
        <w:rPr>
          <w:rFonts w:cs="Times New Roman"/>
          <w:b/>
        </w:rPr>
        <w:fldChar w:fldCharType="end"/>
      </w:r>
    </w:p>
    <w:p w14:paraId="4149657B" w14:textId="77777777" w:rsidR="000A4A47" w:rsidRDefault="000A4A47">
      <w:pPr>
        <w:pStyle w:val="Ttulondices"/>
        <w:rPr>
          <w:rFonts w:cs="Times New Roman"/>
          <w:b/>
        </w:rPr>
      </w:pPr>
    </w:p>
    <w:p w14:paraId="37C708E2" w14:textId="77777777" w:rsidR="000A4A47" w:rsidRDefault="000A4A47">
      <w:pPr>
        <w:pStyle w:val="Ttulondices"/>
        <w:rPr>
          <w:rFonts w:cs="Times New Roman"/>
          <w:b/>
        </w:rPr>
      </w:pPr>
    </w:p>
    <w:p w14:paraId="69ACA0D6" w14:textId="77777777" w:rsidR="000A4A47" w:rsidRDefault="000A4A47">
      <w:pPr>
        <w:pStyle w:val="Ttulondices"/>
        <w:rPr>
          <w:rFonts w:cs="Times New Roman"/>
          <w:b/>
        </w:rPr>
      </w:pPr>
    </w:p>
    <w:p w14:paraId="1EA330AC" w14:textId="77777777" w:rsidR="000A4A47" w:rsidRDefault="000A4A47">
      <w:pPr>
        <w:pStyle w:val="Ttulondices"/>
        <w:rPr>
          <w:rFonts w:cs="Times New Roman"/>
          <w:b/>
        </w:rPr>
      </w:pPr>
    </w:p>
    <w:p w14:paraId="758F04C8" w14:textId="77777777" w:rsidR="000A4A47" w:rsidRDefault="000A4A47">
      <w:pPr>
        <w:pStyle w:val="Ttulondices"/>
        <w:rPr>
          <w:rFonts w:cs="Times New Roman"/>
          <w:b/>
        </w:rPr>
      </w:pPr>
    </w:p>
    <w:p w14:paraId="0AB765BE" w14:textId="77777777" w:rsidR="000A4A47" w:rsidRDefault="000A4A47">
      <w:pPr>
        <w:pStyle w:val="Ttulondices"/>
        <w:rPr>
          <w:rFonts w:cs="Times New Roman"/>
          <w:b/>
        </w:rPr>
      </w:pPr>
    </w:p>
    <w:p w14:paraId="38C6F1E1" w14:textId="77777777" w:rsidR="000A4A47" w:rsidRDefault="000A4A47">
      <w:pPr>
        <w:pStyle w:val="Ttulondices"/>
        <w:rPr>
          <w:rFonts w:cs="Times New Roman"/>
          <w:b/>
        </w:rPr>
      </w:pPr>
    </w:p>
    <w:p w14:paraId="433A25FF" w14:textId="77777777" w:rsidR="000A4A47" w:rsidRDefault="000A4A47">
      <w:pPr>
        <w:pStyle w:val="Ttulondices"/>
        <w:rPr>
          <w:rFonts w:cs="Times New Roman"/>
          <w:b/>
        </w:rPr>
      </w:pPr>
    </w:p>
    <w:p w14:paraId="28D078A3" w14:textId="77777777" w:rsidR="000A4A47" w:rsidRDefault="000A4A47">
      <w:pPr>
        <w:pStyle w:val="Ttulondices"/>
        <w:rPr>
          <w:rFonts w:cs="Times New Roman"/>
          <w:b/>
        </w:rPr>
      </w:pPr>
    </w:p>
    <w:p w14:paraId="60B0C640" w14:textId="77777777" w:rsidR="000A4A47" w:rsidRDefault="000A4A47">
      <w:pPr>
        <w:pStyle w:val="Ttulondices"/>
        <w:rPr>
          <w:rFonts w:cs="Times New Roman"/>
          <w:b/>
        </w:rPr>
      </w:pPr>
    </w:p>
    <w:p w14:paraId="78B27890" w14:textId="77777777" w:rsidR="000A4A47" w:rsidRDefault="000A4A47">
      <w:pPr>
        <w:pStyle w:val="Ttulondices"/>
        <w:rPr>
          <w:rFonts w:cs="Times New Roman"/>
          <w:b/>
        </w:rPr>
      </w:pPr>
    </w:p>
    <w:p w14:paraId="71C81B0E" w14:textId="77777777" w:rsidR="000A4A47" w:rsidRDefault="000A4A47">
      <w:pPr>
        <w:pStyle w:val="Ttulondices"/>
        <w:rPr>
          <w:rFonts w:cs="Times New Roman"/>
          <w:b/>
        </w:rPr>
      </w:pPr>
    </w:p>
    <w:p w14:paraId="24C2D3E9" w14:textId="77777777" w:rsidR="000A4A47" w:rsidRDefault="000A4A47">
      <w:pPr>
        <w:pStyle w:val="Ttulondices"/>
        <w:rPr>
          <w:rFonts w:cs="Times New Roman"/>
          <w:b/>
        </w:rPr>
      </w:pPr>
    </w:p>
    <w:p w14:paraId="614853CE" w14:textId="77777777" w:rsidR="000A4A47" w:rsidRDefault="000A4A47">
      <w:pPr>
        <w:pStyle w:val="Ttulondices"/>
        <w:rPr>
          <w:rFonts w:cs="Times New Roman"/>
          <w:b/>
        </w:rPr>
      </w:pPr>
    </w:p>
    <w:p w14:paraId="2EC3EE96" w14:textId="77777777" w:rsidR="000A4A47" w:rsidRDefault="000A4A47">
      <w:pPr>
        <w:pStyle w:val="Ttulondices"/>
        <w:rPr>
          <w:rFonts w:cs="Times New Roman"/>
          <w:b/>
        </w:rPr>
      </w:pPr>
    </w:p>
    <w:p w14:paraId="2DA4C7C9" w14:textId="77777777" w:rsidR="000A4A47" w:rsidRDefault="000A4A47">
      <w:pPr>
        <w:spacing w:before="0" w:after="0"/>
        <w:jc w:val="left"/>
        <w:rPr>
          <w:rFonts w:asciiTheme="majorHAnsi" w:hAnsiTheme="majorHAnsi" w:cs="Arial"/>
          <w:color w:val="0098CD"/>
          <w:sz w:val="36"/>
          <w:szCs w:val="36"/>
          <w:lang w:eastAsia="en-US"/>
        </w:rPr>
        <w:sectPr w:rsidR="000A4A47">
          <w:headerReference w:type="default" r:id="rId16"/>
          <w:footerReference w:type="default" r:id="rId17"/>
          <w:pgSz w:w="11906" w:h="16838"/>
          <w:pgMar w:top="1418" w:right="1134" w:bottom="1418" w:left="1701" w:header="709" w:footer="709" w:gutter="0"/>
          <w:pgNumType w:fmt="upperRoman"/>
          <w:cols w:space="708"/>
          <w:titlePg/>
          <w:docGrid w:linePitch="360"/>
        </w:sectPr>
      </w:pPr>
    </w:p>
    <w:p w14:paraId="259134F3" w14:textId="77777777" w:rsidR="000A4A47" w:rsidRDefault="00000000">
      <w:pPr>
        <w:pStyle w:val="Heading1"/>
      </w:pPr>
      <w:bookmarkStart w:id="2" w:name="_Ref_Sec1"/>
      <w:bookmarkStart w:id="3" w:name="_Toc147741191"/>
      <w:bookmarkStart w:id="4" w:name="_Toc221133161"/>
      <w:bookmarkStart w:id="5" w:name="_Toc437515557"/>
      <w:bookmarkStart w:id="6" w:name="_Toc14106979"/>
      <w:bookmarkEnd w:id="2"/>
      <w:r>
        <w:rPr>
          <w:caps w:val="0"/>
        </w:rPr>
        <w:lastRenderedPageBreak/>
        <w:t>Introducción</w:t>
      </w:r>
      <w:bookmarkEnd w:id="3"/>
      <w:bookmarkEnd w:id="4"/>
      <w:r>
        <w:rPr>
          <w:caps w:val="0"/>
        </w:rPr>
        <w:t xml:space="preserve"> </w:t>
      </w:r>
    </w:p>
    <w:p w14:paraId="4EA91A54" w14:textId="5BFCF52F" w:rsidR="000A4A47" w:rsidRDefault="00000000">
      <w:r>
        <w:t xml:space="preserve">¿Es posible mejorar significativamente un sistema OCR sin reentrenarlo? Esta pregunta, aparentemente simple, encierra un desafío práctico que afecta a investigadores, instituciones educativas y empresas que necesitan digitalizar </w:t>
      </w:r>
      <w:r w:rsidR="002D5503">
        <w:t>documentos,</w:t>
      </w:r>
      <w:r>
        <w:t xml:space="preserve"> pero carecen de los recursos para realizar fine-tuning de modelos neuronales.</w:t>
      </w:r>
    </w:p>
    <w:p w14:paraId="4863F05E" w14:textId="77777777" w:rsidR="000A4A47" w:rsidRDefault="00000000">
      <w:pPr>
        <w:pStyle w:val="Heading2"/>
      </w:pPr>
      <w:bookmarkStart w:id="7" w:name="_Toc221133162"/>
      <w:r>
        <w:rPr>
          <w:caps w:val="0"/>
        </w:rPr>
        <w:t>Motivación</w:t>
      </w:r>
      <w:bookmarkEnd w:id="7"/>
    </w:p>
    <w:p w14:paraId="3D09168C" w14:textId="77777777" w:rsidR="000A4A47" w:rsidRDefault="00000000">
      <w:r>
        <w:t>El Reconocimiento Óptico de Caracteres (OCR) es una tecnología fundamental en la era de la digitalización documental. Su capacidad para convertir imágenes de texto en datos editables y procesables ha transformado sectores como la administración pública, el ámbito legal, la banca y la educación. La expansión de la transformación digital empresarial ha impulsado su adopción, aunque la implementación práctica de sistemas OCR de alta precisión sigue presentando desafíos considerables.</w:t>
      </w:r>
    </w:p>
    <w:p w14:paraId="20B2CEE1" w14:textId="77777777" w:rsidR="000A4A47" w:rsidRDefault="00000000">
      <w:pPr>
        <w:pStyle w:val="Heading3"/>
      </w:pPr>
      <w:bookmarkStart w:id="8" w:name="_Toc221133163"/>
      <w:r>
        <w:t>El contexto de la digitalización documental</w:t>
      </w:r>
      <w:bookmarkEnd w:id="8"/>
    </w:p>
    <w:p w14:paraId="06B7554C" w14:textId="77777777" w:rsidR="000A4A47" w:rsidRDefault="00000000">
      <w:r>
        <w:t>La digitalización de documentos ha pasado de ser una opción a una necesidad estratégica para organizaciones de todos los tamaños. Los beneficios son múltiples: reducción del espacio físico de almacenamiento, facilidad de búsqueda y recuperación, preservación del patrimonio documental, y habilitación de flujos de trabajo automatizados. Sin embargo, la mera conversión de papel a imagen digital no aprovecha plenamente estas ventajas; es necesario extraer el texto contenido en los documentos para permitir su indexación, análisis y procesamiento automatizado.</w:t>
      </w:r>
    </w:p>
    <w:p w14:paraId="425009FE" w14:textId="77777777" w:rsidR="000A4A47" w:rsidRDefault="00000000">
      <w:r>
        <w:t>El OCR actúa como puente entre el mundo físico del documento impreso y el mundo digital del texto procesable. Su precisión determina directamente la calidad de los procesos downstream. Un error de reconocimiento en un nombre propio puede invalidar una búsqueda; un dígito mal reconocido en una factura puede causar discrepancias contables. Una palabra mal interpretada en un contrato puede alterar su significado legal.</w:t>
      </w:r>
    </w:p>
    <w:p w14:paraId="139C36C2" w14:textId="77777777" w:rsidR="000A4A47" w:rsidRDefault="00000000">
      <w:pPr>
        <w:pStyle w:val="Heading3"/>
      </w:pPr>
      <w:bookmarkStart w:id="9" w:name="_Toc221133164"/>
      <w:r>
        <w:t>Desafíos específicos del español</w:t>
      </w:r>
      <w:bookmarkEnd w:id="9"/>
    </w:p>
    <w:p w14:paraId="6AED7003" w14:textId="77777777" w:rsidR="000A4A47" w:rsidRDefault="00000000">
      <w:r>
        <w:t xml:space="preserve">El procesamiento de documentos en español presenta particularidades que complican el reconocimiento automático de texto. Los caracteres especiales propios del idioma (la letra ñ, las vocales acentuadas á, é, í, ó, ú, la diéresis ü, y los signos de puntuación invertidos ¿, ¡) no </w:t>
      </w:r>
      <w:r>
        <w:lastRenderedPageBreak/>
        <w:t>están presentes en muchos conjuntos de entrenamiento internacionales, lo que puede degradar el rendimiento de modelos preentrenados predominantemente en inglés.</w:t>
      </w:r>
    </w:p>
    <w:p w14:paraId="31EF247E" w14:textId="7B28119C" w:rsidR="000A4A47" w:rsidRDefault="00000000">
      <w:r>
        <w:t xml:space="preserve">La </w:t>
      </w:r>
      <w:r>
        <w:fldChar w:fldCharType="begin"/>
      </w:r>
      <w:r>
        <w:instrText xml:space="preserve"> REF _Ref_Tab1 \h </w:instrText>
      </w:r>
      <w:r>
        <w:fldChar w:fldCharType="end"/>
      </w:r>
      <w:r>
        <w:t xml:space="preserve"> resume los principales desafíos lingüísticos del OCR en español:</w:t>
      </w:r>
    </w:p>
    <w:p w14:paraId="3E57C3ED" w14:textId="1E3C1EBD" w:rsidR="000A4A47" w:rsidRDefault="00000000">
      <w:pPr>
        <w:pStyle w:val="Caption"/>
      </w:pPr>
      <w:bookmarkStart w:id="10" w:name="_Ref_Tab1"/>
      <w:bookmarkStart w:id="11" w:name="_Toc221133285"/>
      <w:bookmarkEnd w:id="1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w:t>
      </w:r>
      <w:r>
        <w:rPr>
          <w:sz w:val="24"/>
          <w:szCs w:val="24"/>
        </w:rPr>
        <w:fldChar w:fldCharType="end"/>
      </w:r>
      <w:r>
        <w:rPr>
          <w:sz w:val="24"/>
          <w:szCs w:val="24"/>
        </w:rPr>
        <w:t xml:space="preserve">. </w:t>
      </w:r>
      <w:r>
        <w:rPr>
          <w:i/>
          <w:iCs/>
          <w:sz w:val="24"/>
          <w:szCs w:val="24"/>
        </w:rPr>
        <w:t>Desafíos lingüísticos específicos del OCR en español.</w:t>
      </w:r>
      <w:bookmarkEnd w:id="11"/>
    </w:p>
    <w:tbl>
      <w:tblPr>
        <w:tblStyle w:val="TableGrid"/>
        <w:tblW w:w="0" w:type="auto"/>
        <w:jc w:val="center"/>
        <w:tblInd w:w="0" w:type="dxa"/>
        <w:tblLook w:val="04A0" w:firstRow="1" w:lastRow="0" w:firstColumn="1" w:lastColumn="0" w:noHBand="0" w:noVBand="1"/>
      </w:tblPr>
      <w:tblGrid>
        <w:gridCol w:w="2049"/>
        <w:gridCol w:w="3202"/>
        <w:gridCol w:w="3820"/>
      </w:tblGrid>
      <w:tr w:rsidR="000A4A47" w14:paraId="4AA9BB4F"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8041FE2" w14:textId="77777777" w:rsidR="000A4A47" w:rsidRDefault="00000000">
            <w:pPr>
              <w:spacing w:before="0" w:after="0"/>
              <w:jc w:val="center"/>
            </w:pPr>
            <w:r>
              <w:rPr>
                <w:b/>
                <w:bCs/>
              </w:rPr>
              <w:t>Desafío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147F133" w14:textId="77777777" w:rsidR="000A4A47" w:rsidRDefault="00000000">
            <w:pPr>
              <w:spacing w:before="0" w:after="0"/>
              <w:jc w:val="center"/>
            </w:pPr>
            <w:r>
              <w:rPr>
                <w:b/>
                <w:bCs/>
              </w:rPr>
              <w:t>Descripción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FFD120A" w14:textId="77777777" w:rsidR="000A4A47" w:rsidRDefault="00000000">
            <w:pPr>
              <w:spacing w:before="0" w:after="0"/>
              <w:jc w:val="center"/>
            </w:pPr>
            <w:r>
              <w:rPr>
                <w:b/>
                <w:bCs/>
              </w:rPr>
              <w:t>Impacto en OCR</w:t>
            </w:r>
          </w:p>
        </w:tc>
      </w:tr>
      <w:tr w:rsidR="000A4A47" w14:paraId="126CA59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C83AFF2" w14:textId="77777777" w:rsidR="000A4A47" w:rsidRDefault="00000000">
            <w:pPr>
              <w:spacing w:before="0" w:after="0"/>
              <w:jc w:val="center"/>
            </w:pPr>
            <w:r>
              <w:t>Caracteres especiales</w:t>
            </w:r>
          </w:p>
        </w:tc>
        <w:tc>
          <w:tcPr>
            <w:tcW w:w="0" w:type="auto"/>
            <w:tcBorders>
              <w:top w:val="nil"/>
              <w:left w:val="nil"/>
              <w:bottom w:val="nil"/>
              <w:right w:val="nil"/>
            </w:tcBorders>
            <w:tcMar>
              <w:top w:w="75" w:type="dxa"/>
              <w:left w:w="75" w:type="dxa"/>
              <w:bottom w:w="75" w:type="dxa"/>
              <w:right w:w="75" w:type="dxa"/>
            </w:tcMar>
            <w:vAlign w:val="center"/>
            <w:hideMark/>
          </w:tcPr>
          <w:p w14:paraId="1301C67C" w14:textId="77777777" w:rsidR="000A4A47" w:rsidRDefault="00000000">
            <w:pPr>
              <w:spacing w:before="0" w:after="0"/>
              <w:jc w:val="center"/>
            </w:pPr>
            <w:r>
              <w:t>ñ, á, é, í, ó, ú, ü, ¿, ¡</w:t>
            </w:r>
          </w:p>
        </w:tc>
        <w:tc>
          <w:tcPr>
            <w:tcW w:w="0" w:type="auto"/>
            <w:tcBorders>
              <w:top w:val="nil"/>
              <w:left w:val="nil"/>
              <w:bottom w:val="nil"/>
              <w:right w:val="nil"/>
            </w:tcBorders>
            <w:tcMar>
              <w:top w:w="75" w:type="dxa"/>
              <w:left w:w="75" w:type="dxa"/>
              <w:bottom w:w="75" w:type="dxa"/>
              <w:right w:w="75" w:type="dxa"/>
            </w:tcMar>
            <w:vAlign w:val="center"/>
            <w:hideMark/>
          </w:tcPr>
          <w:p w14:paraId="4628485B" w14:textId="77777777" w:rsidR="000A4A47" w:rsidRDefault="00000000">
            <w:pPr>
              <w:spacing w:before="0" w:after="0"/>
              <w:jc w:val="center"/>
            </w:pPr>
            <w:r>
              <w:t>Confusión con caracteres similares (n/ñ, a/á)</w:t>
            </w:r>
          </w:p>
        </w:tc>
      </w:tr>
      <w:tr w:rsidR="000A4A47" w14:paraId="3CCCCA8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D18BC0F" w14:textId="77777777" w:rsidR="000A4A47" w:rsidRDefault="00000000">
            <w:pPr>
              <w:spacing w:before="0" w:after="0"/>
              <w:jc w:val="center"/>
            </w:pPr>
            <w:r>
              <w:t>Palabras largas</w:t>
            </w:r>
          </w:p>
        </w:tc>
        <w:tc>
          <w:tcPr>
            <w:tcW w:w="0" w:type="auto"/>
            <w:tcBorders>
              <w:top w:val="nil"/>
              <w:left w:val="nil"/>
              <w:bottom w:val="nil"/>
              <w:right w:val="nil"/>
            </w:tcBorders>
            <w:tcMar>
              <w:top w:w="75" w:type="dxa"/>
              <w:left w:w="75" w:type="dxa"/>
              <w:bottom w:w="75" w:type="dxa"/>
              <w:right w:w="75" w:type="dxa"/>
            </w:tcMar>
            <w:vAlign w:val="center"/>
            <w:hideMark/>
          </w:tcPr>
          <w:p w14:paraId="68F38C79" w14:textId="77777777" w:rsidR="000A4A47" w:rsidRDefault="00000000">
            <w:pPr>
              <w:spacing w:before="0" w:after="0"/>
              <w:jc w:val="center"/>
            </w:pPr>
            <w:r>
              <w:t>Español permite compuestos largos</w:t>
            </w:r>
          </w:p>
        </w:tc>
        <w:tc>
          <w:tcPr>
            <w:tcW w:w="0" w:type="auto"/>
            <w:tcBorders>
              <w:top w:val="nil"/>
              <w:left w:val="nil"/>
              <w:bottom w:val="nil"/>
              <w:right w:val="nil"/>
            </w:tcBorders>
            <w:tcMar>
              <w:top w:w="75" w:type="dxa"/>
              <w:left w:w="75" w:type="dxa"/>
              <w:bottom w:w="75" w:type="dxa"/>
              <w:right w:w="75" w:type="dxa"/>
            </w:tcMar>
            <w:vAlign w:val="center"/>
            <w:hideMark/>
          </w:tcPr>
          <w:p w14:paraId="6260F611" w14:textId="77777777" w:rsidR="000A4A47" w:rsidRDefault="00000000">
            <w:pPr>
              <w:spacing w:before="0" w:after="0"/>
              <w:jc w:val="center"/>
            </w:pPr>
            <w:r>
              <w:t>Mayor probabilidad de error por carácter</w:t>
            </w:r>
          </w:p>
        </w:tc>
      </w:tr>
      <w:tr w:rsidR="000A4A47" w14:paraId="4987231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782B3E0" w14:textId="77777777" w:rsidR="000A4A47" w:rsidRDefault="00000000">
            <w:pPr>
              <w:spacing w:before="0" w:after="0"/>
              <w:jc w:val="center"/>
            </w:pPr>
            <w:r>
              <w:t>Abreviaturas</w:t>
            </w:r>
          </w:p>
        </w:tc>
        <w:tc>
          <w:tcPr>
            <w:tcW w:w="0" w:type="auto"/>
            <w:tcBorders>
              <w:top w:val="nil"/>
              <w:left w:val="nil"/>
              <w:bottom w:val="nil"/>
              <w:right w:val="nil"/>
            </w:tcBorders>
            <w:tcMar>
              <w:top w:w="75" w:type="dxa"/>
              <w:left w:w="75" w:type="dxa"/>
              <w:bottom w:w="75" w:type="dxa"/>
              <w:right w:w="75" w:type="dxa"/>
            </w:tcMar>
            <w:vAlign w:val="center"/>
            <w:hideMark/>
          </w:tcPr>
          <w:p w14:paraId="0C3B6481" w14:textId="77777777" w:rsidR="000A4A47" w:rsidRDefault="00000000">
            <w:pPr>
              <w:spacing w:before="0" w:after="0"/>
              <w:jc w:val="center"/>
            </w:pPr>
            <w:r>
              <w:t>Dr., Sra., Ud., etc.</w:t>
            </w:r>
          </w:p>
        </w:tc>
        <w:tc>
          <w:tcPr>
            <w:tcW w:w="0" w:type="auto"/>
            <w:tcBorders>
              <w:top w:val="nil"/>
              <w:left w:val="nil"/>
              <w:bottom w:val="nil"/>
              <w:right w:val="nil"/>
            </w:tcBorders>
            <w:tcMar>
              <w:top w:w="75" w:type="dxa"/>
              <w:left w:w="75" w:type="dxa"/>
              <w:bottom w:w="75" w:type="dxa"/>
              <w:right w:w="75" w:type="dxa"/>
            </w:tcMar>
            <w:vAlign w:val="center"/>
            <w:hideMark/>
          </w:tcPr>
          <w:p w14:paraId="5D8B7151" w14:textId="77777777" w:rsidR="000A4A47" w:rsidRDefault="00000000">
            <w:pPr>
              <w:spacing w:before="0" w:after="0"/>
              <w:jc w:val="center"/>
            </w:pPr>
            <w:r>
              <w:t>Puntos internos confunden segmentación</w:t>
            </w:r>
          </w:p>
        </w:tc>
      </w:tr>
      <w:tr w:rsidR="000A4A47" w14:paraId="592B835A"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0591991" w14:textId="77777777" w:rsidR="000A4A47" w:rsidRDefault="00000000">
            <w:pPr>
              <w:spacing w:before="0" w:after="0"/>
              <w:jc w:val="center"/>
            </w:pPr>
            <w:r>
              <w:t>Nombres propios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536BA13" w14:textId="77777777" w:rsidR="000A4A47" w:rsidRDefault="00000000">
            <w:pPr>
              <w:spacing w:before="0" w:after="0"/>
              <w:jc w:val="center"/>
            </w:pPr>
            <w:r>
              <w:t>Tildes en apellidos (García, Martínez)</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F8D420C" w14:textId="77777777" w:rsidR="000A4A47" w:rsidRDefault="00000000">
            <w:pPr>
              <w:spacing w:before="0" w:after="0"/>
              <w:jc w:val="center"/>
            </w:pPr>
            <w:r>
              <w:t>Bases de datos sin soporte Unicode</w:t>
            </w:r>
          </w:p>
        </w:tc>
      </w:tr>
    </w:tbl>
    <w:p w14:paraId="755AE7FD" w14:textId="77777777" w:rsidR="000A4A47" w:rsidRPr="00FA4F68" w:rsidRDefault="00000000">
      <w:pPr>
        <w:pStyle w:val="Piedefoto-tabla"/>
        <w:ind w:left="0"/>
        <w:rPr>
          <w:lang w:val="es-ES"/>
        </w:rPr>
      </w:pPr>
      <w:r>
        <w:rPr>
          <w:lang w:val="es-ES"/>
        </w:rPr>
        <w:t>Fuente: Elaboración propia.</w:t>
      </w:r>
    </w:p>
    <w:p w14:paraId="3B82BC03" w14:textId="77777777" w:rsidR="000A4A47" w:rsidRDefault="000A4A47"/>
    <w:p w14:paraId="21739689" w14:textId="4CFD08C8" w:rsidR="000A4A47" w:rsidRDefault="00000000">
      <w:r>
        <w:t>Además de los aspectos lingüísticos, los documentos académicos y administrativos en español presentan características tipográficas que complican el reconocimiento: variaciones en fuentes entre encabezados, cuerpo y notas al pie</w:t>
      </w:r>
      <w:r w:rsidR="009B4943">
        <w:t>,</w:t>
      </w:r>
      <w:r>
        <w:t xml:space="preserve"> presencia de índices, listas numeradas y cambios frecuentes de estilo y saltos de línea que rompen la continuidad del texto. Estos elementos generan ruido que puede propagarse en aplicaciones downstream como la extracción de entidades nombradas</w:t>
      </w:r>
      <w:r w:rsidR="009B4943">
        <w:t xml:space="preserve"> (NER)</w:t>
      </w:r>
      <w:r>
        <w:t xml:space="preserve"> o el análisis semántico.</w:t>
      </w:r>
    </w:p>
    <w:p w14:paraId="6A62B845" w14:textId="77777777" w:rsidR="000A4A47" w:rsidRDefault="00000000">
      <w:pPr>
        <w:pStyle w:val="Heading3"/>
      </w:pPr>
      <w:bookmarkStart w:id="12" w:name="_Toc221133165"/>
      <w:r>
        <w:t>La brecha entre investigación y práctica</w:t>
      </w:r>
      <w:bookmarkEnd w:id="12"/>
    </w:p>
    <w:p w14:paraId="6844193D" w14:textId="77777777" w:rsidR="000A4A47" w:rsidRDefault="00000000">
      <w:r>
        <w:t>Los modelos OCR basados en redes neuronales profundas, como los empleados en PaddleOCR, EasyOCR o DocTR, ofrecen un rendimiento competitivo en benchmarks estándar. No obstante, estos resultados en condiciones controladas no siempre se trasladan a documentos del mundo real.</w:t>
      </w:r>
    </w:p>
    <w:p w14:paraId="178921C3" w14:textId="77777777" w:rsidR="000A4A47" w:rsidRDefault="00000000">
      <w:r>
        <w:t xml:space="preserve">La adaptación de modelos preentrenados a dominios específicos típicamente requiere fine-tuning con datos etiquetados del dominio objetivo y recursos computacionales significativos. </w:t>
      </w:r>
      <w:r>
        <w:lastRenderedPageBreak/>
        <w:t>Esta barrera técnica y económica excluye a muchos investigadores y organizaciones de beneficiarse plenamente de estas tecnologías.</w:t>
      </w:r>
    </w:p>
    <w:p w14:paraId="02E0FF33" w14:textId="14EE4195" w:rsidR="000A4A47" w:rsidRDefault="00000000">
      <w:r>
        <w:t xml:space="preserve">La </w:t>
      </w:r>
      <w:r>
        <w:fldChar w:fldCharType="begin"/>
      </w:r>
      <w:r>
        <w:instrText xml:space="preserve"> REF _Ref_Tab2 \h </w:instrText>
      </w:r>
      <w:r>
        <w:fldChar w:fldCharType="end"/>
      </w:r>
      <w:r>
        <w:t xml:space="preserve"> ilustra los requisitos típicos para diferentes estrategias de mejora de OCR:</w:t>
      </w:r>
    </w:p>
    <w:p w14:paraId="0CAAF457" w14:textId="3019C771" w:rsidR="000A4A47" w:rsidRDefault="00000000">
      <w:pPr>
        <w:pStyle w:val="Caption"/>
      </w:pPr>
      <w:bookmarkStart w:id="13" w:name="_Ref_Tab2"/>
      <w:bookmarkStart w:id="14" w:name="_Toc221133286"/>
      <w:bookmarkEnd w:id="1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w:t>
      </w:r>
      <w:r>
        <w:rPr>
          <w:sz w:val="24"/>
          <w:szCs w:val="24"/>
        </w:rPr>
        <w:fldChar w:fldCharType="end"/>
      </w:r>
      <w:r>
        <w:rPr>
          <w:sz w:val="24"/>
          <w:szCs w:val="24"/>
        </w:rPr>
        <w:t xml:space="preserve">. </w:t>
      </w:r>
      <w:r>
        <w:rPr>
          <w:i/>
          <w:iCs/>
          <w:sz w:val="24"/>
          <w:szCs w:val="24"/>
        </w:rPr>
        <w:t>Comparación de estrategias de mejora de modelos OCR.</w:t>
      </w:r>
      <w:bookmarkEnd w:id="14"/>
    </w:p>
    <w:tbl>
      <w:tblPr>
        <w:tblStyle w:val="TableGrid"/>
        <w:tblW w:w="0" w:type="auto"/>
        <w:jc w:val="center"/>
        <w:tblInd w:w="0" w:type="dxa"/>
        <w:tblLook w:val="04A0" w:firstRow="1" w:lastRow="0" w:firstColumn="1" w:lastColumn="0" w:noHBand="0" w:noVBand="1"/>
      </w:tblPr>
      <w:tblGrid>
        <w:gridCol w:w="2348"/>
        <w:gridCol w:w="2244"/>
        <w:gridCol w:w="2130"/>
        <w:gridCol w:w="1203"/>
        <w:gridCol w:w="1146"/>
      </w:tblGrid>
      <w:tr w:rsidR="000A4A47" w14:paraId="45A8C1B0"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56C528D" w14:textId="77777777" w:rsidR="000A4A47" w:rsidRDefault="00000000">
            <w:pPr>
              <w:spacing w:before="0" w:after="0"/>
              <w:jc w:val="center"/>
            </w:pPr>
            <w:r>
              <w:rPr>
                <w:b/>
                <w:bCs/>
              </w:rPr>
              <w:t>Estrategia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7A7A461" w14:textId="77777777" w:rsidR="000A4A47" w:rsidRDefault="00000000">
            <w:pPr>
              <w:spacing w:before="0" w:after="0"/>
              <w:jc w:val="center"/>
            </w:pPr>
            <w:r>
              <w:rPr>
                <w:b/>
                <w:bCs/>
              </w:rPr>
              <w:t>Datos requeridos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55A24E5" w14:textId="77777777" w:rsidR="000A4A47" w:rsidRDefault="00000000">
            <w:pPr>
              <w:spacing w:before="0" w:after="0"/>
              <w:jc w:val="center"/>
            </w:pPr>
            <w:r>
              <w:rPr>
                <w:b/>
                <w:bCs/>
              </w:rPr>
              <w:t>Hardware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E464CF8" w14:textId="77777777" w:rsidR="000A4A47" w:rsidRDefault="00000000">
            <w:pPr>
              <w:spacing w:before="0" w:after="0"/>
              <w:jc w:val="center"/>
            </w:pPr>
            <w:r>
              <w:rPr>
                <w:b/>
                <w:bCs/>
              </w:rPr>
              <w:t>Tiempo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A038F9A" w14:textId="77777777" w:rsidR="000A4A47" w:rsidRDefault="00000000">
            <w:pPr>
              <w:spacing w:before="0" w:after="0"/>
              <w:jc w:val="center"/>
            </w:pPr>
            <w:r>
              <w:rPr>
                <w:b/>
                <w:bCs/>
              </w:rPr>
              <w:t>Expertise</w:t>
            </w:r>
          </w:p>
        </w:tc>
      </w:tr>
      <w:tr w:rsidR="000A4A47" w14:paraId="245C2BE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61B665C" w14:textId="77777777" w:rsidR="000A4A47" w:rsidRDefault="00000000">
            <w:pPr>
              <w:spacing w:before="0" w:after="0"/>
              <w:jc w:val="center"/>
            </w:pPr>
            <w:r>
              <w:t>Fine-tuning completo</w:t>
            </w:r>
          </w:p>
        </w:tc>
        <w:tc>
          <w:tcPr>
            <w:tcW w:w="0" w:type="auto"/>
            <w:tcBorders>
              <w:top w:val="nil"/>
              <w:left w:val="nil"/>
              <w:bottom w:val="nil"/>
              <w:right w:val="nil"/>
            </w:tcBorders>
            <w:tcMar>
              <w:top w:w="75" w:type="dxa"/>
              <w:left w:w="75" w:type="dxa"/>
              <w:bottom w:w="75" w:type="dxa"/>
              <w:right w:w="75" w:type="dxa"/>
            </w:tcMar>
            <w:vAlign w:val="center"/>
            <w:hideMark/>
          </w:tcPr>
          <w:p w14:paraId="1432C711" w14:textId="77777777" w:rsidR="000A4A47" w:rsidRDefault="00000000">
            <w:pPr>
              <w:spacing w:before="0" w:after="0"/>
              <w:jc w:val="center"/>
            </w:pPr>
            <w:r>
              <w:t>Miles de imágenes etiquetadas</w:t>
            </w:r>
          </w:p>
        </w:tc>
        <w:tc>
          <w:tcPr>
            <w:tcW w:w="0" w:type="auto"/>
            <w:tcBorders>
              <w:top w:val="nil"/>
              <w:left w:val="nil"/>
              <w:bottom w:val="nil"/>
              <w:right w:val="nil"/>
            </w:tcBorders>
            <w:tcMar>
              <w:top w:w="75" w:type="dxa"/>
              <w:left w:w="75" w:type="dxa"/>
              <w:bottom w:w="75" w:type="dxa"/>
              <w:right w:w="75" w:type="dxa"/>
            </w:tcMar>
            <w:vAlign w:val="center"/>
            <w:hideMark/>
          </w:tcPr>
          <w:p w14:paraId="7B0BA386" w14:textId="77777777" w:rsidR="000A4A47" w:rsidRDefault="00000000">
            <w:pPr>
              <w:spacing w:before="0" w:after="0"/>
              <w:jc w:val="center"/>
            </w:pPr>
            <w:r>
              <w:t>GPU de alta memoria</w:t>
            </w:r>
          </w:p>
        </w:tc>
        <w:tc>
          <w:tcPr>
            <w:tcW w:w="0" w:type="auto"/>
            <w:tcBorders>
              <w:top w:val="nil"/>
              <w:left w:val="nil"/>
              <w:bottom w:val="nil"/>
              <w:right w:val="nil"/>
            </w:tcBorders>
            <w:tcMar>
              <w:top w:w="75" w:type="dxa"/>
              <w:left w:w="75" w:type="dxa"/>
              <w:bottom w:w="75" w:type="dxa"/>
              <w:right w:w="75" w:type="dxa"/>
            </w:tcMar>
            <w:vAlign w:val="center"/>
            <w:hideMark/>
          </w:tcPr>
          <w:p w14:paraId="088D4F68" w14:textId="77777777" w:rsidR="000A4A47" w:rsidRDefault="00000000">
            <w:pPr>
              <w:spacing w:before="0" w:after="0"/>
              <w:jc w:val="center"/>
            </w:pPr>
            <w:r>
              <w:t>Días o semanas</w:t>
            </w:r>
          </w:p>
        </w:tc>
        <w:tc>
          <w:tcPr>
            <w:tcW w:w="0" w:type="auto"/>
            <w:tcBorders>
              <w:top w:val="nil"/>
              <w:left w:val="nil"/>
              <w:bottom w:val="nil"/>
              <w:right w:val="nil"/>
            </w:tcBorders>
            <w:tcMar>
              <w:top w:w="75" w:type="dxa"/>
              <w:left w:w="75" w:type="dxa"/>
              <w:bottom w:w="75" w:type="dxa"/>
              <w:right w:w="75" w:type="dxa"/>
            </w:tcMar>
            <w:vAlign w:val="center"/>
            <w:hideMark/>
          </w:tcPr>
          <w:p w14:paraId="302C08D9" w14:textId="77777777" w:rsidR="000A4A47" w:rsidRDefault="00000000">
            <w:pPr>
              <w:spacing w:before="0" w:after="0"/>
              <w:jc w:val="center"/>
            </w:pPr>
            <w:r>
              <w:t>Alto</w:t>
            </w:r>
          </w:p>
        </w:tc>
      </w:tr>
      <w:tr w:rsidR="000A4A47" w14:paraId="55ADB7F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F0DD452" w14:textId="77777777" w:rsidR="000A4A47" w:rsidRDefault="00000000">
            <w:pPr>
              <w:spacing w:before="0" w:after="0"/>
              <w:jc w:val="center"/>
            </w:pPr>
            <w:r>
              <w:t>Fine-tuning parcial</w:t>
            </w:r>
          </w:p>
        </w:tc>
        <w:tc>
          <w:tcPr>
            <w:tcW w:w="0" w:type="auto"/>
            <w:tcBorders>
              <w:top w:val="nil"/>
              <w:left w:val="nil"/>
              <w:bottom w:val="nil"/>
              <w:right w:val="nil"/>
            </w:tcBorders>
            <w:tcMar>
              <w:top w:w="75" w:type="dxa"/>
              <w:left w:w="75" w:type="dxa"/>
              <w:bottom w:w="75" w:type="dxa"/>
              <w:right w:w="75" w:type="dxa"/>
            </w:tcMar>
            <w:vAlign w:val="center"/>
            <w:hideMark/>
          </w:tcPr>
          <w:p w14:paraId="50975AF4" w14:textId="77777777" w:rsidR="000A4A47" w:rsidRDefault="00000000">
            <w:pPr>
              <w:spacing w:before="0" w:after="0"/>
              <w:jc w:val="center"/>
            </w:pPr>
            <w:r>
              <w:t>Cientos o miles de imágenes etiquetadas</w:t>
            </w:r>
          </w:p>
        </w:tc>
        <w:tc>
          <w:tcPr>
            <w:tcW w:w="0" w:type="auto"/>
            <w:tcBorders>
              <w:top w:val="nil"/>
              <w:left w:val="nil"/>
              <w:bottom w:val="nil"/>
              <w:right w:val="nil"/>
            </w:tcBorders>
            <w:tcMar>
              <w:top w:w="75" w:type="dxa"/>
              <w:left w:w="75" w:type="dxa"/>
              <w:bottom w:w="75" w:type="dxa"/>
              <w:right w:w="75" w:type="dxa"/>
            </w:tcMar>
            <w:vAlign w:val="center"/>
            <w:hideMark/>
          </w:tcPr>
          <w:p w14:paraId="59892492" w14:textId="77777777" w:rsidR="000A4A47" w:rsidRDefault="00000000">
            <w:pPr>
              <w:spacing w:before="0" w:after="0"/>
              <w:jc w:val="center"/>
            </w:pPr>
            <w:r>
              <w:t>GPU dedicada</w:t>
            </w:r>
          </w:p>
        </w:tc>
        <w:tc>
          <w:tcPr>
            <w:tcW w:w="0" w:type="auto"/>
            <w:tcBorders>
              <w:top w:val="nil"/>
              <w:left w:val="nil"/>
              <w:bottom w:val="nil"/>
              <w:right w:val="nil"/>
            </w:tcBorders>
            <w:tcMar>
              <w:top w:w="75" w:type="dxa"/>
              <w:left w:w="75" w:type="dxa"/>
              <w:bottom w:w="75" w:type="dxa"/>
              <w:right w:w="75" w:type="dxa"/>
            </w:tcMar>
            <w:vAlign w:val="center"/>
            <w:hideMark/>
          </w:tcPr>
          <w:p w14:paraId="7D4CDE63" w14:textId="77777777" w:rsidR="000A4A47" w:rsidRDefault="00000000">
            <w:pPr>
              <w:spacing w:before="0" w:after="0"/>
              <w:jc w:val="center"/>
            </w:pPr>
            <w:r>
              <w:t>Horas o días</w:t>
            </w:r>
          </w:p>
        </w:tc>
        <w:tc>
          <w:tcPr>
            <w:tcW w:w="0" w:type="auto"/>
            <w:tcBorders>
              <w:top w:val="nil"/>
              <w:left w:val="nil"/>
              <w:bottom w:val="nil"/>
              <w:right w:val="nil"/>
            </w:tcBorders>
            <w:tcMar>
              <w:top w:w="75" w:type="dxa"/>
              <w:left w:w="75" w:type="dxa"/>
              <w:bottom w:w="75" w:type="dxa"/>
              <w:right w:w="75" w:type="dxa"/>
            </w:tcMar>
            <w:vAlign w:val="center"/>
            <w:hideMark/>
          </w:tcPr>
          <w:p w14:paraId="08FC64A5" w14:textId="77777777" w:rsidR="000A4A47" w:rsidRDefault="00000000">
            <w:pPr>
              <w:spacing w:before="0" w:after="0"/>
              <w:jc w:val="center"/>
            </w:pPr>
            <w:r>
              <w:t>Medio-Alto</w:t>
            </w:r>
          </w:p>
        </w:tc>
      </w:tr>
      <w:tr w:rsidR="000A4A47" w14:paraId="66C4C08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477C7D8" w14:textId="77777777" w:rsidR="000A4A47" w:rsidRDefault="00000000">
            <w:pPr>
              <w:spacing w:before="0" w:after="0"/>
              <w:jc w:val="center"/>
            </w:pPr>
            <w:r>
              <w:t>Transfer learning</w:t>
            </w:r>
          </w:p>
        </w:tc>
        <w:tc>
          <w:tcPr>
            <w:tcW w:w="0" w:type="auto"/>
            <w:tcBorders>
              <w:top w:val="nil"/>
              <w:left w:val="nil"/>
              <w:bottom w:val="nil"/>
              <w:right w:val="nil"/>
            </w:tcBorders>
            <w:tcMar>
              <w:top w:w="75" w:type="dxa"/>
              <w:left w:w="75" w:type="dxa"/>
              <w:bottom w:w="75" w:type="dxa"/>
              <w:right w:w="75" w:type="dxa"/>
            </w:tcMar>
            <w:vAlign w:val="center"/>
            <w:hideMark/>
          </w:tcPr>
          <w:p w14:paraId="023A4AAB" w14:textId="77777777" w:rsidR="000A4A47" w:rsidRDefault="00000000">
            <w:pPr>
              <w:spacing w:before="0" w:after="0"/>
              <w:jc w:val="center"/>
            </w:pPr>
            <w:r>
              <w:t>Centenas de imágenes etiquetadas</w:t>
            </w:r>
          </w:p>
        </w:tc>
        <w:tc>
          <w:tcPr>
            <w:tcW w:w="0" w:type="auto"/>
            <w:tcBorders>
              <w:top w:val="nil"/>
              <w:left w:val="nil"/>
              <w:bottom w:val="nil"/>
              <w:right w:val="nil"/>
            </w:tcBorders>
            <w:tcMar>
              <w:top w:w="75" w:type="dxa"/>
              <w:left w:w="75" w:type="dxa"/>
              <w:bottom w:w="75" w:type="dxa"/>
              <w:right w:w="75" w:type="dxa"/>
            </w:tcMar>
            <w:vAlign w:val="center"/>
            <w:hideMark/>
          </w:tcPr>
          <w:p w14:paraId="114F2125" w14:textId="77777777" w:rsidR="000A4A47" w:rsidRDefault="00000000">
            <w:pPr>
              <w:spacing w:before="0" w:after="0"/>
              <w:jc w:val="center"/>
            </w:pPr>
            <w:r>
              <w:t>GPU dedicada</w:t>
            </w:r>
          </w:p>
        </w:tc>
        <w:tc>
          <w:tcPr>
            <w:tcW w:w="0" w:type="auto"/>
            <w:tcBorders>
              <w:top w:val="nil"/>
              <w:left w:val="nil"/>
              <w:bottom w:val="nil"/>
              <w:right w:val="nil"/>
            </w:tcBorders>
            <w:tcMar>
              <w:top w:w="75" w:type="dxa"/>
              <w:left w:w="75" w:type="dxa"/>
              <w:bottom w:w="75" w:type="dxa"/>
              <w:right w:w="75" w:type="dxa"/>
            </w:tcMar>
            <w:vAlign w:val="center"/>
            <w:hideMark/>
          </w:tcPr>
          <w:p w14:paraId="23B74390" w14:textId="77777777" w:rsidR="000A4A47" w:rsidRDefault="00000000">
            <w:pPr>
              <w:spacing w:before="0" w:after="0"/>
              <w:jc w:val="center"/>
            </w:pPr>
            <w:r>
              <w:t>Horas</w:t>
            </w:r>
          </w:p>
        </w:tc>
        <w:tc>
          <w:tcPr>
            <w:tcW w:w="0" w:type="auto"/>
            <w:tcBorders>
              <w:top w:val="nil"/>
              <w:left w:val="nil"/>
              <w:bottom w:val="nil"/>
              <w:right w:val="nil"/>
            </w:tcBorders>
            <w:tcMar>
              <w:top w:w="75" w:type="dxa"/>
              <w:left w:w="75" w:type="dxa"/>
              <w:bottom w:w="75" w:type="dxa"/>
              <w:right w:w="75" w:type="dxa"/>
            </w:tcMar>
            <w:vAlign w:val="center"/>
            <w:hideMark/>
          </w:tcPr>
          <w:p w14:paraId="48A7C1DB" w14:textId="77777777" w:rsidR="000A4A47" w:rsidRDefault="00000000">
            <w:pPr>
              <w:spacing w:before="0" w:after="0"/>
              <w:jc w:val="center"/>
            </w:pPr>
            <w:r>
              <w:t>Medio</w:t>
            </w:r>
          </w:p>
        </w:tc>
      </w:tr>
      <w:tr w:rsidR="000A4A47" w14:paraId="0158A9FE"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51AF04F" w14:textId="77777777" w:rsidR="000A4A47" w:rsidRDefault="00000000">
            <w:pPr>
              <w:spacing w:before="0" w:after="0"/>
              <w:jc w:val="center"/>
            </w:pPr>
            <w:r>
              <w:rPr>
                <w:b/>
                <w:bCs/>
              </w:rPr>
              <w:t>Optimización de hiperparámetros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581C471" w14:textId="77777777" w:rsidR="000A4A47" w:rsidRDefault="00000000">
            <w:pPr>
              <w:spacing w:before="0" w:after="0"/>
              <w:jc w:val="center"/>
            </w:pPr>
            <w:r>
              <w:rPr>
                <w:b/>
                <w:bCs/>
              </w:rPr>
              <w:t>Subconjunto de validación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E59F04E" w14:textId="77777777" w:rsidR="000A4A47" w:rsidRDefault="00000000">
            <w:pPr>
              <w:spacing w:before="0" w:after="0"/>
              <w:jc w:val="center"/>
            </w:pPr>
            <w:r>
              <w:rPr>
                <w:b/>
                <w:bCs/>
              </w:rPr>
              <w:t>CPU o GPU (CUDA 12.2+ en Docker 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B649E3A" w14:textId="77777777" w:rsidR="000A4A47" w:rsidRDefault="00000000">
            <w:pPr>
              <w:spacing w:before="0" w:after="0"/>
              <w:jc w:val="center"/>
            </w:pPr>
            <w:r>
              <w:rPr>
                <w:b/>
                <w:bCs/>
              </w:rPr>
              <w:t>Horas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E16F241" w14:textId="77777777" w:rsidR="000A4A47" w:rsidRDefault="00000000">
            <w:pPr>
              <w:spacing w:before="0" w:after="0"/>
              <w:jc w:val="center"/>
            </w:pPr>
            <w:r>
              <w:rPr>
                <w:b/>
                <w:bCs/>
              </w:rPr>
              <w:t>Bajo-Medio</w:t>
            </w:r>
          </w:p>
        </w:tc>
      </w:tr>
    </w:tbl>
    <w:p w14:paraId="417E2AD9" w14:textId="7682E370" w:rsidR="000A4A47" w:rsidRPr="00FA4F68" w:rsidRDefault="00000000">
      <w:pPr>
        <w:pStyle w:val="Piedefoto-tabla"/>
        <w:ind w:left="0"/>
        <w:rPr>
          <w:lang w:val="es-ES"/>
        </w:rPr>
      </w:pPr>
      <w:r>
        <w:rPr>
          <w:lang w:val="es-ES"/>
        </w:rPr>
        <w:t xml:space="preserve">Fuente: </w:t>
      </w:r>
      <w:hyperlink r:id="rId18" w:history="1">
        <w:r w:rsidR="000A4A47">
          <w:rPr>
            <w:rStyle w:val="Hyperlink"/>
            <w:rFonts w:ascii="Consolas" w:hAnsi="Consolas"/>
            <w:sz w:val="20"/>
            <w:szCs w:val="20"/>
            <w:lang w:val="es-ES"/>
          </w:rPr>
          <w:t>docs/07_anexo_a.md</w:t>
        </w:r>
      </w:hyperlink>
      <w:r>
        <w:rPr>
          <w:lang w:val="es-ES"/>
        </w:rPr>
        <w:t>, sección A.9.</w:t>
      </w:r>
    </w:p>
    <w:p w14:paraId="203E9BCE" w14:textId="77777777" w:rsidR="000A4A47" w:rsidRDefault="000A4A47"/>
    <w:p w14:paraId="1CEBEC07" w14:textId="77777777" w:rsidR="000A4A47" w:rsidRDefault="00000000">
      <w:pPr>
        <w:pStyle w:val="Heading3"/>
      </w:pPr>
      <w:bookmarkStart w:id="15" w:name="_Toc221133166"/>
      <w:r>
        <w:t>La oportunidad: optimización sin fine-tuning</w:t>
      </w:r>
      <w:bookmarkEnd w:id="15"/>
    </w:p>
    <w:p w14:paraId="21CA993E" w14:textId="77777777" w:rsidR="000A4A47" w:rsidRDefault="00000000">
      <w:r>
        <w:t xml:space="preserve">La presente investigación surge de una necesidad práctica: optimizar un sistema OCR para documentos académicos en español </w:t>
      </w:r>
      <w:r w:rsidRPr="009B4943">
        <w:rPr>
          <w:b/>
          <w:bCs/>
        </w:rPr>
        <w:t>sin disponer de infraestructura</w:t>
      </w:r>
      <w:r>
        <w:t xml:space="preserve"> de entrenamiento dedicada para fine-tuning. Esta restricción, lejos de ser una limitación excepcional, representa la realidad de muchos entornos académicos y empresariales donde el acceso a cómputo avanzado es limitado.</w:t>
      </w:r>
    </w:p>
    <w:p w14:paraId="7465AB0C" w14:textId="77777777" w:rsidR="000A4A47" w:rsidRDefault="00000000">
      <w:r>
        <w:t xml:space="preserve">La hipótesis central de este trabajo es que los modelos OCR preentrenados contienen capacidades latentes que pueden activarse mediante la configuración adecuada de sus hiperparámetros de inferencia. Parámetros como los umbrales de detección de texto, las opciones de preprocesamiento de imagen, y los filtros de confianza de reconocimiento </w:t>
      </w:r>
      <w:r>
        <w:lastRenderedPageBreak/>
        <w:t>pueden tener un impacto significativo en el rendimiento final. Su optimización sistemática puede aproximarse a los beneficios del fine-tuning sin sus costes asociados.</w:t>
      </w:r>
    </w:p>
    <w:p w14:paraId="7B5FEF28" w14:textId="77777777" w:rsidR="000A4A47" w:rsidRDefault="00000000">
      <w:r>
        <w:t>Esta oportunidad se ve reforzada por la disponibilidad de frameworks modernos de optimización de hiperparámetros como Ray Tune y algoritmos de búsqueda eficientes como Optuna, que permiten explorar espacios de configuración de manera sistemática y eficiente.</w:t>
      </w:r>
    </w:p>
    <w:p w14:paraId="2A66BEDA" w14:textId="77777777" w:rsidR="000A4A47" w:rsidRDefault="00000000">
      <w:pPr>
        <w:pStyle w:val="Heading2"/>
      </w:pPr>
      <w:bookmarkStart w:id="16" w:name="_Toc221133167"/>
      <w:r>
        <w:rPr>
          <w:caps w:val="0"/>
        </w:rPr>
        <w:t>Planteamiento del trabajo</w:t>
      </w:r>
      <w:bookmarkEnd w:id="16"/>
    </w:p>
    <w:p w14:paraId="42B48BA2" w14:textId="77777777" w:rsidR="000A4A47" w:rsidRDefault="00000000">
      <w:pPr>
        <w:pStyle w:val="Heading3"/>
      </w:pPr>
      <w:bookmarkStart w:id="17" w:name="_Toc221133168"/>
      <w:r>
        <w:t>Formulación del problema</w:t>
      </w:r>
      <w:bookmarkEnd w:id="17"/>
    </w:p>
    <w:p w14:paraId="235DA8E9" w14:textId="77777777" w:rsidR="000A4A47" w:rsidRDefault="00000000">
      <w:r>
        <w:t>Las observaciones anteriores conducen a formular el problema central de este trabajo:</w:t>
      </w:r>
    </w:p>
    <w:p w14:paraId="5B25AB10" w14:textId="77777777" w:rsidR="000A4A47" w:rsidRDefault="00000000">
      <w:pPr>
        <w:pStyle w:val="Quote"/>
      </w:pPr>
      <w:r>
        <w:rPr>
          <w:i/>
        </w:rPr>
        <w:t>¿Es posible mejorar significativamente el rendimiento de modelos OCR preentrenados para documentos en español mediante la optimización sistemática de hiperparámetros, sin requerir fine-tuning y con recursos computacionales de consumo?</w:t>
      </w:r>
    </w:p>
    <w:p w14:paraId="4F207C66" w14:textId="77777777" w:rsidR="000A4A47" w:rsidRDefault="00000000">
      <w:r>
        <w:t>Este planteamiento parte de una observación fundamental: los sistemas OCR modernos exponen múltiples parámetros configurables que afectan su comportamiento durante la inferencia. Estos parámetros incluyen umbrales de detección, opciones de preprocesamiento, y filtros de calidad. En la práctica habitual, estos parámetros se dejan en sus valores por defecto, asumiendo que fueron optimizados por los desarrolladores del modelo. Sin embargo, los valores por defecto representan compromisos generales que pueden no ser óptimos para dominios específicos.</w:t>
      </w:r>
    </w:p>
    <w:p w14:paraId="2C512B00" w14:textId="77777777" w:rsidR="000A4A47" w:rsidRDefault="00000000">
      <w:pPr>
        <w:pStyle w:val="Heading3"/>
      </w:pPr>
      <w:bookmarkStart w:id="18" w:name="_Toc221133169"/>
      <w:r>
        <w:t>Preguntas de investigación</w:t>
      </w:r>
      <w:bookmarkEnd w:id="18"/>
    </w:p>
    <w:p w14:paraId="40EB5F97" w14:textId="77777777" w:rsidR="000A4A47" w:rsidRDefault="00000000">
      <w:r>
        <w:t>Este planteamiento se descompone en las siguientes cuestiones específicas:</w:t>
      </w:r>
    </w:p>
    <w:p w14:paraId="20BEED5D" w14:textId="77777777" w:rsidR="000A4A47" w:rsidRDefault="00000000">
      <w:r>
        <w:rPr>
          <w:b/>
          <w:bCs/>
        </w:rPr>
        <w:t>PI1. Selección de modelo base</w:t>
      </w:r>
      <w:r>
        <w:t>: ¿Cuál de las soluciones OCR de código abierto disponibles (EasyOCR, PaddleOCR, DocTR) ofrece el mejor rendimiento base para documentos en español?</w:t>
      </w:r>
    </w:p>
    <w:p w14:paraId="57A4C387" w14:textId="77777777" w:rsidR="000A4A47" w:rsidRDefault="00000000">
      <w:r>
        <w:t>Esta pregunta es fundamental porque la elección del modelo base determinará el punto de partida para la optimización. Un modelo con mejor rendimiento inicial puede ofrecer mayor margen de mejora o, alternativamente, estar ya cerca de su límite de optimización.</w:t>
      </w:r>
    </w:p>
    <w:p w14:paraId="66EDFB77" w14:textId="77777777" w:rsidR="000A4A47" w:rsidRDefault="00000000">
      <w:r>
        <w:rPr>
          <w:b/>
          <w:bCs/>
        </w:rPr>
        <w:t>PI2. Impacto de hiperparámetros</w:t>
      </w:r>
      <w:r>
        <w:t>: ¿Qué hiperparámetros del pipeline OCR tienen mayor influencia en las métricas de error (CER, WER)?</w:t>
      </w:r>
    </w:p>
    <w:p w14:paraId="52D4F3DF" w14:textId="77777777" w:rsidR="000A4A47" w:rsidRDefault="00000000">
      <w:r>
        <w:lastRenderedPageBreak/>
        <w:t>Identificar los parámetros más influyentes permite focalizar el esfuerzo de optimización y proporciona insights sobre el funcionamiento interno del sistema. Parámetros con alta correlación con las métricas de error son candidatos prioritarios para ajuste.</w:t>
      </w:r>
    </w:p>
    <w:p w14:paraId="4E9CA494" w14:textId="77777777" w:rsidR="000A4A47" w:rsidRDefault="00000000">
      <w:r>
        <w:rPr>
          <w:b/>
          <w:bCs/>
        </w:rPr>
        <w:t>PI3. Optimización automatizada</w:t>
      </w:r>
      <w:r>
        <w:t>: ¿Puede un proceso de búsqueda automatizada de hiperparámetros (mediante Ray Tune/Optuna) encontrar configuraciones que superen significativamente los valores por defecto?</w:t>
      </w:r>
    </w:p>
    <w:p w14:paraId="6A629130" w14:textId="77777777" w:rsidR="000A4A47" w:rsidRDefault="00000000">
      <w:r>
        <w:t>Esta pregunta evalúa la viabilidad práctica de la metodología propuesta. "Significativamente" se define como una mejora sustancial respecto al baseline, con impacto observable en la calidad del texto reconocido.</w:t>
      </w:r>
    </w:p>
    <w:p w14:paraId="6268CCF4" w14:textId="77777777" w:rsidR="000A4A47" w:rsidRDefault="00000000">
      <w:r>
        <w:rPr>
          <w:b/>
          <w:bCs/>
        </w:rPr>
        <w:t>PI4. Viabilidad práctica</w:t>
      </w:r>
      <w:r>
        <w:t>: ¿Son los tiempos de inferencia y los recursos requeridos compatibles con un despliegue en entornos con recursos limitados?</w:t>
      </w:r>
    </w:p>
    <w:p w14:paraId="698BA9C5" w14:textId="77777777" w:rsidR="000A4A47" w:rsidRDefault="00000000">
      <w:r>
        <w:t>Una solución técnicamente superior pero impracticable tiene valor limitado. Esta pregunta ancla la investigación en consideraciones del mundo real.</w:t>
      </w:r>
    </w:p>
    <w:p w14:paraId="2DFCD172" w14:textId="77777777" w:rsidR="000A4A47" w:rsidRDefault="00000000">
      <w:pPr>
        <w:pStyle w:val="Heading3"/>
      </w:pPr>
      <w:bookmarkStart w:id="19" w:name="_Toc221133170"/>
      <w:r>
        <w:t>Alcance y delimitación</w:t>
      </w:r>
      <w:bookmarkEnd w:id="19"/>
    </w:p>
    <w:p w14:paraId="56FBC4F3" w14:textId="77777777" w:rsidR="000A4A47" w:rsidRDefault="00000000">
      <w:r>
        <w:t>Este trabajo se centra específicamente en:</w:t>
      </w:r>
    </w:p>
    <w:p w14:paraId="13BF8382" w14:textId="57415951" w:rsidR="000A4A47" w:rsidRDefault="00000000">
      <w:pPr>
        <w:pStyle w:val="Caption"/>
      </w:pPr>
      <w:bookmarkStart w:id="20" w:name="_Ref_Tab3"/>
      <w:bookmarkStart w:id="21" w:name="_Toc221133287"/>
      <w:bookmarkEnd w:id="2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w:t>
      </w:r>
      <w:r>
        <w:rPr>
          <w:sz w:val="24"/>
          <w:szCs w:val="24"/>
        </w:rPr>
        <w:fldChar w:fldCharType="end"/>
      </w:r>
      <w:r>
        <w:rPr>
          <w:sz w:val="24"/>
          <w:szCs w:val="24"/>
        </w:rPr>
        <w:t xml:space="preserve">. </w:t>
      </w:r>
      <w:r>
        <w:rPr>
          <w:i/>
          <w:iCs/>
          <w:sz w:val="24"/>
          <w:szCs w:val="24"/>
        </w:rPr>
        <w:t>Delimitación del alcance del trabajo.</w:t>
      </w:r>
      <w:bookmarkEnd w:id="21"/>
    </w:p>
    <w:tbl>
      <w:tblPr>
        <w:tblStyle w:val="TableGrid"/>
        <w:tblW w:w="0" w:type="auto"/>
        <w:jc w:val="center"/>
        <w:tblInd w:w="0" w:type="dxa"/>
        <w:tblLook w:val="04A0" w:firstRow="1" w:lastRow="0" w:firstColumn="1" w:lastColumn="0" w:noHBand="0" w:noVBand="1"/>
      </w:tblPr>
      <w:tblGrid>
        <w:gridCol w:w="1702"/>
        <w:gridCol w:w="3509"/>
        <w:gridCol w:w="3860"/>
      </w:tblGrid>
      <w:tr w:rsidR="000A4A47" w14:paraId="1B395148"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524D4EA" w14:textId="77777777" w:rsidR="000A4A47" w:rsidRDefault="00000000">
            <w:pPr>
              <w:spacing w:before="0" w:after="0"/>
              <w:jc w:val="center"/>
            </w:pPr>
            <w:r>
              <w:rPr>
                <w:b/>
                <w:bCs/>
              </w:rPr>
              <w:t>Aspecto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108E1CF" w14:textId="77777777" w:rsidR="000A4A47" w:rsidRDefault="00000000">
            <w:pPr>
              <w:spacing w:before="0" w:after="0"/>
              <w:jc w:val="center"/>
            </w:pPr>
            <w:r>
              <w:rPr>
                <w:b/>
                <w:bCs/>
              </w:rPr>
              <w:t>Dentro del alcance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CCBA302" w14:textId="77777777" w:rsidR="000A4A47" w:rsidRDefault="00000000">
            <w:pPr>
              <w:spacing w:before="0" w:after="0"/>
              <w:jc w:val="center"/>
            </w:pPr>
            <w:r>
              <w:rPr>
                <w:b/>
                <w:bCs/>
              </w:rPr>
              <w:t>Fuera del alcance</w:t>
            </w:r>
          </w:p>
        </w:tc>
      </w:tr>
      <w:tr w:rsidR="000A4A47" w14:paraId="42651C1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0EFEA90" w14:textId="77777777" w:rsidR="000A4A47" w:rsidRDefault="00000000">
            <w:pPr>
              <w:spacing w:before="0" w:after="0"/>
              <w:jc w:val="center"/>
            </w:pPr>
            <w:r>
              <w:rPr>
                <w:b/>
                <w:bCs/>
              </w:rPr>
              <w:t>Tipo de documento</w:t>
            </w:r>
          </w:p>
        </w:tc>
        <w:tc>
          <w:tcPr>
            <w:tcW w:w="0" w:type="auto"/>
            <w:tcBorders>
              <w:top w:val="nil"/>
              <w:left w:val="nil"/>
              <w:bottom w:val="nil"/>
              <w:right w:val="nil"/>
            </w:tcBorders>
            <w:tcMar>
              <w:top w:w="75" w:type="dxa"/>
              <w:left w:w="75" w:type="dxa"/>
              <w:bottom w:w="75" w:type="dxa"/>
              <w:right w:w="75" w:type="dxa"/>
            </w:tcMar>
            <w:vAlign w:val="center"/>
            <w:hideMark/>
          </w:tcPr>
          <w:p w14:paraId="0F063AA8" w14:textId="77777777" w:rsidR="000A4A47" w:rsidRDefault="00000000">
            <w:pPr>
              <w:spacing w:before="0" w:after="0"/>
              <w:jc w:val="center"/>
            </w:pPr>
            <w:r>
              <w:t>Documentos académicos digitales (PDF)</w:t>
            </w:r>
          </w:p>
        </w:tc>
        <w:tc>
          <w:tcPr>
            <w:tcW w:w="0" w:type="auto"/>
            <w:tcBorders>
              <w:top w:val="nil"/>
              <w:left w:val="nil"/>
              <w:bottom w:val="nil"/>
              <w:right w:val="nil"/>
            </w:tcBorders>
            <w:tcMar>
              <w:top w:w="75" w:type="dxa"/>
              <w:left w:w="75" w:type="dxa"/>
              <w:bottom w:w="75" w:type="dxa"/>
              <w:right w:w="75" w:type="dxa"/>
            </w:tcMar>
            <w:vAlign w:val="center"/>
            <w:hideMark/>
          </w:tcPr>
          <w:p w14:paraId="7D04F62D" w14:textId="77777777" w:rsidR="000A4A47" w:rsidRDefault="00000000">
            <w:pPr>
              <w:spacing w:before="0" w:after="0"/>
              <w:jc w:val="center"/>
            </w:pPr>
            <w:r>
              <w:t>Documentos escaneados, manuscritos</w:t>
            </w:r>
          </w:p>
        </w:tc>
      </w:tr>
      <w:tr w:rsidR="000A4A47" w14:paraId="2D5A593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BF26FD9" w14:textId="77777777" w:rsidR="000A4A47" w:rsidRDefault="00000000">
            <w:pPr>
              <w:spacing w:before="0" w:after="0"/>
              <w:jc w:val="center"/>
            </w:pPr>
            <w:r>
              <w:rPr>
                <w:b/>
                <w:bCs/>
              </w:rPr>
              <w:t>Idioma</w:t>
            </w:r>
          </w:p>
        </w:tc>
        <w:tc>
          <w:tcPr>
            <w:tcW w:w="0" w:type="auto"/>
            <w:tcBorders>
              <w:top w:val="nil"/>
              <w:left w:val="nil"/>
              <w:bottom w:val="nil"/>
              <w:right w:val="nil"/>
            </w:tcBorders>
            <w:tcMar>
              <w:top w:w="75" w:type="dxa"/>
              <w:left w:w="75" w:type="dxa"/>
              <w:bottom w:w="75" w:type="dxa"/>
              <w:right w:w="75" w:type="dxa"/>
            </w:tcMar>
            <w:vAlign w:val="center"/>
            <w:hideMark/>
          </w:tcPr>
          <w:p w14:paraId="5EB9B019" w14:textId="77777777" w:rsidR="000A4A47" w:rsidRDefault="00000000">
            <w:pPr>
              <w:spacing w:before="0" w:after="0"/>
              <w:jc w:val="center"/>
            </w:pPr>
            <w:r>
              <w:t>Español</w:t>
            </w:r>
          </w:p>
        </w:tc>
        <w:tc>
          <w:tcPr>
            <w:tcW w:w="0" w:type="auto"/>
            <w:tcBorders>
              <w:top w:val="nil"/>
              <w:left w:val="nil"/>
              <w:bottom w:val="nil"/>
              <w:right w:val="nil"/>
            </w:tcBorders>
            <w:tcMar>
              <w:top w:w="75" w:type="dxa"/>
              <w:left w:w="75" w:type="dxa"/>
              <w:bottom w:w="75" w:type="dxa"/>
              <w:right w:w="75" w:type="dxa"/>
            </w:tcMar>
            <w:vAlign w:val="center"/>
            <w:hideMark/>
          </w:tcPr>
          <w:p w14:paraId="14A587E0" w14:textId="77777777" w:rsidR="000A4A47" w:rsidRDefault="00000000">
            <w:pPr>
              <w:spacing w:before="0" w:after="0"/>
              <w:jc w:val="center"/>
            </w:pPr>
            <w:r>
              <w:t>Otros idiomas</w:t>
            </w:r>
          </w:p>
        </w:tc>
      </w:tr>
      <w:tr w:rsidR="000A4A47" w14:paraId="11FF1E8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E1D7FB3" w14:textId="77777777" w:rsidR="000A4A47" w:rsidRDefault="00000000">
            <w:pPr>
              <w:spacing w:before="0" w:after="0"/>
              <w:jc w:val="center"/>
            </w:pPr>
            <w:r>
              <w:rPr>
                <w:b/>
                <w:bCs/>
              </w:rPr>
              <w:t>Modelos</w:t>
            </w:r>
          </w:p>
        </w:tc>
        <w:tc>
          <w:tcPr>
            <w:tcW w:w="0" w:type="auto"/>
            <w:tcBorders>
              <w:top w:val="nil"/>
              <w:left w:val="nil"/>
              <w:bottom w:val="nil"/>
              <w:right w:val="nil"/>
            </w:tcBorders>
            <w:tcMar>
              <w:top w:w="75" w:type="dxa"/>
              <w:left w:w="75" w:type="dxa"/>
              <w:bottom w:w="75" w:type="dxa"/>
              <w:right w:w="75" w:type="dxa"/>
            </w:tcMar>
            <w:vAlign w:val="center"/>
            <w:hideMark/>
          </w:tcPr>
          <w:p w14:paraId="4CB8E55F" w14:textId="77777777" w:rsidR="000A4A47" w:rsidRDefault="00000000">
            <w:pPr>
              <w:spacing w:before="0" w:after="0"/>
              <w:jc w:val="center"/>
            </w:pPr>
            <w:r>
              <w:t>EasyOCR, PaddleOCR, DocTR</w:t>
            </w:r>
          </w:p>
        </w:tc>
        <w:tc>
          <w:tcPr>
            <w:tcW w:w="0" w:type="auto"/>
            <w:tcBorders>
              <w:top w:val="nil"/>
              <w:left w:val="nil"/>
              <w:bottom w:val="nil"/>
              <w:right w:val="nil"/>
            </w:tcBorders>
            <w:tcMar>
              <w:top w:w="75" w:type="dxa"/>
              <w:left w:w="75" w:type="dxa"/>
              <w:bottom w:w="75" w:type="dxa"/>
              <w:right w:w="75" w:type="dxa"/>
            </w:tcMar>
            <w:vAlign w:val="center"/>
            <w:hideMark/>
          </w:tcPr>
          <w:p w14:paraId="6C44445A" w14:textId="77777777" w:rsidR="000A4A47" w:rsidRDefault="00000000">
            <w:pPr>
              <w:spacing w:before="0" w:after="0"/>
              <w:jc w:val="center"/>
            </w:pPr>
            <w:r>
              <w:t>Soluciones comerciales (Google Cloud Vision, AWS Textract)</w:t>
            </w:r>
          </w:p>
        </w:tc>
      </w:tr>
      <w:tr w:rsidR="000A4A47" w14:paraId="4CC25E7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3437911" w14:textId="77777777" w:rsidR="000A4A47" w:rsidRDefault="00000000">
            <w:pPr>
              <w:spacing w:before="0" w:after="0"/>
              <w:jc w:val="center"/>
            </w:pPr>
            <w:r>
              <w:rPr>
                <w:b/>
                <w:bCs/>
              </w:rPr>
              <w:t>Método de mejora</w:t>
            </w:r>
          </w:p>
        </w:tc>
        <w:tc>
          <w:tcPr>
            <w:tcW w:w="0" w:type="auto"/>
            <w:tcBorders>
              <w:top w:val="nil"/>
              <w:left w:val="nil"/>
              <w:bottom w:val="nil"/>
              <w:right w:val="nil"/>
            </w:tcBorders>
            <w:tcMar>
              <w:top w:w="75" w:type="dxa"/>
              <w:left w:w="75" w:type="dxa"/>
              <w:bottom w:w="75" w:type="dxa"/>
              <w:right w:w="75" w:type="dxa"/>
            </w:tcMar>
            <w:vAlign w:val="center"/>
            <w:hideMark/>
          </w:tcPr>
          <w:p w14:paraId="4E8827FD" w14:textId="77777777" w:rsidR="000A4A47" w:rsidRDefault="00000000">
            <w:pPr>
              <w:spacing w:before="0" w:after="0"/>
              <w:jc w:val="center"/>
            </w:pPr>
            <w:r>
              <w:t>Optimización de hiperparámetros</w:t>
            </w:r>
          </w:p>
        </w:tc>
        <w:tc>
          <w:tcPr>
            <w:tcW w:w="0" w:type="auto"/>
            <w:tcBorders>
              <w:top w:val="nil"/>
              <w:left w:val="nil"/>
              <w:bottom w:val="nil"/>
              <w:right w:val="nil"/>
            </w:tcBorders>
            <w:tcMar>
              <w:top w:w="75" w:type="dxa"/>
              <w:left w:w="75" w:type="dxa"/>
              <w:bottom w:w="75" w:type="dxa"/>
              <w:right w:w="75" w:type="dxa"/>
            </w:tcMar>
            <w:vAlign w:val="center"/>
            <w:hideMark/>
          </w:tcPr>
          <w:p w14:paraId="5872F232" w14:textId="77777777" w:rsidR="000A4A47" w:rsidRDefault="00000000">
            <w:pPr>
              <w:spacing w:before="0" w:after="0"/>
              <w:jc w:val="center"/>
            </w:pPr>
            <w:r>
              <w:t>Fine-tuning, aumento de datos</w:t>
            </w:r>
          </w:p>
        </w:tc>
      </w:tr>
      <w:tr w:rsidR="000A4A47" w14:paraId="22DA48BC"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7AF40E4" w14:textId="77777777" w:rsidR="000A4A47" w:rsidRDefault="00000000">
            <w:pPr>
              <w:spacing w:before="0" w:after="0"/>
              <w:jc w:val="center"/>
            </w:pPr>
            <w:r>
              <w:rPr>
                <w:b/>
                <w:bCs/>
              </w:rPr>
              <w:t>Hardware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9594B1C" w14:textId="77777777" w:rsidR="000A4A47" w:rsidRDefault="00000000">
            <w:pPr>
              <w:spacing w:before="0" w:after="0"/>
              <w:jc w:val="center"/>
            </w:pPr>
            <w:r>
              <w:t>GPU de consumo y CPU para referencia de tiempos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1A35AAB" w14:textId="77777777" w:rsidR="000A4A47" w:rsidRDefault="00000000">
            <w:pPr>
              <w:spacing w:before="0" w:after="0"/>
              <w:jc w:val="center"/>
            </w:pPr>
            <w:r>
              <w:t>Infraestructura multi-GPU</w:t>
            </w:r>
          </w:p>
        </w:tc>
      </w:tr>
    </w:tbl>
    <w:p w14:paraId="2B251C74" w14:textId="77777777" w:rsidR="000A4A47" w:rsidRDefault="00000000">
      <w:pPr>
        <w:pStyle w:val="Piedefoto-tabla"/>
        <w:ind w:left="0"/>
      </w:pPr>
      <w:r>
        <w:rPr>
          <w:lang w:val="es-ES"/>
        </w:rPr>
        <w:t>Fuente: Elaboración propia.</w:t>
      </w:r>
    </w:p>
    <w:p w14:paraId="49C164E8" w14:textId="77777777" w:rsidR="000A4A47" w:rsidRDefault="000A4A47"/>
    <w:p w14:paraId="1B48FF29" w14:textId="77777777" w:rsidR="000A4A47" w:rsidRDefault="00000000">
      <w:pPr>
        <w:pStyle w:val="Heading3"/>
      </w:pPr>
      <w:bookmarkStart w:id="22" w:name="_Toc221133171"/>
      <w:r>
        <w:t>Relevancia y beneficiarios</w:t>
      </w:r>
      <w:bookmarkEnd w:id="22"/>
    </w:p>
    <w:p w14:paraId="5A718A6E" w14:textId="77777777" w:rsidR="000A4A47" w:rsidRDefault="00000000">
      <w:r>
        <w:t>La relevancia de este problema radica en su aplicabilidad inmediata. Una metodología reproducible para optimizar OCR sin fine-tuning beneficiaría a múltiples grupos:</w:t>
      </w:r>
    </w:p>
    <w:p w14:paraId="50D88330" w14:textId="77777777" w:rsidR="000A4A47" w:rsidRDefault="00000000">
      <w:r>
        <w:rPr>
          <w:b/>
          <w:bCs/>
        </w:rPr>
        <w:t>Investigadores académicos</w:t>
      </w:r>
      <w:r>
        <w:t>: Quienes procesan grandes volúmenes de documentos para análisis de contenido, revisiones sistemáticas de literatura, o estudios bibliométricos. Un OCR más preciso reduce el tiempo de corrección manual y mejora la calidad de los análisis downstream.</w:t>
      </w:r>
    </w:p>
    <w:p w14:paraId="1D2DB17D" w14:textId="77777777" w:rsidR="000A4A47" w:rsidRDefault="00000000">
      <w:r>
        <w:rPr>
          <w:b/>
          <w:bCs/>
        </w:rPr>
        <w:t>Instituciones educativas</w:t>
      </w:r>
      <w:r>
        <w:t>: Universidades y centros de investigación que digitalizan archivos históricos, actas administrativas, o materiales docentes. La preservación del patrimonio documental requiere transcripciones precisas.</w:t>
      </w:r>
    </w:p>
    <w:p w14:paraId="7CFED535" w14:textId="77777777" w:rsidR="000A4A47" w:rsidRDefault="00000000">
      <w:r>
        <w:rPr>
          <w:b/>
          <w:bCs/>
        </w:rPr>
        <w:t>Pequeñas y medianas empresas</w:t>
      </w:r>
      <w:r>
        <w:t>: Organizaciones que automatizan flujos documentales (facturas, contratos, correspondencia) sin presupuesto para soluciones enterprise o infraestructura GPU.</w:t>
      </w:r>
    </w:p>
    <w:p w14:paraId="5746596C" w14:textId="77777777" w:rsidR="000A4A47" w:rsidRDefault="00000000">
      <w:r>
        <w:rPr>
          <w:b/>
          <w:bCs/>
        </w:rPr>
        <w:t>Desarrolladores de software</w:t>
      </w:r>
      <w:r>
        <w:t>: Quienes integran OCR en aplicaciones con restricciones de recursos, como dispositivos móviles o servidores compartidos, y necesitan maximizar el rendimiento sin costes adicionales de hardware.</w:t>
      </w:r>
    </w:p>
    <w:p w14:paraId="40E17826" w14:textId="77777777" w:rsidR="000A4A47" w:rsidRDefault="00000000">
      <w:pPr>
        <w:pStyle w:val="Heading2"/>
      </w:pPr>
      <w:bookmarkStart w:id="23" w:name="_Toc221133172"/>
      <w:r>
        <w:rPr>
          <w:caps w:val="0"/>
        </w:rPr>
        <w:t>Estructura del trabajo</w:t>
      </w:r>
      <w:bookmarkEnd w:id="23"/>
    </w:p>
    <w:p w14:paraId="24CB2392" w14:textId="5503FB1A" w:rsidR="000A4A47" w:rsidRDefault="00000000">
      <w:r>
        <w:t xml:space="preserve">El documento sigue una estructura que refleja el proceso investigador. Tras esta introducción, el </w:t>
      </w:r>
      <w:r>
        <w:fldChar w:fldCharType="begin"/>
      </w:r>
      <w:r>
        <w:instrText xml:space="preserve"> REF _Ref_Sec2 \h </w:instrText>
      </w:r>
      <w:r>
        <w:fldChar w:fldCharType="end"/>
      </w:r>
      <w:r>
        <w:t xml:space="preserve"> sitúa el trabajo en su contexto técnico y revisa las tecnologías OCR basadas en aprendizaje profundo. Se describen las arquitecturas de detección, los modelos de reconocimiento y los trabajos previos en optimización de estos sistemas.</w:t>
      </w:r>
    </w:p>
    <w:p w14:paraId="202062BF" w14:textId="624F5FA5" w:rsidR="000A4A47" w:rsidRDefault="00000000">
      <w:r>
        <w:t xml:space="preserve">El </w:t>
      </w:r>
      <w:r>
        <w:fldChar w:fldCharType="begin"/>
      </w:r>
      <w:r>
        <w:instrText xml:space="preserve"> REF _Ref_Sec3 \h </w:instrText>
      </w:r>
      <w:r>
        <w:fldChar w:fldCharType="end"/>
      </w:r>
      <w:r>
        <w:t xml:space="preserve"> traduce las preguntas de investigación en objetivos concretos, siguiendo la metodología SMART. Además, describe con detalle el enfoque experimental: preparación del dataset, métricas de evaluación y configuración del proceso de optimización con Ray Tune y Optuna.</w:t>
      </w:r>
    </w:p>
    <w:p w14:paraId="1578F089" w14:textId="605FBD5B" w:rsidR="000A4A47" w:rsidRDefault="00000000">
      <w:r>
        <w:t xml:space="preserve">El núcleo del </w:t>
      </w:r>
      <w:r w:rsidR="007F4960">
        <w:t xml:space="preserve">trabajo </w:t>
      </w:r>
      <w:r>
        <w:t>presenta el estudio comparativo y la optimización de hiperparámetros en tres fases: planteamiento de la comparativa con evaluación de EasyOCR, PaddleOCR y DocTR</w:t>
      </w:r>
      <w:r w:rsidR="00B62AAF">
        <w:t>. D</w:t>
      </w:r>
      <w:r>
        <w:t>esarrollo de la optimización mediante 64 trials con Ray Tune</w:t>
      </w:r>
      <w:r w:rsidR="00B62AAF">
        <w:t xml:space="preserve"> y</w:t>
      </w:r>
      <w:r>
        <w:t xml:space="preserve"> análisis crítico de los resultados obtenidos.</w:t>
      </w:r>
    </w:p>
    <w:p w14:paraId="5BB0859E" w14:textId="6FCAFC24" w:rsidR="000A4A47" w:rsidRDefault="00000000">
      <w:r>
        <w:lastRenderedPageBreak/>
        <w:t xml:space="preserve">Finalmente, el </w:t>
      </w:r>
      <w:r>
        <w:fldChar w:fldCharType="begin"/>
      </w:r>
      <w:r>
        <w:instrText xml:space="preserve"> REF _Ref_Sec5 \h </w:instrText>
      </w:r>
      <w:r>
        <w:fldChar w:fldCharType="end"/>
      </w:r>
      <w:r>
        <w:t xml:space="preserve"> sintetiza las contribuciones, evalúa el grado de cumplimiento de los objetivos y propone líneas de trabajo futuro. Los Anexos proporcionan acceso al repositorio de código fuente y datos, así como tablas detalladas de resultados experimentales.</w:t>
      </w:r>
    </w:p>
    <w:p w14:paraId="1E02F40A" w14:textId="77777777" w:rsidR="000A4A47" w:rsidRDefault="00000000">
      <w:pPr>
        <w:pStyle w:val="Heading1"/>
        <w:rPr>
          <w:caps w:val="0"/>
        </w:rPr>
      </w:pPr>
      <w:bookmarkStart w:id="24" w:name="_Ref_Sec2"/>
      <w:bookmarkStart w:id="25" w:name="_Toc147741195"/>
      <w:bookmarkStart w:id="26" w:name="_Toc221133173"/>
      <w:bookmarkEnd w:id="24"/>
      <w:r>
        <w:rPr>
          <w:caps w:val="0"/>
        </w:rPr>
        <w:t>Contexto y estado del arte</w:t>
      </w:r>
      <w:bookmarkEnd w:id="25"/>
      <w:bookmarkEnd w:id="26"/>
    </w:p>
    <w:p w14:paraId="7258DDD9" w14:textId="77777777" w:rsidR="000A4A47" w:rsidRDefault="00000000">
      <w:r>
        <w:t>El Reconocimiento Óptico de Caracteres ha recorrido un largo camino desde los primeros sistemas de plantillas de los años 50 hasta las sofisticadas arquitecturas de aprendizaje profundo actuales. Motores clásicos como Tesseract marcaron un punto de inflexión en la adopción práctica de OCR en entornos reales (Smith, 2007).</w:t>
      </w:r>
    </w:p>
    <w:p w14:paraId="5643D334" w14:textId="77777777" w:rsidR="000A4A47" w:rsidRDefault="00000000">
      <w:pPr>
        <w:pStyle w:val="Heading2"/>
      </w:pPr>
      <w:bookmarkStart w:id="27" w:name="_Toc221133174"/>
      <w:r>
        <w:rPr>
          <w:caps w:val="0"/>
        </w:rPr>
        <w:t>Contexto del problema</w:t>
      </w:r>
      <w:bookmarkEnd w:id="27"/>
    </w:p>
    <w:p w14:paraId="030A5806" w14:textId="77777777" w:rsidR="000A4A47" w:rsidRDefault="00000000">
      <w:pPr>
        <w:pStyle w:val="Heading3"/>
      </w:pPr>
      <w:bookmarkStart w:id="28" w:name="_Toc221133175"/>
      <w:r>
        <w:t>Definición y Evolución Histórica del OCR</w:t>
      </w:r>
      <w:bookmarkEnd w:id="28"/>
    </w:p>
    <w:p w14:paraId="3EDF8165" w14:textId="77777777" w:rsidR="000A4A47" w:rsidRDefault="00000000">
      <w:r>
        <w:t>El Reconocimiento Óptico de Caracteres (OCR) es el proceso de conversión de imágenes de texto manuscrito, mecanografiado o impreso en texto codificado digitalmente. Esta tecnología permite la digitalización masiva de documentos, facilitando su búsqueda, edición y almacenamiento electrónico. La tecnología OCR ha evolucionado significativamente desde sus orígenes en la década de 1950, atravesando cuatro generaciones claramente diferenciadas:</w:t>
      </w:r>
    </w:p>
    <w:p w14:paraId="1F73E7C5" w14:textId="77777777" w:rsidR="000A4A47" w:rsidRDefault="00000000">
      <w:pPr>
        <w:pStyle w:val="Heading4"/>
        <w:numPr>
          <w:ilvl w:val="0"/>
          <w:numId w:val="0"/>
        </w:numPr>
        <w:ind w:left="851" w:hanging="851"/>
      </w:pPr>
      <w:r>
        <w:rPr>
          <w:b/>
          <w:bCs/>
        </w:rPr>
        <w:t>Primera Generación (1950-1970): Sistemas basados en plantillas</w:t>
      </w:r>
    </w:p>
    <w:p w14:paraId="3C8F4682" w14:textId="77777777" w:rsidR="000A4A47" w:rsidRDefault="00000000">
      <w:r>
        <w:t>Los primeros sistemas OCR surgieron en la década de 1950 con el objetivo de automatizar la lectura de documentos bancarios y postales. Estos sistemas utilizaban técnicas de correspondencia de plantillas (</w:t>
      </w:r>
      <w:r>
        <w:rPr>
          <w:i/>
          <w:iCs/>
        </w:rPr>
        <w:t>template matching</w:t>
      </w:r>
      <w:r>
        <w:t>), donde cada carácter de entrada se comparaba píxel a píxel con un conjunto predefinido de plantillas (Mori et al., 1992).</w:t>
      </w:r>
    </w:p>
    <w:p w14:paraId="5F90D02D" w14:textId="77777777" w:rsidR="000A4A47" w:rsidRDefault="00000000">
      <w:r>
        <w:t>Las principales limitaciones de esta generación incluían:</w:t>
      </w:r>
    </w:p>
    <w:p w14:paraId="518F3E37" w14:textId="77777777" w:rsidR="000A4A47" w:rsidRDefault="00000000">
      <w:pPr>
        <w:pStyle w:val="ListParagraph"/>
        <w:ind w:hanging="360"/>
      </w:pPr>
      <w:r>
        <w:rPr>
          <w:rFonts w:ascii="Symbol" w:hAnsi="Symbol"/>
        </w:rPr>
        <w:t>·</w:t>
      </w:r>
      <w:r>
        <w:rPr>
          <w:sz w:val="14"/>
          <w:szCs w:val="14"/>
        </w:rPr>
        <w:t>     </w:t>
      </w:r>
      <w:r>
        <w:t>Dependencia de fuentes tipográficas específicas (OCR-A, OCR-B)</w:t>
      </w:r>
    </w:p>
    <w:p w14:paraId="7F52A516" w14:textId="77777777" w:rsidR="000A4A47" w:rsidRDefault="00000000">
      <w:pPr>
        <w:pStyle w:val="ListParagraph"/>
        <w:ind w:hanging="360"/>
      </w:pPr>
      <w:r>
        <w:rPr>
          <w:rFonts w:ascii="Symbol" w:hAnsi="Symbol"/>
        </w:rPr>
        <w:t>·</w:t>
      </w:r>
      <w:r>
        <w:rPr>
          <w:sz w:val="14"/>
          <w:szCs w:val="14"/>
        </w:rPr>
        <w:t>     </w:t>
      </w:r>
      <w:r>
        <w:t>Incapacidad para manejar variaciones en tamaño, rotación o estilo</w:t>
      </w:r>
    </w:p>
    <w:p w14:paraId="2094266B" w14:textId="77777777" w:rsidR="000A4A47" w:rsidRDefault="00000000">
      <w:pPr>
        <w:pStyle w:val="ListParagraph"/>
        <w:ind w:hanging="360"/>
      </w:pPr>
      <w:r>
        <w:rPr>
          <w:rFonts w:ascii="Symbol" w:hAnsi="Symbol"/>
        </w:rPr>
        <w:t>·</w:t>
      </w:r>
      <w:r>
        <w:rPr>
          <w:sz w:val="14"/>
          <w:szCs w:val="14"/>
        </w:rPr>
        <w:t>     </w:t>
      </w:r>
      <w:r>
        <w:t>Alto coste computacional para la época</w:t>
      </w:r>
    </w:p>
    <w:p w14:paraId="6E92A039" w14:textId="77777777" w:rsidR="000A4A47" w:rsidRDefault="00000000">
      <w:pPr>
        <w:pStyle w:val="ListParagraph"/>
        <w:ind w:hanging="360"/>
      </w:pPr>
      <w:r>
        <w:rPr>
          <w:rFonts w:ascii="Symbol" w:hAnsi="Symbol"/>
        </w:rPr>
        <w:t>·</w:t>
      </w:r>
      <w:r>
        <w:rPr>
          <w:sz w:val="14"/>
          <w:szCs w:val="14"/>
        </w:rPr>
        <w:t>     </w:t>
      </w:r>
      <w:r>
        <w:t>Sensibilidad extrema al ruido y degradación de la imagen</w:t>
      </w:r>
    </w:p>
    <w:p w14:paraId="0A19A43F" w14:textId="77777777" w:rsidR="000A4A47" w:rsidRDefault="00000000">
      <w:r>
        <w:t>A pesar de sus limitaciones, estos sistemas sentaron las bases para el desarrollo posterior del campo y demostraron la viabilidad comercial del reconocimiento automático de texto.</w:t>
      </w:r>
    </w:p>
    <w:p w14:paraId="14BEA9FB" w14:textId="77777777" w:rsidR="000A4A47" w:rsidRDefault="00000000">
      <w:pPr>
        <w:pStyle w:val="Heading4"/>
        <w:numPr>
          <w:ilvl w:val="0"/>
          <w:numId w:val="0"/>
        </w:numPr>
        <w:ind w:left="851" w:hanging="851"/>
      </w:pPr>
      <w:r>
        <w:rPr>
          <w:b/>
          <w:bCs/>
        </w:rPr>
        <w:t>Segunda Generación (1970-1990): Extracción de características</w:t>
      </w:r>
    </w:p>
    <w:p w14:paraId="718BB249" w14:textId="77777777" w:rsidR="000A4A47" w:rsidRDefault="00000000">
      <w:r>
        <w:lastRenderedPageBreak/>
        <w:t>La segunda generación introdujo técnicas más sofisticadas basadas en la extracción de características geométricas y estructurales de los caracteres. En lugar de comparar imágenes completas, estos sistemas extraían propiedades como:</w:t>
      </w:r>
    </w:p>
    <w:p w14:paraId="17438BE4" w14:textId="77777777" w:rsidR="000A4A47" w:rsidRDefault="00000000">
      <w:pPr>
        <w:pStyle w:val="ListParagraph"/>
        <w:ind w:hanging="360"/>
      </w:pPr>
      <w:r>
        <w:rPr>
          <w:rFonts w:ascii="Symbol" w:hAnsi="Symbol"/>
        </w:rPr>
        <w:t>·</w:t>
      </w:r>
      <w:r>
        <w:rPr>
          <w:sz w:val="14"/>
          <w:szCs w:val="14"/>
        </w:rPr>
        <w:t>     </w:t>
      </w:r>
      <w:r>
        <w:t>Número y posición de trazos</w:t>
      </w:r>
    </w:p>
    <w:p w14:paraId="155A5690" w14:textId="77777777" w:rsidR="000A4A47" w:rsidRDefault="00000000">
      <w:pPr>
        <w:pStyle w:val="ListParagraph"/>
        <w:ind w:hanging="360"/>
      </w:pPr>
      <w:r>
        <w:rPr>
          <w:rFonts w:ascii="Symbol" w:hAnsi="Symbol"/>
        </w:rPr>
        <w:t>·</w:t>
      </w:r>
      <w:r>
        <w:rPr>
          <w:sz w:val="14"/>
          <w:szCs w:val="14"/>
        </w:rPr>
        <w:t>     </w:t>
      </w:r>
      <w:r>
        <w:t>Proporciones geométricas (altura, anchura, relación de aspecto)</w:t>
      </w:r>
    </w:p>
    <w:p w14:paraId="45B796A6" w14:textId="77777777" w:rsidR="000A4A47" w:rsidRDefault="00000000">
      <w:pPr>
        <w:pStyle w:val="ListParagraph"/>
        <w:ind w:hanging="360"/>
      </w:pPr>
      <w:r>
        <w:rPr>
          <w:rFonts w:ascii="Symbol" w:hAnsi="Symbol"/>
        </w:rPr>
        <w:t>·</w:t>
      </w:r>
      <w:r>
        <w:rPr>
          <w:sz w:val="14"/>
          <w:szCs w:val="14"/>
        </w:rPr>
        <w:t>     </w:t>
      </w:r>
      <w:r>
        <w:t>Momentos estadísticos de la distribución de píxeles</w:t>
      </w:r>
    </w:p>
    <w:p w14:paraId="2F1B2AF5" w14:textId="77777777" w:rsidR="000A4A47" w:rsidRDefault="00000000">
      <w:pPr>
        <w:pStyle w:val="ListParagraph"/>
        <w:ind w:hanging="360"/>
      </w:pPr>
      <w:r>
        <w:rPr>
          <w:rFonts w:ascii="Symbol" w:hAnsi="Symbol"/>
        </w:rPr>
        <w:t>·</w:t>
      </w:r>
      <w:r>
        <w:rPr>
          <w:sz w:val="14"/>
          <w:szCs w:val="14"/>
        </w:rPr>
        <w:t>     </w:t>
      </w:r>
      <w:r>
        <w:t>Características topológicas (bucles, intersecciones, terminaciones)</w:t>
      </w:r>
    </w:p>
    <w:p w14:paraId="404BCBE0" w14:textId="77777777" w:rsidR="000A4A47" w:rsidRDefault="00000000">
      <w:r>
        <w:t>Los clasificadores estadísticos, como el análisis discriminante lineal y los k-vecinos más cercanos (k-NN), se utilizaban para asignar cada vector de características a una clase de carácter (Trier et al., 1996). Esta aproximación permitió mayor robustez frente a variaciones tipográficas, aunque seguía requiriendo un diseño manual cuidadoso de las características a extraer.</w:t>
      </w:r>
    </w:p>
    <w:p w14:paraId="36D9262B" w14:textId="77777777" w:rsidR="000A4A47" w:rsidRDefault="00000000">
      <w:pPr>
        <w:pStyle w:val="Heading4"/>
        <w:numPr>
          <w:ilvl w:val="0"/>
          <w:numId w:val="0"/>
        </w:numPr>
        <w:ind w:left="851" w:hanging="851"/>
      </w:pPr>
      <w:r>
        <w:rPr>
          <w:b/>
          <w:bCs/>
        </w:rPr>
        <w:t>Tercera Generación (1990-2010): Redes neuronales y modelos probabilísticos</w:t>
      </w:r>
    </w:p>
    <w:p w14:paraId="439A18A3" w14:textId="77777777" w:rsidR="000A4A47" w:rsidRDefault="00000000">
      <w:r>
        <w:t>La tercera generación marcó la introducción de técnicas de aprendizaje automático más avanzadas. Los Modelos Ocultos de Markov (HMM) se convirtieron en el estándar para el reconocimiento de secuencias de caracteres, especialmente en el reconocimiento de escritura manuscrita (Plamondon &amp; Srihari, 2000).</w:t>
      </w:r>
    </w:p>
    <w:p w14:paraId="09AFF6F7" w14:textId="77777777" w:rsidR="000A4A47" w:rsidRDefault="00000000">
      <w:r>
        <w:t>Las Redes Neuronales Artificiales (ANN) también ganaron popularidad en esta época, con arquitecturas como el Perceptrón Multicapa (MLP) demostrando capacidades superiores de generalización. El trabajo seminal de LeCun et al. (1998) con las redes convolucionales (CNN) para el reconocimiento de dígitos manuscritos (dataset MNIST) estableció los fundamentos para la siguiente revolución.</w:t>
      </w:r>
    </w:p>
    <w:p w14:paraId="3EA21BBA" w14:textId="77777777" w:rsidR="000A4A47" w:rsidRDefault="00000000">
      <w:r>
        <w:t>Las características de esta generación incluían:</w:t>
      </w:r>
    </w:p>
    <w:p w14:paraId="6C0E78AC" w14:textId="77777777" w:rsidR="000A4A47" w:rsidRDefault="00000000">
      <w:pPr>
        <w:pStyle w:val="ListParagraph"/>
        <w:ind w:hanging="360"/>
      </w:pPr>
      <w:r>
        <w:rPr>
          <w:rFonts w:ascii="Symbol" w:hAnsi="Symbol"/>
        </w:rPr>
        <w:t>·</w:t>
      </w:r>
      <w:r>
        <w:rPr>
          <w:sz w:val="14"/>
          <w:szCs w:val="14"/>
        </w:rPr>
        <w:t>     </w:t>
      </w:r>
      <w:r>
        <w:t>Aprendizaje automático de características discriminativas</w:t>
      </w:r>
    </w:p>
    <w:p w14:paraId="023850FB" w14:textId="77777777" w:rsidR="000A4A47" w:rsidRDefault="00000000">
      <w:pPr>
        <w:pStyle w:val="ListParagraph"/>
        <w:ind w:hanging="360"/>
      </w:pPr>
      <w:r>
        <w:rPr>
          <w:rFonts w:ascii="Symbol" w:hAnsi="Symbol"/>
        </w:rPr>
        <w:t>·</w:t>
      </w:r>
      <w:r>
        <w:rPr>
          <w:sz w:val="14"/>
          <w:szCs w:val="14"/>
        </w:rPr>
        <w:t>     </w:t>
      </w:r>
      <w:r>
        <w:t>Modelado probabilístico de secuencias de caracteres</w:t>
      </w:r>
    </w:p>
    <w:p w14:paraId="45874F47" w14:textId="77777777" w:rsidR="000A4A47" w:rsidRDefault="00000000">
      <w:pPr>
        <w:pStyle w:val="ListParagraph"/>
        <w:ind w:hanging="360"/>
      </w:pPr>
      <w:r>
        <w:rPr>
          <w:rFonts w:ascii="Symbol" w:hAnsi="Symbol"/>
        </w:rPr>
        <w:t>·</w:t>
      </w:r>
      <w:r>
        <w:rPr>
          <w:sz w:val="14"/>
          <w:szCs w:val="14"/>
        </w:rPr>
        <w:t>     </w:t>
      </w:r>
      <w:r>
        <w:t>Mayor robustez frente a ruido y degradación</w:t>
      </w:r>
    </w:p>
    <w:p w14:paraId="72F92312" w14:textId="77777777" w:rsidR="000A4A47" w:rsidRDefault="00000000">
      <w:pPr>
        <w:pStyle w:val="ListParagraph"/>
        <w:ind w:hanging="360"/>
      </w:pPr>
      <w:r>
        <w:rPr>
          <w:rFonts w:ascii="Symbol" w:hAnsi="Symbol"/>
        </w:rPr>
        <w:t>·</w:t>
      </w:r>
      <w:r>
        <w:rPr>
          <w:sz w:val="14"/>
          <w:szCs w:val="14"/>
        </w:rPr>
        <w:t>     </w:t>
      </w:r>
      <w:r>
        <w:t>Capacidad de incorporar conocimiento lingüístico mediante modelos de lenguaje</w:t>
      </w:r>
    </w:p>
    <w:p w14:paraId="5AC356EF" w14:textId="77777777" w:rsidR="000A4A47" w:rsidRDefault="00000000">
      <w:pPr>
        <w:pStyle w:val="Heading4"/>
        <w:numPr>
          <w:ilvl w:val="0"/>
          <w:numId w:val="0"/>
        </w:numPr>
        <w:ind w:left="851" w:hanging="851"/>
      </w:pPr>
      <w:r>
        <w:rPr>
          <w:b/>
          <w:bCs/>
        </w:rPr>
        <w:t>Cuarta Generación (2010-presente): Aprendizaje profundo</w:t>
      </w:r>
    </w:p>
    <w:p w14:paraId="12EAF029" w14:textId="77777777" w:rsidR="000A4A47" w:rsidRDefault="00000000">
      <w:r>
        <w:lastRenderedPageBreak/>
        <w:t>La cuarta y actual generación está dominada por arquitecturas de aprendizaje profundo que han superado ampliamente el rendimiento de los métodos tradicionales. Los avances clave incluyen:</w:t>
      </w:r>
    </w:p>
    <w:p w14:paraId="5A0C067F" w14:textId="77777777" w:rsidR="000A4A47" w:rsidRDefault="00000000">
      <w:r>
        <w:rPr>
          <w:b/>
          <w:bCs/>
        </w:rPr>
        <w:t>Redes Convolucionales Profundas (Deep CNNs)</w:t>
      </w:r>
      <w:r>
        <w:t>: Arquitecturas como VGGNet, ResNet e Inception permiten la extracción automática de características jerárquicas a múltiples escalas, eliminando la necesidad de diseño manual de características (Krizhevsky et al., 2012).</w:t>
      </w:r>
    </w:p>
    <w:p w14:paraId="1A62196B" w14:textId="77777777" w:rsidR="000A4A47" w:rsidRDefault="00000000">
      <w:r>
        <w:rPr>
          <w:b/>
          <w:bCs/>
        </w:rPr>
        <w:t>Redes Recurrentes (RNN/LSTM)</w:t>
      </w:r>
      <w:r>
        <w:t>: Las redes Long Short-Term Memory (LSTM) permiten modelar dependencias a largo plazo en secuencias de caracteres, siendo fundamentales para el reconocimiento de texto de longitud variable (Graves et al., 2009).</w:t>
      </w:r>
    </w:p>
    <w:p w14:paraId="4075EB33" w14:textId="77777777" w:rsidR="000A4A47" w:rsidRDefault="00000000">
      <w:r>
        <w:rPr>
          <w:b/>
          <w:bCs/>
        </w:rPr>
        <w:t>Mecanismos de Atención y Transformers</w:t>
      </w:r>
      <w:r>
        <w:t>: La arquitectura Transformer (Vaswani et al., 2017) y sus variantes han revolucionado el procesamiento de secuencias, permitiendo capturar relaciones globales sin las limitaciones de las RNN. Modelos como TrOCR (Li et al., 2023) representan el estado del arte actual.</w:t>
      </w:r>
    </w:p>
    <w:p w14:paraId="06CCC864" w14:textId="77777777" w:rsidR="000A4A47" w:rsidRDefault="00000000">
      <w:r>
        <w:rPr>
          <w:b/>
          <w:bCs/>
        </w:rPr>
        <w:t>Connectionist Temporal Classification (CTC)</w:t>
      </w:r>
      <w:r>
        <w:t>: La función de pérdida CTC (Graves et al., 2006) permite entrenar modelos de reconocimiento de secuencias sin necesidad de alineamiento carácter por carácter, simplificando enormemente el proceso de entrenamiento.</w:t>
      </w:r>
    </w:p>
    <w:p w14:paraId="79305507" w14:textId="77777777" w:rsidR="000A4A47" w:rsidRDefault="00000000">
      <w:pPr>
        <w:pStyle w:val="Heading3"/>
      </w:pPr>
      <w:bookmarkStart w:id="29" w:name="_Toc221133176"/>
      <w:r>
        <w:t>Pipeline Moderno de OCR</w:t>
      </w:r>
      <w:bookmarkEnd w:id="29"/>
    </w:p>
    <w:p w14:paraId="4E3AF04B" w14:textId="77777777" w:rsidR="000A4A47" w:rsidRDefault="00000000">
      <w:r>
        <w:t>Los sistemas OCR modernos siguen típicamente un pipeline de dos etapas principales, precedidas opcionalmente por una fase de preprocesamiento:</w:t>
      </w:r>
    </w:p>
    <w:p w14:paraId="462145BD" w14:textId="4A0E8A04" w:rsidR="000A4A47" w:rsidRDefault="002D5503">
      <w:pPr>
        <w:pStyle w:val="Caption"/>
        <w:jc w:val="center"/>
      </w:pPr>
      <w:bookmarkStart w:id="30" w:name="_Ref_Fig1"/>
      <w:bookmarkStart w:id="31" w:name="_Toc221133269"/>
      <w:bookmarkEnd w:id="30"/>
      <w:r>
        <w:rPr>
          <w:noProof/>
        </w:rPr>
        <w:drawing>
          <wp:anchor distT="0" distB="0" distL="114300" distR="114300" simplePos="0" relativeHeight="251658240" behindDoc="0" locked="0" layoutInCell="1" allowOverlap="1" wp14:anchorId="3FE6258D" wp14:editId="0D99D2A5">
            <wp:simplePos x="0" y="0"/>
            <wp:positionH relativeFrom="margin">
              <wp:align>center</wp:align>
            </wp:positionH>
            <wp:positionV relativeFrom="paragraph">
              <wp:posOffset>293370</wp:posOffset>
            </wp:positionV>
            <wp:extent cx="6680200" cy="1190625"/>
            <wp:effectExtent l="0" t="0" r="6350" b="9525"/>
            <wp:wrapSquare wrapText="bothSides"/>
            <wp:docPr id="2" name="Picture 2" descr="Pipeline de un sistema OCR mod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eline de un sistema OCR moderno"/>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6802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w:t>
      </w:r>
      <w:r>
        <w:rPr>
          <w:sz w:val="24"/>
          <w:szCs w:val="24"/>
        </w:rPr>
        <w:fldChar w:fldCharType="end"/>
      </w:r>
      <w:r>
        <w:rPr>
          <w:sz w:val="24"/>
          <w:szCs w:val="24"/>
        </w:rPr>
        <w:t xml:space="preserve">. </w:t>
      </w:r>
      <w:r>
        <w:rPr>
          <w:i/>
          <w:iCs/>
          <w:sz w:val="24"/>
          <w:szCs w:val="24"/>
        </w:rPr>
        <w:t>Pipeline de un sistema OCR moderno</w:t>
      </w:r>
      <w:bookmarkEnd w:id="31"/>
    </w:p>
    <w:p w14:paraId="057D2AFF" w14:textId="2A3014AB" w:rsidR="000A4A47" w:rsidRDefault="000A4A47">
      <w:pPr>
        <w:jc w:val="center"/>
      </w:pPr>
    </w:p>
    <w:p w14:paraId="2DE7291E" w14:textId="77777777" w:rsidR="000A4A47" w:rsidRPr="00FA4F68" w:rsidRDefault="00000000">
      <w:pPr>
        <w:pStyle w:val="Piedefoto-tabla"/>
        <w:ind w:left="0"/>
        <w:rPr>
          <w:lang w:val="es-ES"/>
        </w:rPr>
      </w:pPr>
      <w:r>
        <w:rPr>
          <w:lang w:val="es-ES"/>
        </w:rPr>
        <w:t>Fuente: Elaboración propia.</w:t>
      </w:r>
    </w:p>
    <w:p w14:paraId="55786919" w14:textId="54CAE2B2" w:rsidR="000A4A47" w:rsidRDefault="002D5503" w:rsidP="002D5503">
      <w:pPr>
        <w:spacing w:before="0" w:after="0" w:line="240" w:lineRule="auto"/>
        <w:jc w:val="left"/>
      </w:pPr>
      <w:r>
        <w:br w:type="page"/>
      </w:r>
    </w:p>
    <w:p w14:paraId="4B8A0D04" w14:textId="77777777" w:rsidR="000A4A47" w:rsidRDefault="00000000">
      <w:pPr>
        <w:pStyle w:val="Heading4"/>
        <w:numPr>
          <w:ilvl w:val="0"/>
          <w:numId w:val="0"/>
        </w:numPr>
        <w:ind w:left="851" w:hanging="851"/>
      </w:pPr>
      <w:r>
        <w:rPr>
          <w:b/>
          <w:bCs/>
        </w:rPr>
        <w:lastRenderedPageBreak/>
        <w:t>Etapa de Preprocesamiento</w:t>
      </w:r>
    </w:p>
    <w:p w14:paraId="0A22380F" w14:textId="77777777" w:rsidR="000A4A47" w:rsidRDefault="00000000">
      <w:r>
        <w:t>Antes de la detección, muchos sistemas aplican técnicas de preprocesamiento para mejorar la calidad de la imagen de entrada:</w:t>
      </w:r>
    </w:p>
    <w:p w14:paraId="5DCD569D" w14:textId="77777777" w:rsidR="000A4A47" w:rsidRDefault="00000000">
      <w:pPr>
        <w:pStyle w:val="ListParagraph"/>
        <w:ind w:hanging="360"/>
      </w:pPr>
      <w:r>
        <w:rPr>
          <w:rFonts w:ascii="Symbol" w:hAnsi="Symbol"/>
        </w:rPr>
        <w:t>·</w:t>
      </w:r>
      <w:r>
        <w:rPr>
          <w:sz w:val="14"/>
          <w:szCs w:val="14"/>
        </w:rPr>
        <w:t>     </w:t>
      </w:r>
      <w:r>
        <w:rPr>
          <w:b/>
          <w:bCs/>
        </w:rPr>
        <w:t>Binarización</w:t>
      </w:r>
      <w:r>
        <w:t>: Conversión a imagen binaria (blanco/negro) mediante técnicas como Otsu o Sauvola</w:t>
      </w:r>
    </w:p>
    <w:p w14:paraId="2980A399" w14:textId="77777777" w:rsidR="000A4A47" w:rsidRDefault="00000000">
      <w:pPr>
        <w:pStyle w:val="ListParagraph"/>
        <w:ind w:hanging="360"/>
      </w:pPr>
      <w:r>
        <w:rPr>
          <w:rFonts w:ascii="Symbol" w:hAnsi="Symbol"/>
        </w:rPr>
        <w:t>·</w:t>
      </w:r>
      <w:r>
        <w:rPr>
          <w:sz w:val="14"/>
          <w:szCs w:val="14"/>
        </w:rPr>
        <w:t>     </w:t>
      </w:r>
      <w:r>
        <w:rPr>
          <w:b/>
          <w:bCs/>
        </w:rPr>
        <w:t>Corrección de inclinación (deskewing)</w:t>
      </w:r>
      <w:r>
        <w:t>: Alineamiento horizontal del texto</w:t>
      </w:r>
    </w:p>
    <w:p w14:paraId="4710E0E6" w14:textId="77777777" w:rsidR="000A4A47" w:rsidRDefault="00000000">
      <w:pPr>
        <w:pStyle w:val="ListParagraph"/>
        <w:ind w:hanging="360"/>
      </w:pPr>
      <w:r>
        <w:rPr>
          <w:rFonts w:ascii="Symbol" w:hAnsi="Symbol"/>
        </w:rPr>
        <w:t>·</w:t>
      </w:r>
      <w:r>
        <w:rPr>
          <w:sz w:val="14"/>
          <w:szCs w:val="14"/>
        </w:rPr>
        <w:t>     </w:t>
      </w:r>
      <w:r>
        <w:rPr>
          <w:b/>
          <w:bCs/>
        </w:rPr>
        <w:t>Eliminación de ruido</w:t>
      </w:r>
      <w:r>
        <w:t>: Filtros morfológicos y de suavizado</w:t>
      </w:r>
    </w:p>
    <w:p w14:paraId="6D90B9DC" w14:textId="77777777" w:rsidR="000A4A47" w:rsidRDefault="00000000">
      <w:pPr>
        <w:pStyle w:val="ListParagraph"/>
        <w:ind w:hanging="360"/>
      </w:pPr>
      <w:r>
        <w:rPr>
          <w:rFonts w:ascii="Symbol" w:hAnsi="Symbol"/>
        </w:rPr>
        <w:t>·</w:t>
      </w:r>
      <w:r>
        <w:rPr>
          <w:sz w:val="14"/>
          <w:szCs w:val="14"/>
        </w:rPr>
        <w:t>     </w:t>
      </w:r>
      <w:r>
        <w:rPr>
          <w:b/>
          <w:bCs/>
        </w:rPr>
        <w:t>Normalización de contraste</w:t>
      </w:r>
      <w:r>
        <w:t>: Mejora de la legibilidad mediante ecualización de histograma</w:t>
      </w:r>
    </w:p>
    <w:p w14:paraId="643712BF" w14:textId="77777777" w:rsidR="000A4A47" w:rsidRDefault="00000000">
      <w:pPr>
        <w:pStyle w:val="Heading4"/>
        <w:numPr>
          <w:ilvl w:val="0"/>
          <w:numId w:val="0"/>
        </w:numPr>
        <w:ind w:left="851" w:hanging="851"/>
      </w:pPr>
      <w:r>
        <w:rPr>
          <w:b/>
          <w:bCs/>
        </w:rPr>
        <w:t>Etapa 1: Detección de Texto (Text Detection)</w:t>
      </w:r>
    </w:p>
    <w:p w14:paraId="2FD723E5" w14:textId="77777777" w:rsidR="000A4A47" w:rsidRDefault="00000000">
      <w:r>
        <w:t>La detección de texto tiene como objetivo localizar todas las regiones de una imagen que contienen texto. Esta tarea es particularmente desafiante debido a la variabilidad en:</w:t>
      </w:r>
    </w:p>
    <w:p w14:paraId="6B88E15B" w14:textId="77777777" w:rsidR="000A4A47" w:rsidRDefault="00000000">
      <w:pPr>
        <w:pStyle w:val="ListParagraph"/>
        <w:ind w:hanging="360"/>
      </w:pPr>
      <w:r>
        <w:rPr>
          <w:rFonts w:ascii="Symbol" w:hAnsi="Symbol"/>
        </w:rPr>
        <w:t>·</w:t>
      </w:r>
      <w:r>
        <w:rPr>
          <w:sz w:val="14"/>
          <w:szCs w:val="14"/>
        </w:rPr>
        <w:t>     </w:t>
      </w:r>
      <w:r>
        <w:t>Tamaño y orientación del texto</w:t>
      </w:r>
    </w:p>
    <w:p w14:paraId="7D3A3FBD" w14:textId="77777777" w:rsidR="000A4A47" w:rsidRDefault="00000000">
      <w:pPr>
        <w:pStyle w:val="ListParagraph"/>
        <w:ind w:hanging="360"/>
      </w:pPr>
      <w:r>
        <w:rPr>
          <w:rFonts w:ascii="Symbol" w:hAnsi="Symbol"/>
        </w:rPr>
        <w:t>·</w:t>
      </w:r>
      <w:r>
        <w:rPr>
          <w:sz w:val="14"/>
          <w:szCs w:val="14"/>
        </w:rPr>
        <w:t>     </w:t>
      </w:r>
      <w:r>
        <w:t>Fondos complejos y oclusiones parciales</w:t>
      </w:r>
    </w:p>
    <w:p w14:paraId="3EAC3437" w14:textId="77777777" w:rsidR="000A4A47" w:rsidRDefault="00000000">
      <w:pPr>
        <w:pStyle w:val="ListParagraph"/>
        <w:ind w:hanging="360"/>
      </w:pPr>
      <w:r>
        <w:rPr>
          <w:rFonts w:ascii="Symbol" w:hAnsi="Symbol"/>
        </w:rPr>
        <w:t>·</w:t>
      </w:r>
      <w:r>
        <w:rPr>
          <w:sz w:val="14"/>
          <w:szCs w:val="14"/>
        </w:rPr>
        <w:t>     </w:t>
      </w:r>
      <w:r>
        <w:t>Texto curvo o deformado</w:t>
      </w:r>
    </w:p>
    <w:p w14:paraId="6F5BF3E0" w14:textId="77777777" w:rsidR="000A4A47" w:rsidRDefault="00000000">
      <w:pPr>
        <w:pStyle w:val="ListParagraph"/>
        <w:ind w:hanging="360"/>
      </w:pPr>
      <w:r>
        <w:rPr>
          <w:rFonts w:ascii="Symbol" w:hAnsi="Symbol"/>
        </w:rPr>
        <w:t>·</w:t>
      </w:r>
      <w:r>
        <w:rPr>
          <w:sz w:val="14"/>
          <w:szCs w:val="14"/>
        </w:rPr>
        <w:t>     </w:t>
      </w:r>
      <w:r>
        <w:t>Múltiples idiomas y scripts en una misma imagen</w:t>
      </w:r>
    </w:p>
    <w:p w14:paraId="35A7C6AC" w14:textId="77777777" w:rsidR="000A4A47" w:rsidRDefault="00000000">
      <w:r>
        <w:t>Las arquitecturas más utilizadas para detección de texto incluyen:</w:t>
      </w:r>
    </w:p>
    <w:p w14:paraId="007D765A" w14:textId="77777777" w:rsidR="000A4A47" w:rsidRDefault="00000000">
      <w:r w:rsidRPr="00FA4F68">
        <w:rPr>
          <w:b/>
          <w:bCs/>
          <w:lang w:val="en-US"/>
        </w:rPr>
        <w:t>EAST (Efficient and Accurate Scene Text Detector)</w:t>
      </w:r>
      <w:r w:rsidRPr="00FA4F68">
        <w:rPr>
          <w:lang w:val="en-US"/>
        </w:rPr>
        <w:t xml:space="preserve">: Propuesto por Zhou et al. </w:t>
      </w:r>
      <w:r>
        <w:t>(2017), EAST es un detector de una sola etapa que predice directamente cuadriláteros rotados o polígonos que encierran el texto. Su arquitectura FCN (Fully Convolutional Network) permite procesamiento eficiente de imágenes de alta resolución.</w:t>
      </w:r>
    </w:p>
    <w:p w14:paraId="68320135" w14:textId="77777777" w:rsidR="000A4A47" w:rsidRDefault="00000000">
      <w:r w:rsidRPr="00FA4F68">
        <w:rPr>
          <w:b/>
          <w:bCs/>
          <w:lang w:val="en-US"/>
        </w:rPr>
        <w:t>CRAFT (Character Region Awareness for Text Detection)</w:t>
      </w:r>
      <w:r w:rsidRPr="00FA4F68">
        <w:rPr>
          <w:lang w:val="en-US"/>
        </w:rPr>
        <w:t xml:space="preserve">: Desarrollado por Baek et al. </w:t>
      </w:r>
      <w:r>
        <w:t>(2019), CRAFT detecta regiones de caracteres individuales y las agrupa en palabras mediante el análisis de mapas de afinidad. Esta aproximación bottom-up es especialmente efectiva para texto con espaciado irregular.</w:t>
      </w:r>
    </w:p>
    <w:p w14:paraId="61653607" w14:textId="77777777" w:rsidR="000A4A47" w:rsidRDefault="00000000">
      <w:r>
        <w:rPr>
          <w:b/>
          <w:bCs/>
        </w:rPr>
        <w:t>DB (Differentiable Binarization)</w:t>
      </w:r>
      <w:r>
        <w:t>: Propuesto por Liao et al. (2020), DB introduce una operación de binarización diferenciable que permite entrenar end-to-end un detector de texto basado en segmentación. Esta arquitectura es la utilizada por PaddleOCR y destaca por su velocidad y precisión.</w:t>
      </w:r>
    </w:p>
    <w:p w14:paraId="02D6A5CE" w14:textId="7500C561" w:rsidR="000A4A47" w:rsidRDefault="00000000">
      <w:pPr>
        <w:pStyle w:val="Caption"/>
      </w:pPr>
      <w:bookmarkStart w:id="32" w:name="_Ref_Tab4"/>
      <w:bookmarkStart w:id="33" w:name="_Toc221133288"/>
      <w:bookmarkEnd w:id="32"/>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w:t>
      </w:r>
      <w:r>
        <w:rPr>
          <w:sz w:val="24"/>
          <w:szCs w:val="24"/>
        </w:rPr>
        <w:fldChar w:fldCharType="end"/>
      </w:r>
      <w:r>
        <w:rPr>
          <w:sz w:val="24"/>
          <w:szCs w:val="24"/>
        </w:rPr>
        <w:t xml:space="preserve">. </w:t>
      </w:r>
      <w:r>
        <w:rPr>
          <w:i/>
          <w:iCs/>
          <w:sz w:val="24"/>
          <w:szCs w:val="24"/>
        </w:rPr>
        <w:t>Comparativa de arquitecturas de detección de texto.</w:t>
      </w:r>
      <w:bookmarkEnd w:id="33"/>
    </w:p>
    <w:tbl>
      <w:tblPr>
        <w:tblStyle w:val="TableGrid"/>
        <w:tblW w:w="0" w:type="auto"/>
        <w:jc w:val="center"/>
        <w:tblInd w:w="0" w:type="dxa"/>
        <w:tblLook w:val="04A0" w:firstRow="1" w:lastRow="0" w:firstColumn="1" w:lastColumn="0" w:noHBand="0" w:noVBand="1"/>
      </w:tblPr>
      <w:tblGrid>
        <w:gridCol w:w="1418"/>
        <w:gridCol w:w="1535"/>
        <w:gridCol w:w="1956"/>
        <w:gridCol w:w="1781"/>
        <w:gridCol w:w="2381"/>
      </w:tblGrid>
      <w:tr w:rsidR="000A4A47" w14:paraId="7FEA88F3"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FA37B97" w14:textId="77777777" w:rsidR="000A4A47" w:rsidRDefault="00000000">
            <w:pPr>
              <w:spacing w:before="0" w:after="0"/>
              <w:jc w:val="center"/>
            </w:pPr>
            <w:r>
              <w:rPr>
                <w:b/>
                <w:bCs/>
              </w:rPr>
              <w:t>Arquitectura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DC9530F" w14:textId="77777777" w:rsidR="000A4A47" w:rsidRDefault="00000000">
            <w:pPr>
              <w:spacing w:before="0" w:after="0"/>
              <w:jc w:val="center"/>
            </w:pPr>
            <w:r>
              <w:rPr>
                <w:b/>
                <w:bCs/>
              </w:rPr>
              <w:t>Tipo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F8432F3" w14:textId="77777777" w:rsidR="000A4A47" w:rsidRDefault="00000000">
            <w:pPr>
              <w:spacing w:before="0" w:after="0"/>
              <w:jc w:val="center"/>
            </w:pPr>
            <w:r>
              <w:rPr>
                <w:b/>
                <w:bCs/>
              </w:rPr>
              <w:t>Salida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DA37F93" w14:textId="77777777" w:rsidR="000A4A47" w:rsidRDefault="00000000">
            <w:pPr>
              <w:spacing w:before="0" w:after="0"/>
              <w:jc w:val="center"/>
            </w:pPr>
            <w:r>
              <w:rPr>
                <w:b/>
                <w:bCs/>
              </w:rPr>
              <w:t>Fortalezas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4620870" w14:textId="77777777" w:rsidR="000A4A47" w:rsidRDefault="00000000">
            <w:pPr>
              <w:spacing w:before="0" w:after="0"/>
              <w:jc w:val="center"/>
            </w:pPr>
            <w:r>
              <w:rPr>
                <w:b/>
                <w:bCs/>
              </w:rPr>
              <w:t>Limitaciones</w:t>
            </w:r>
          </w:p>
        </w:tc>
      </w:tr>
      <w:tr w:rsidR="000A4A47" w14:paraId="3458538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394D16E" w14:textId="77777777" w:rsidR="000A4A47" w:rsidRDefault="00000000">
            <w:pPr>
              <w:spacing w:before="0" w:after="0"/>
              <w:jc w:val="center"/>
            </w:pPr>
            <w:r>
              <w:t>EAST</w:t>
            </w:r>
          </w:p>
        </w:tc>
        <w:tc>
          <w:tcPr>
            <w:tcW w:w="0" w:type="auto"/>
            <w:tcBorders>
              <w:top w:val="nil"/>
              <w:left w:val="nil"/>
              <w:bottom w:val="nil"/>
              <w:right w:val="nil"/>
            </w:tcBorders>
            <w:tcMar>
              <w:top w:w="75" w:type="dxa"/>
              <w:left w:w="75" w:type="dxa"/>
              <w:bottom w:w="75" w:type="dxa"/>
              <w:right w:w="75" w:type="dxa"/>
            </w:tcMar>
            <w:vAlign w:val="center"/>
            <w:hideMark/>
          </w:tcPr>
          <w:p w14:paraId="5F334C3D" w14:textId="77777777" w:rsidR="000A4A47" w:rsidRDefault="00000000">
            <w:pPr>
              <w:spacing w:before="0" w:after="0"/>
              <w:jc w:val="center"/>
            </w:pPr>
            <w:r>
              <w:t>Single-shot</w:t>
            </w:r>
          </w:p>
        </w:tc>
        <w:tc>
          <w:tcPr>
            <w:tcW w:w="0" w:type="auto"/>
            <w:tcBorders>
              <w:top w:val="nil"/>
              <w:left w:val="nil"/>
              <w:bottom w:val="nil"/>
              <w:right w:val="nil"/>
            </w:tcBorders>
            <w:tcMar>
              <w:top w:w="75" w:type="dxa"/>
              <w:left w:w="75" w:type="dxa"/>
              <w:bottom w:w="75" w:type="dxa"/>
              <w:right w:w="75" w:type="dxa"/>
            </w:tcMar>
            <w:vAlign w:val="center"/>
            <w:hideMark/>
          </w:tcPr>
          <w:p w14:paraId="4E00B3D9" w14:textId="77777777" w:rsidR="000A4A47" w:rsidRDefault="00000000">
            <w:pPr>
              <w:spacing w:before="0" w:after="0"/>
              <w:jc w:val="center"/>
            </w:pPr>
            <w:r>
              <w:t>Cuadriláteros rotados</w:t>
            </w:r>
          </w:p>
        </w:tc>
        <w:tc>
          <w:tcPr>
            <w:tcW w:w="0" w:type="auto"/>
            <w:tcBorders>
              <w:top w:val="nil"/>
              <w:left w:val="nil"/>
              <w:bottom w:val="nil"/>
              <w:right w:val="nil"/>
            </w:tcBorders>
            <w:tcMar>
              <w:top w:w="75" w:type="dxa"/>
              <w:left w:w="75" w:type="dxa"/>
              <w:bottom w:w="75" w:type="dxa"/>
              <w:right w:w="75" w:type="dxa"/>
            </w:tcMar>
            <w:vAlign w:val="center"/>
            <w:hideMark/>
          </w:tcPr>
          <w:p w14:paraId="0C00770F" w14:textId="77777777" w:rsidR="000A4A47" w:rsidRDefault="00000000">
            <w:pPr>
              <w:spacing w:before="0" w:after="0"/>
              <w:jc w:val="center"/>
            </w:pPr>
            <w:r>
              <w:t>Rápido, simple</w:t>
            </w:r>
          </w:p>
        </w:tc>
        <w:tc>
          <w:tcPr>
            <w:tcW w:w="0" w:type="auto"/>
            <w:tcBorders>
              <w:top w:val="nil"/>
              <w:left w:val="nil"/>
              <w:bottom w:val="nil"/>
              <w:right w:val="nil"/>
            </w:tcBorders>
            <w:tcMar>
              <w:top w:w="75" w:type="dxa"/>
              <w:left w:w="75" w:type="dxa"/>
              <w:bottom w:w="75" w:type="dxa"/>
              <w:right w:w="75" w:type="dxa"/>
            </w:tcMar>
            <w:vAlign w:val="center"/>
            <w:hideMark/>
          </w:tcPr>
          <w:p w14:paraId="08E42B28" w14:textId="77777777" w:rsidR="000A4A47" w:rsidRDefault="00000000">
            <w:pPr>
              <w:spacing w:before="0" w:after="0"/>
              <w:jc w:val="center"/>
            </w:pPr>
            <w:r>
              <w:t>Dificultad con texto curvo</w:t>
            </w:r>
          </w:p>
        </w:tc>
      </w:tr>
      <w:tr w:rsidR="000A4A47" w14:paraId="111016B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B8A4700" w14:textId="77777777" w:rsidR="000A4A47" w:rsidRDefault="00000000">
            <w:pPr>
              <w:spacing w:before="0" w:after="0"/>
              <w:jc w:val="center"/>
            </w:pPr>
            <w:r>
              <w:t>CRAFT</w:t>
            </w:r>
          </w:p>
        </w:tc>
        <w:tc>
          <w:tcPr>
            <w:tcW w:w="0" w:type="auto"/>
            <w:tcBorders>
              <w:top w:val="nil"/>
              <w:left w:val="nil"/>
              <w:bottom w:val="nil"/>
              <w:right w:val="nil"/>
            </w:tcBorders>
            <w:tcMar>
              <w:top w:w="75" w:type="dxa"/>
              <w:left w:w="75" w:type="dxa"/>
              <w:bottom w:w="75" w:type="dxa"/>
              <w:right w:w="75" w:type="dxa"/>
            </w:tcMar>
            <w:vAlign w:val="center"/>
            <w:hideMark/>
          </w:tcPr>
          <w:p w14:paraId="42D2B1BA" w14:textId="77777777" w:rsidR="000A4A47" w:rsidRDefault="00000000">
            <w:pPr>
              <w:spacing w:before="0" w:after="0"/>
              <w:jc w:val="center"/>
            </w:pPr>
            <w:r>
              <w:t>Bottom-up</w:t>
            </w:r>
          </w:p>
        </w:tc>
        <w:tc>
          <w:tcPr>
            <w:tcW w:w="0" w:type="auto"/>
            <w:tcBorders>
              <w:top w:val="nil"/>
              <w:left w:val="nil"/>
              <w:bottom w:val="nil"/>
              <w:right w:val="nil"/>
            </w:tcBorders>
            <w:tcMar>
              <w:top w:w="75" w:type="dxa"/>
              <w:left w:w="75" w:type="dxa"/>
              <w:bottom w:w="75" w:type="dxa"/>
              <w:right w:w="75" w:type="dxa"/>
            </w:tcMar>
            <w:vAlign w:val="center"/>
            <w:hideMark/>
          </w:tcPr>
          <w:p w14:paraId="27F90789" w14:textId="77777777" w:rsidR="000A4A47" w:rsidRDefault="00000000">
            <w:pPr>
              <w:spacing w:before="0" w:after="0"/>
              <w:jc w:val="center"/>
            </w:pPr>
            <w:r>
              <w:t>Polígonos de palabra</w:t>
            </w:r>
          </w:p>
        </w:tc>
        <w:tc>
          <w:tcPr>
            <w:tcW w:w="0" w:type="auto"/>
            <w:tcBorders>
              <w:top w:val="nil"/>
              <w:left w:val="nil"/>
              <w:bottom w:val="nil"/>
              <w:right w:val="nil"/>
            </w:tcBorders>
            <w:tcMar>
              <w:top w:w="75" w:type="dxa"/>
              <w:left w:w="75" w:type="dxa"/>
              <w:bottom w:w="75" w:type="dxa"/>
              <w:right w:w="75" w:type="dxa"/>
            </w:tcMar>
            <w:vAlign w:val="center"/>
            <w:hideMark/>
          </w:tcPr>
          <w:p w14:paraId="17A2D9E1" w14:textId="77777777" w:rsidR="000A4A47" w:rsidRDefault="00000000">
            <w:pPr>
              <w:spacing w:before="0" w:after="0"/>
              <w:jc w:val="center"/>
            </w:pPr>
            <w:r>
              <w:t>Robusto a espaciado</w:t>
            </w:r>
          </w:p>
        </w:tc>
        <w:tc>
          <w:tcPr>
            <w:tcW w:w="0" w:type="auto"/>
            <w:tcBorders>
              <w:top w:val="nil"/>
              <w:left w:val="nil"/>
              <w:bottom w:val="nil"/>
              <w:right w:val="nil"/>
            </w:tcBorders>
            <w:tcMar>
              <w:top w:w="75" w:type="dxa"/>
              <w:left w:w="75" w:type="dxa"/>
              <w:bottom w:w="75" w:type="dxa"/>
              <w:right w:w="75" w:type="dxa"/>
            </w:tcMar>
            <w:vAlign w:val="center"/>
            <w:hideMark/>
          </w:tcPr>
          <w:p w14:paraId="5D8D4EAC" w14:textId="77777777" w:rsidR="000A4A47" w:rsidRDefault="00000000">
            <w:pPr>
              <w:spacing w:before="0" w:after="0"/>
              <w:jc w:val="center"/>
            </w:pPr>
            <w:r>
              <w:t>Mayor coste computacional</w:t>
            </w:r>
          </w:p>
        </w:tc>
      </w:tr>
      <w:tr w:rsidR="000A4A47" w14:paraId="221B4160"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14367F5" w14:textId="77777777" w:rsidR="000A4A47" w:rsidRDefault="00000000">
            <w:pPr>
              <w:spacing w:before="0" w:after="0"/>
              <w:jc w:val="center"/>
            </w:pPr>
            <w:r>
              <w:t>DB</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1F7EBD0" w14:textId="77777777" w:rsidR="000A4A47" w:rsidRDefault="00000000">
            <w:pPr>
              <w:spacing w:before="0" w:after="0"/>
              <w:jc w:val="center"/>
            </w:pPr>
            <w:r>
              <w:t>Segmentación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F1E3AD2" w14:textId="77777777" w:rsidR="000A4A47" w:rsidRDefault="00000000">
            <w:pPr>
              <w:spacing w:before="0" w:after="0"/>
              <w:jc w:val="center"/>
            </w:pPr>
            <w:r>
              <w:t>Polígonos arbitrarios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5C33CDE" w14:textId="77777777" w:rsidR="000A4A47" w:rsidRDefault="00000000">
            <w:pPr>
              <w:spacing w:before="0" w:after="0"/>
              <w:jc w:val="center"/>
            </w:pPr>
            <w:r>
              <w:t>Rápido, preciso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E02F26F" w14:textId="77777777" w:rsidR="000A4A47" w:rsidRDefault="00000000">
            <w:pPr>
              <w:spacing w:before="0" w:after="0"/>
              <w:jc w:val="center"/>
            </w:pPr>
            <w:r>
              <w:t>Sensible a parámetros</w:t>
            </w:r>
          </w:p>
        </w:tc>
      </w:tr>
    </w:tbl>
    <w:p w14:paraId="0AA7CA6F" w14:textId="77777777" w:rsidR="000A4A47" w:rsidRPr="009B4943" w:rsidRDefault="00000000">
      <w:pPr>
        <w:pStyle w:val="Piedefoto-tabla"/>
        <w:ind w:left="0"/>
        <w:rPr>
          <w:lang w:val="es-ES"/>
        </w:rPr>
      </w:pPr>
      <w:r>
        <w:rPr>
          <w:lang w:val="es-ES"/>
        </w:rPr>
        <w:t>Fuente: Elaboración propia a partir de Zhou et al. (2017), Baek et al. (2019), Liao et al. (2020).</w:t>
      </w:r>
    </w:p>
    <w:p w14:paraId="620DAD88" w14:textId="77777777" w:rsidR="000A4A47" w:rsidRDefault="000A4A47"/>
    <w:p w14:paraId="41C736DD" w14:textId="77777777" w:rsidR="000A4A47" w:rsidRDefault="00000000">
      <w:pPr>
        <w:pStyle w:val="Heading4"/>
        <w:numPr>
          <w:ilvl w:val="0"/>
          <w:numId w:val="0"/>
        </w:numPr>
        <w:ind w:left="851" w:hanging="851"/>
      </w:pPr>
      <w:r>
        <w:rPr>
          <w:b/>
          <w:bCs/>
        </w:rPr>
        <w:t>Etapa 2: Reconocimiento de Texto (Text Recognition)</w:t>
      </w:r>
    </w:p>
    <w:p w14:paraId="12908AD0" w14:textId="77777777" w:rsidR="000A4A47" w:rsidRDefault="00000000">
      <w:r>
        <w:t>Una vez detectadas las regiones de texto, la etapa de reconocimiento transcribe el contenido visual a texto digital. Las arquitecturas predominantes son:</w:t>
      </w:r>
    </w:p>
    <w:p w14:paraId="4E2A0ED3" w14:textId="77777777" w:rsidR="000A4A47" w:rsidRDefault="00000000">
      <w:r>
        <w:rPr>
          <w:b/>
          <w:bCs/>
        </w:rPr>
        <w:t>CRNN (Convolutional Recurrent Neural Network)</w:t>
      </w:r>
      <w:r>
        <w:t>: Propuesta por Shi et al. (2016), CRNN combina una CNN para extracción de características visuales con una RNN bidireccional (típicamente LSTM) para modelado de secuencias, entrenada con pérdida CTC. Esta arquitectura estableció el paradigma encoder-decoder que domina el campo.</w:t>
      </w:r>
    </w:p>
    <w:p w14:paraId="3E879682" w14:textId="77777777" w:rsidR="000A4A47" w:rsidRDefault="00000000">
      <w:r>
        <w:t>En reconocimiento de texto en escenas, los modelos basados en secuencias convolucionales han mostrado mejoras relevantes en precisión y velocidad (He et al., 2016).</w:t>
      </w:r>
    </w:p>
    <w:p w14:paraId="72A5DB9B" w14:textId="77777777" w:rsidR="000A4A47" w:rsidRDefault="00000000">
      <w:r>
        <w:t>La arquitectura CRNN consta de tres componentes:</w:t>
      </w:r>
    </w:p>
    <w:p w14:paraId="5FE6B61A" w14:textId="77777777" w:rsidR="000A4A47" w:rsidRDefault="00000000">
      <w:pPr>
        <w:pStyle w:val="ListParagraph"/>
        <w:ind w:hanging="360"/>
      </w:pPr>
      <w:r>
        <w:t>1.</w:t>
      </w:r>
      <w:r>
        <w:rPr>
          <w:sz w:val="14"/>
          <w:szCs w:val="14"/>
        </w:rPr>
        <w:t>   </w:t>
      </w:r>
      <w:r>
        <w:rPr>
          <w:b/>
          <w:bCs/>
        </w:rPr>
        <w:t>Capas convolucionales</w:t>
      </w:r>
      <w:r>
        <w:t>: Extraen características visuales de la imagen de entrada</w:t>
      </w:r>
    </w:p>
    <w:p w14:paraId="30E4F9C2" w14:textId="77777777" w:rsidR="000A4A47" w:rsidRDefault="00000000">
      <w:pPr>
        <w:pStyle w:val="ListParagraph"/>
        <w:ind w:hanging="360"/>
      </w:pPr>
      <w:r>
        <w:t>2.</w:t>
      </w:r>
      <w:r>
        <w:rPr>
          <w:sz w:val="14"/>
          <w:szCs w:val="14"/>
        </w:rPr>
        <w:t>   </w:t>
      </w:r>
      <w:r>
        <w:rPr>
          <w:b/>
          <w:bCs/>
        </w:rPr>
        <w:t>Capas recurrentes</w:t>
      </w:r>
      <w:r>
        <w:t>: Modelan las dependencias secuenciales entre características</w:t>
      </w:r>
    </w:p>
    <w:p w14:paraId="5B4E5A0C" w14:textId="77777777" w:rsidR="000A4A47" w:rsidRDefault="00000000">
      <w:pPr>
        <w:pStyle w:val="ListParagraph"/>
        <w:ind w:hanging="360"/>
      </w:pPr>
      <w:r>
        <w:t>3.</w:t>
      </w:r>
      <w:r>
        <w:rPr>
          <w:sz w:val="14"/>
          <w:szCs w:val="14"/>
        </w:rPr>
        <w:t>   </w:t>
      </w:r>
      <w:r>
        <w:rPr>
          <w:b/>
          <w:bCs/>
        </w:rPr>
        <w:t>Capa de transcripción</w:t>
      </w:r>
      <w:r>
        <w:t>: Convierte las predicciones de la RNN en secuencias de caracteres mediante CTC</w:t>
      </w:r>
    </w:p>
    <w:p w14:paraId="67E15EA4" w14:textId="77777777" w:rsidR="000A4A47" w:rsidRDefault="00000000">
      <w:r>
        <w:rPr>
          <w:b/>
          <w:bCs/>
        </w:rPr>
        <w:t>SVTR (Scene-Text Visual Transformer Recognition)</w:t>
      </w:r>
      <w:r>
        <w:t>: Desarrollado por Du et al. (2022), SVTR aplica la arquitectura Transformer al reconocimiento de texto, utilizando parches de imagen como tokens de entrada. Esta aproximación elimina la necesidad de RNN y permite capturar dependencias globales de manera más eficiente.</w:t>
      </w:r>
    </w:p>
    <w:p w14:paraId="4BF8A314" w14:textId="77777777" w:rsidR="000A4A47" w:rsidRDefault="00000000">
      <w:r>
        <w:rPr>
          <w:b/>
          <w:bCs/>
        </w:rPr>
        <w:lastRenderedPageBreak/>
        <w:t>Arquitecturas con Atención</w:t>
      </w:r>
      <w:r>
        <w:t>: Los modelos encoder-decoder con mecanismos de atención (Bahdanau et al., 2015) permiten al decodificador "enfocarse" en diferentes partes de la imagen mientras genera cada carácter. Esto es especialmente útil para texto largo o con layouts complejos.</w:t>
      </w:r>
    </w:p>
    <w:p w14:paraId="1C950684" w14:textId="77777777" w:rsidR="000A4A47" w:rsidRDefault="00000000">
      <w:r>
        <w:rPr>
          <w:b/>
          <w:bCs/>
        </w:rPr>
        <w:t>TrOCR (Transformer-based OCR)</w:t>
      </w:r>
      <w:r>
        <w:t>: Propuesto por Li et al. (2023), TrOCR utiliza un Vision Transformer (ViT) como encoder y un Transformer de lenguaje como decoder, logrando resultados estado del arte en múltiples benchmarks.</w:t>
      </w:r>
    </w:p>
    <w:p w14:paraId="1C27BE09" w14:textId="474B13A5" w:rsidR="000A4A47" w:rsidRDefault="00000000">
      <w:pPr>
        <w:pStyle w:val="Caption"/>
      </w:pPr>
      <w:bookmarkStart w:id="34" w:name="_Ref_Tab5"/>
      <w:bookmarkStart w:id="35" w:name="_Toc221133289"/>
      <w:bookmarkEnd w:id="3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5</w:t>
      </w:r>
      <w:r>
        <w:rPr>
          <w:sz w:val="24"/>
          <w:szCs w:val="24"/>
        </w:rPr>
        <w:fldChar w:fldCharType="end"/>
      </w:r>
      <w:r>
        <w:rPr>
          <w:sz w:val="24"/>
          <w:szCs w:val="24"/>
        </w:rPr>
        <w:t xml:space="preserve">. </w:t>
      </w:r>
      <w:r>
        <w:rPr>
          <w:i/>
          <w:iCs/>
          <w:sz w:val="24"/>
          <w:szCs w:val="24"/>
        </w:rPr>
        <w:t>Comparativa de arquitecturas de reconocimiento de texto.</w:t>
      </w:r>
      <w:bookmarkEnd w:id="35"/>
    </w:p>
    <w:tbl>
      <w:tblPr>
        <w:tblStyle w:val="TableGrid"/>
        <w:tblW w:w="0" w:type="auto"/>
        <w:jc w:val="center"/>
        <w:tblInd w:w="0" w:type="dxa"/>
        <w:tblLook w:val="04A0" w:firstRow="1" w:lastRow="0" w:firstColumn="1" w:lastColumn="0" w:noHBand="0" w:noVBand="1"/>
      </w:tblPr>
      <w:tblGrid>
        <w:gridCol w:w="1738"/>
        <w:gridCol w:w="961"/>
        <w:gridCol w:w="1364"/>
        <w:gridCol w:w="1521"/>
        <w:gridCol w:w="1757"/>
      </w:tblGrid>
      <w:tr w:rsidR="000A4A47" w14:paraId="0ACC5E78"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BB22F12" w14:textId="77777777" w:rsidR="000A4A47" w:rsidRDefault="00000000">
            <w:pPr>
              <w:spacing w:before="0" w:after="0"/>
              <w:jc w:val="center"/>
            </w:pPr>
            <w:r>
              <w:rPr>
                <w:b/>
                <w:bCs/>
              </w:rPr>
              <w:t>Arquitectura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DC48A2D" w14:textId="77777777" w:rsidR="000A4A47" w:rsidRDefault="00000000">
            <w:pPr>
              <w:spacing w:before="0" w:after="0"/>
              <w:jc w:val="center"/>
            </w:pPr>
            <w:r>
              <w:rPr>
                <w:b/>
                <w:bCs/>
              </w:rPr>
              <w:t>Encoder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7F5A283" w14:textId="77777777" w:rsidR="000A4A47" w:rsidRDefault="00000000">
            <w:pPr>
              <w:spacing w:before="0" w:after="0"/>
              <w:jc w:val="center"/>
            </w:pPr>
            <w:r>
              <w:rPr>
                <w:b/>
                <w:bCs/>
              </w:rPr>
              <w:t>Decoder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5683DF9" w14:textId="77777777" w:rsidR="000A4A47" w:rsidRDefault="00000000">
            <w:pPr>
              <w:spacing w:before="0" w:after="0"/>
              <w:jc w:val="center"/>
            </w:pPr>
            <w:r>
              <w:rPr>
                <w:b/>
                <w:bCs/>
              </w:rPr>
              <w:t>Pérdida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1E771C" w14:textId="77777777" w:rsidR="000A4A47" w:rsidRDefault="00000000">
            <w:pPr>
              <w:spacing w:before="0" w:after="0"/>
              <w:jc w:val="center"/>
            </w:pPr>
            <w:r>
              <w:rPr>
                <w:b/>
                <w:bCs/>
              </w:rPr>
              <w:t>Características</w:t>
            </w:r>
          </w:p>
        </w:tc>
      </w:tr>
      <w:tr w:rsidR="000A4A47" w14:paraId="66ACC1C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D50C748" w14:textId="77777777" w:rsidR="000A4A47" w:rsidRDefault="00000000">
            <w:pPr>
              <w:spacing w:before="0" w:after="0"/>
              <w:jc w:val="center"/>
            </w:pPr>
            <w:r>
              <w:t>CRNN</w:t>
            </w:r>
          </w:p>
        </w:tc>
        <w:tc>
          <w:tcPr>
            <w:tcW w:w="0" w:type="auto"/>
            <w:tcBorders>
              <w:top w:val="nil"/>
              <w:left w:val="nil"/>
              <w:bottom w:val="nil"/>
              <w:right w:val="nil"/>
            </w:tcBorders>
            <w:tcMar>
              <w:top w:w="75" w:type="dxa"/>
              <w:left w:w="75" w:type="dxa"/>
              <w:bottom w:w="75" w:type="dxa"/>
              <w:right w:w="75" w:type="dxa"/>
            </w:tcMar>
            <w:vAlign w:val="center"/>
            <w:hideMark/>
          </w:tcPr>
          <w:p w14:paraId="7EF9FD01" w14:textId="77777777" w:rsidR="000A4A47" w:rsidRDefault="00000000">
            <w:pPr>
              <w:spacing w:before="0" w:after="0"/>
              <w:jc w:val="center"/>
            </w:pPr>
            <w:r>
              <w:t>CNN</w:t>
            </w:r>
          </w:p>
        </w:tc>
        <w:tc>
          <w:tcPr>
            <w:tcW w:w="0" w:type="auto"/>
            <w:tcBorders>
              <w:top w:val="nil"/>
              <w:left w:val="nil"/>
              <w:bottom w:val="nil"/>
              <w:right w:val="nil"/>
            </w:tcBorders>
            <w:tcMar>
              <w:top w:w="75" w:type="dxa"/>
              <w:left w:w="75" w:type="dxa"/>
              <w:bottom w:w="75" w:type="dxa"/>
              <w:right w:w="75" w:type="dxa"/>
            </w:tcMar>
            <w:vAlign w:val="center"/>
            <w:hideMark/>
          </w:tcPr>
          <w:p w14:paraId="576C0620" w14:textId="77777777" w:rsidR="000A4A47" w:rsidRDefault="00000000">
            <w:pPr>
              <w:spacing w:before="0" w:after="0"/>
              <w:jc w:val="center"/>
            </w:pPr>
            <w:r>
              <w:t>BiLSTM</w:t>
            </w:r>
          </w:p>
        </w:tc>
        <w:tc>
          <w:tcPr>
            <w:tcW w:w="0" w:type="auto"/>
            <w:tcBorders>
              <w:top w:val="nil"/>
              <w:left w:val="nil"/>
              <w:bottom w:val="nil"/>
              <w:right w:val="nil"/>
            </w:tcBorders>
            <w:tcMar>
              <w:top w:w="75" w:type="dxa"/>
              <w:left w:w="75" w:type="dxa"/>
              <w:bottom w:w="75" w:type="dxa"/>
              <w:right w:w="75" w:type="dxa"/>
            </w:tcMar>
            <w:vAlign w:val="center"/>
            <w:hideMark/>
          </w:tcPr>
          <w:p w14:paraId="6633CFB7" w14:textId="77777777" w:rsidR="000A4A47" w:rsidRDefault="00000000">
            <w:pPr>
              <w:spacing w:before="0" w:after="0"/>
              <w:jc w:val="center"/>
            </w:pPr>
            <w:r>
              <w:t>CTC</w:t>
            </w:r>
          </w:p>
        </w:tc>
        <w:tc>
          <w:tcPr>
            <w:tcW w:w="0" w:type="auto"/>
            <w:tcBorders>
              <w:top w:val="nil"/>
              <w:left w:val="nil"/>
              <w:bottom w:val="nil"/>
              <w:right w:val="nil"/>
            </w:tcBorders>
            <w:tcMar>
              <w:top w:w="75" w:type="dxa"/>
              <w:left w:w="75" w:type="dxa"/>
              <w:bottom w:w="75" w:type="dxa"/>
              <w:right w:w="75" w:type="dxa"/>
            </w:tcMar>
            <w:vAlign w:val="center"/>
            <w:hideMark/>
          </w:tcPr>
          <w:p w14:paraId="6CB4945E" w14:textId="77777777" w:rsidR="000A4A47" w:rsidRDefault="00000000">
            <w:pPr>
              <w:spacing w:before="0" w:after="0"/>
              <w:jc w:val="center"/>
            </w:pPr>
            <w:r>
              <w:t>Rápido, robusto</w:t>
            </w:r>
          </w:p>
        </w:tc>
      </w:tr>
      <w:tr w:rsidR="000A4A47" w14:paraId="50F5F52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C92AADD" w14:textId="77777777" w:rsidR="000A4A47" w:rsidRDefault="00000000">
            <w:pPr>
              <w:spacing w:before="0" w:after="0"/>
              <w:jc w:val="center"/>
            </w:pPr>
            <w:r>
              <w:t>SVTR</w:t>
            </w:r>
          </w:p>
        </w:tc>
        <w:tc>
          <w:tcPr>
            <w:tcW w:w="0" w:type="auto"/>
            <w:tcBorders>
              <w:top w:val="nil"/>
              <w:left w:val="nil"/>
              <w:bottom w:val="nil"/>
              <w:right w:val="nil"/>
            </w:tcBorders>
            <w:tcMar>
              <w:top w:w="75" w:type="dxa"/>
              <w:left w:w="75" w:type="dxa"/>
              <w:bottom w:w="75" w:type="dxa"/>
              <w:right w:w="75" w:type="dxa"/>
            </w:tcMar>
            <w:vAlign w:val="center"/>
            <w:hideMark/>
          </w:tcPr>
          <w:p w14:paraId="71B1A345" w14:textId="77777777" w:rsidR="000A4A47" w:rsidRDefault="00000000">
            <w:pPr>
              <w:spacing w:before="0" w:after="0"/>
              <w:jc w:val="center"/>
            </w:pPr>
            <w:r>
              <w:t>ViT</w:t>
            </w:r>
          </w:p>
        </w:tc>
        <w:tc>
          <w:tcPr>
            <w:tcW w:w="0" w:type="auto"/>
            <w:tcBorders>
              <w:top w:val="nil"/>
              <w:left w:val="nil"/>
              <w:bottom w:val="nil"/>
              <w:right w:val="nil"/>
            </w:tcBorders>
            <w:tcMar>
              <w:top w:w="75" w:type="dxa"/>
              <w:left w:w="75" w:type="dxa"/>
              <w:bottom w:w="75" w:type="dxa"/>
              <w:right w:w="75" w:type="dxa"/>
            </w:tcMar>
            <w:vAlign w:val="center"/>
            <w:hideMark/>
          </w:tcPr>
          <w:p w14:paraId="46D176BE" w14:textId="77777777" w:rsidR="000A4A47" w:rsidRDefault="00000000">
            <w:pPr>
              <w:spacing w:before="0" w:after="0"/>
              <w:jc w:val="center"/>
            </w:pPr>
            <w:r>
              <w:t>Linear</w:t>
            </w:r>
          </w:p>
        </w:tc>
        <w:tc>
          <w:tcPr>
            <w:tcW w:w="0" w:type="auto"/>
            <w:tcBorders>
              <w:top w:val="nil"/>
              <w:left w:val="nil"/>
              <w:bottom w:val="nil"/>
              <w:right w:val="nil"/>
            </w:tcBorders>
            <w:tcMar>
              <w:top w:w="75" w:type="dxa"/>
              <w:left w:w="75" w:type="dxa"/>
              <w:bottom w:w="75" w:type="dxa"/>
              <w:right w:w="75" w:type="dxa"/>
            </w:tcMar>
            <w:vAlign w:val="center"/>
            <w:hideMark/>
          </w:tcPr>
          <w:p w14:paraId="6CC5276B" w14:textId="77777777" w:rsidR="000A4A47" w:rsidRDefault="00000000">
            <w:pPr>
              <w:spacing w:before="0" w:after="0"/>
              <w:jc w:val="center"/>
            </w:pPr>
            <w:r>
              <w:t>CTC</w:t>
            </w:r>
          </w:p>
        </w:tc>
        <w:tc>
          <w:tcPr>
            <w:tcW w:w="0" w:type="auto"/>
            <w:tcBorders>
              <w:top w:val="nil"/>
              <w:left w:val="nil"/>
              <w:bottom w:val="nil"/>
              <w:right w:val="nil"/>
            </w:tcBorders>
            <w:tcMar>
              <w:top w:w="75" w:type="dxa"/>
              <w:left w:w="75" w:type="dxa"/>
              <w:bottom w:w="75" w:type="dxa"/>
              <w:right w:w="75" w:type="dxa"/>
            </w:tcMar>
            <w:vAlign w:val="center"/>
            <w:hideMark/>
          </w:tcPr>
          <w:p w14:paraId="62863040" w14:textId="77777777" w:rsidR="000A4A47" w:rsidRDefault="00000000">
            <w:pPr>
              <w:spacing w:before="0" w:after="0"/>
              <w:jc w:val="center"/>
            </w:pPr>
            <w:r>
              <w:t>Sin recurrencia</w:t>
            </w:r>
          </w:p>
        </w:tc>
      </w:tr>
      <w:tr w:rsidR="000A4A47" w14:paraId="7964DD0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6CB5E5F" w14:textId="77777777" w:rsidR="000A4A47" w:rsidRDefault="00000000">
            <w:pPr>
              <w:spacing w:before="0" w:after="0"/>
              <w:jc w:val="center"/>
            </w:pPr>
            <w:r>
              <w:t>Attention-based</w:t>
            </w:r>
          </w:p>
        </w:tc>
        <w:tc>
          <w:tcPr>
            <w:tcW w:w="0" w:type="auto"/>
            <w:tcBorders>
              <w:top w:val="nil"/>
              <w:left w:val="nil"/>
              <w:bottom w:val="nil"/>
              <w:right w:val="nil"/>
            </w:tcBorders>
            <w:tcMar>
              <w:top w:w="75" w:type="dxa"/>
              <w:left w:w="75" w:type="dxa"/>
              <w:bottom w:w="75" w:type="dxa"/>
              <w:right w:w="75" w:type="dxa"/>
            </w:tcMar>
            <w:vAlign w:val="center"/>
            <w:hideMark/>
          </w:tcPr>
          <w:p w14:paraId="42F01DA1" w14:textId="77777777" w:rsidR="000A4A47" w:rsidRDefault="00000000">
            <w:pPr>
              <w:spacing w:before="0" w:after="0"/>
              <w:jc w:val="center"/>
            </w:pPr>
            <w:r>
              <w:t>CNN</w:t>
            </w:r>
          </w:p>
        </w:tc>
        <w:tc>
          <w:tcPr>
            <w:tcW w:w="0" w:type="auto"/>
            <w:tcBorders>
              <w:top w:val="nil"/>
              <w:left w:val="nil"/>
              <w:bottom w:val="nil"/>
              <w:right w:val="nil"/>
            </w:tcBorders>
            <w:tcMar>
              <w:top w:w="75" w:type="dxa"/>
              <w:left w:w="75" w:type="dxa"/>
              <w:bottom w:w="75" w:type="dxa"/>
              <w:right w:w="75" w:type="dxa"/>
            </w:tcMar>
            <w:vAlign w:val="center"/>
            <w:hideMark/>
          </w:tcPr>
          <w:p w14:paraId="10AD8F65" w14:textId="77777777" w:rsidR="000A4A47" w:rsidRDefault="00000000">
            <w:pPr>
              <w:spacing w:before="0" w:after="0"/>
              <w:jc w:val="center"/>
            </w:pPr>
            <w:r>
              <w:t>LSTM+Attn</w:t>
            </w:r>
          </w:p>
        </w:tc>
        <w:tc>
          <w:tcPr>
            <w:tcW w:w="0" w:type="auto"/>
            <w:tcBorders>
              <w:top w:val="nil"/>
              <w:left w:val="nil"/>
              <w:bottom w:val="nil"/>
              <w:right w:val="nil"/>
            </w:tcBorders>
            <w:tcMar>
              <w:top w:w="75" w:type="dxa"/>
              <w:left w:w="75" w:type="dxa"/>
              <w:bottom w:w="75" w:type="dxa"/>
              <w:right w:w="75" w:type="dxa"/>
            </w:tcMar>
            <w:vAlign w:val="center"/>
            <w:hideMark/>
          </w:tcPr>
          <w:p w14:paraId="6D62CA5D" w14:textId="77777777" w:rsidR="000A4A47" w:rsidRDefault="00000000">
            <w:pPr>
              <w:spacing w:before="0" w:after="0"/>
              <w:jc w:val="center"/>
            </w:pPr>
            <w:r>
              <w:t>Cross-entropy</w:t>
            </w:r>
          </w:p>
        </w:tc>
        <w:tc>
          <w:tcPr>
            <w:tcW w:w="0" w:type="auto"/>
            <w:tcBorders>
              <w:top w:val="nil"/>
              <w:left w:val="nil"/>
              <w:bottom w:val="nil"/>
              <w:right w:val="nil"/>
            </w:tcBorders>
            <w:tcMar>
              <w:top w:w="75" w:type="dxa"/>
              <w:left w:w="75" w:type="dxa"/>
              <w:bottom w:w="75" w:type="dxa"/>
              <w:right w:w="75" w:type="dxa"/>
            </w:tcMar>
            <w:vAlign w:val="center"/>
            <w:hideMark/>
          </w:tcPr>
          <w:p w14:paraId="01FA463A" w14:textId="77777777" w:rsidR="000A4A47" w:rsidRDefault="00000000">
            <w:pPr>
              <w:spacing w:before="0" w:after="0"/>
              <w:jc w:val="center"/>
            </w:pPr>
            <w:r>
              <w:t>Flexible longitud</w:t>
            </w:r>
          </w:p>
        </w:tc>
      </w:tr>
      <w:tr w:rsidR="000A4A47" w14:paraId="2D558B32"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D80846E" w14:textId="77777777" w:rsidR="000A4A47" w:rsidRDefault="00000000">
            <w:pPr>
              <w:spacing w:before="0" w:after="0"/>
              <w:jc w:val="center"/>
            </w:pPr>
            <w:r>
              <w:t>TrOCR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6653891" w14:textId="77777777" w:rsidR="000A4A47" w:rsidRDefault="00000000">
            <w:pPr>
              <w:spacing w:before="0" w:after="0"/>
              <w:jc w:val="center"/>
            </w:pPr>
            <w:r>
              <w:t>ViT</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437ECE3" w14:textId="77777777" w:rsidR="000A4A47" w:rsidRDefault="00000000">
            <w:pPr>
              <w:spacing w:before="0" w:after="0"/>
              <w:jc w:val="center"/>
            </w:pPr>
            <w:r>
              <w:t>Transformer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087B4FA" w14:textId="77777777" w:rsidR="000A4A47" w:rsidRDefault="00000000">
            <w:pPr>
              <w:spacing w:before="0" w:after="0"/>
              <w:jc w:val="center"/>
            </w:pPr>
            <w:r>
              <w:t>Cross-entropy</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136C5F9" w14:textId="77777777" w:rsidR="000A4A47" w:rsidRDefault="00000000">
            <w:pPr>
              <w:spacing w:before="0" w:after="0"/>
              <w:jc w:val="center"/>
            </w:pPr>
            <w:r>
              <w:t>Estado del arte</w:t>
            </w:r>
          </w:p>
        </w:tc>
      </w:tr>
    </w:tbl>
    <w:p w14:paraId="45C9B74F" w14:textId="77777777" w:rsidR="000A4A47" w:rsidRDefault="00000000">
      <w:pPr>
        <w:pStyle w:val="Piedefoto-tabla"/>
        <w:ind w:left="0"/>
      </w:pPr>
      <w:r>
        <w:rPr>
          <w:lang w:val="es-ES"/>
        </w:rPr>
        <w:t>Fuente: Elaboración propia a partir de Shi et al. (2016), Du et al. (2022), Li et al. (2023).</w:t>
      </w:r>
    </w:p>
    <w:p w14:paraId="668A353D" w14:textId="77777777" w:rsidR="000A4A47" w:rsidRDefault="000A4A47"/>
    <w:p w14:paraId="5F295E18" w14:textId="77777777" w:rsidR="000A4A47" w:rsidRDefault="00000000">
      <w:pPr>
        <w:pStyle w:val="Heading3"/>
      </w:pPr>
      <w:bookmarkStart w:id="36" w:name="_Toc221133177"/>
      <w:r>
        <w:t>Métricas de Evaluación</w:t>
      </w:r>
      <w:bookmarkEnd w:id="36"/>
    </w:p>
    <w:p w14:paraId="510B9F00" w14:textId="77777777" w:rsidR="000A4A47" w:rsidRDefault="00000000">
      <w:r>
        <w:t>La evaluación rigurosa de sistemas OCR requiere métricas estandarizadas que permitan comparaciones objetivas. Las métricas fundamentales se basan en la distancia de edición de Levenshtein.</w:t>
      </w:r>
    </w:p>
    <w:p w14:paraId="45DFAC80" w14:textId="77777777" w:rsidR="000A4A47" w:rsidRDefault="00000000">
      <w:pPr>
        <w:pStyle w:val="Heading4"/>
        <w:numPr>
          <w:ilvl w:val="0"/>
          <w:numId w:val="0"/>
        </w:numPr>
        <w:ind w:left="851" w:hanging="851"/>
      </w:pPr>
      <w:r>
        <w:rPr>
          <w:b/>
          <w:bCs/>
        </w:rPr>
        <w:t>Distancia de Levenshtein</w:t>
      </w:r>
    </w:p>
    <w:p w14:paraId="30E97AC0" w14:textId="77777777" w:rsidR="000A4A47" w:rsidRDefault="00000000">
      <w:r>
        <w:t xml:space="preserve">La distancia de Levenshtein (Levenshtein, 1966) entre dos cadenas es el número mínimo de operaciones de edición (inserción, eliminación, sustitución) necesarias para transformar una cadena en otra. Formalmente, para dos cadenas </w:t>
      </w:r>
      <w:r>
        <w:rPr>
          <w:i/>
          <w:iCs/>
        </w:rPr>
        <w:t>a</w:t>
      </w:r>
      <w:r>
        <w:t xml:space="preserve"> y </w:t>
      </w:r>
      <w:r>
        <w:rPr>
          <w:i/>
          <w:iCs/>
        </w:rPr>
        <w:t>b</w:t>
      </w:r>
      <w:r>
        <w:t>:</w:t>
      </w:r>
    </w:p>
    <w:p w14:paraId="0816DFD6" w14:textId="77777777" w:rsidR="000A4A47" w:rsidRDefault="00000000">
      <w:pPr>
        <w:jc w:val="center"/>
      </w:pPr>
      <m:oMathPara>
        <m:oMath>
          <m:r>
            <w:rPr>
              <w:rFonts w:ascii="Cambria Math" w:hAnsi="Cambria Math"/>
            </w:rPr>
            <m:t>d(a,b)=min(</m:t>
          </m:r>
          <m:r>
            <m:rPr>
              <m:nor/>
            </m:rPr>
            <m:t>inserciones</m:t>
          </m:r>
          <m:r>
            <w:rPr>
              <w:rFonts w:ascii="Cambria Math" w:hAnsi="Cambria Math"/>
            </w:rPr>
            <m:t>+</m:t>
          </m:r>
          <m:r>
            <m:rPr>
              <m:nor/>
            </m:rPr>
            <m:t>eliminaciones</m:t>
          </m:r>
          <m:r>
            <w:rPr>
              <w:rFonts w:ascii="Cambria Math" w:hAnsi="Cambria Math"/>
            </w:rPr>
            <m:t>+</m:t>
          </m:r>
          <m:r>
            <m:rPr>
              <m:nor/>
            </m:rPr>
            <m:t>sustituciones</m:t>
          </m:r>
          <m:r>
            <w:rPr>
              <w:rFonts w:ascii="Cambria Math" w:hAnsi="Cambria Math"/>
            </w:rPr>
            <m:t>)</m:t>
          </m:r>
        </m:oMath>
      </m:oMathPara>
    </w:p>
    <w:p w14:paraId="7095BE2D" w14:textId="62FC5D20" w:rsidR="002D5503" w:rsidRDefault="00000000">
      <w:r>
        <w:t>Esta métrica es fundamental para calcular tanto CER como WER.</w:t>
      </w:r>
    </w:p>
    <w:p w14:paraId="505188DD" w14:textId="7DD31A5E" w:rsidR="000A4A47" w:rsidRDefault="002D5503" w:rsidP="002D5503">
      <w:pPr>
        <w:spacing w:before="0" w:after="0" w:line="240" w:lineRule="auto"/>
        <w:jc w:val="left"/>
      </w:pPr>
      <w:r>
        <w:br w:type="page"/>
      </w:r>
    </w:p>
    <w:p w14:paraId="3BADAF59" w14:textId="77777777" w:rsidR="000A4A47" w:rsidRDefault="00000000">
      <w:pPr>
        <w:pStyle w:val="Heading4"/>
        <w:numPr>
          <w:ilvl w:val="0"/>
          <w:numId w:val="0"/>
        </w:numPr>
        <w:ind w:left="851" w:hanging="851"/>
      </w:pPr>
      <w:r>
        <w:rPr>
          <w:b/>
          <w:bCs/>
        </w:rPr>
        <w:lastRenderedPageBreak/>
        <w:t>Character Error Rate (CER)</w:t>
      </w:r>
    </w:p>
    <w:p w14:paraId="112CAB7F" w14:textId="77777777" w:rsidR="000A4A47" w:rsidRDefault="00000000">
      <w:r>
        <w:t>El CER mide el error a nivel de carácter y se calcula como:</w:t>
      </w:r>
    </w:p>
    <w:p w14:paraId="79BBE985" w14:textId="77777777" w:rsidR="000A4A47" w:rsidRDefault="00000000">
      <w:pPr>
        <w:jc w:val="center"/>
      </w:pPr>
      <m:oMathPara>
        <m:oMath>
          <m:r>
            <w:rPr>
              <w:rFonts w:ascii="Cambria Math" w:hAnsi="Cambria Math"/>
            </w:rPr>
            <m:t>CER=</m:t>
          </m:r>
          <m:f>
            <m:fPr>
              <m:ctrlPr>
                <w:rPr>
                  <w:rFonts w:ascii="Cambria Math" w:hAnsi="Cambria Math"/>
                </w:rPr>
              </m:ctrlPr>
            </m:fPr>
            <m:num>
              <m:r>
                <w:rPr>
                  <w:rFonts w:ascii="Cambria Math" w:hAnsi="Cambria Math"/>
                </w:rPr>
                <m:t>S+D+I</m:t>
              </m:r>
            </m:num>
            <m:den>
              <m:r>
                <w:rPr>
                  <w:rFonts w:ascii="Cambria Math" w:hAnsi="Cambria Math"/>
                </w:rPr>
                <m:t>N</m:t>
              </m:r>
            </m:den>
          </m:f>
        </m:oMath>
      </m:oMathPara>
    </w:p>
    <w:p w14:paraId="38FA90F9" w14:textId="77777777" w:rsidR="000A4A47" w:rsidRDefault="00000000">
      <w:r>
        <w:t>Donde:</w:t>
      </w:r>
    </w:p>
    <w:p w14:paraId="7F986B75" w14:textId="77777777" w:rsidR="000A4A47" w:rsidRDefault="00000000">
      <w:pPr>
        <w:pStyle w:val="ListParagraph"/>
        <w:ind w:hanging="360"/>
      </w:pPr>
      <w:r>
        <w:rPr>
          <w:rFonts w:ascii="Symbol" w:hAnsi="Symbol"/>
        </w:rPr>
        <w:t>·</w:t>
      </w:r>
      <w:r>
        <w:rPr>
          <w:sz w:val="14"/>
          <w:szCs w:val="14"/>
        </w:rPr>
        <w:t>     </w:t>
      </w:r>
      <w:r>
        <w:t>S = número de sustituciones de caracteres</w:t>
      </w:r>
    </w:p>
    <w:p w14:paraId="155F60E4" w14:textId="77777777" w:rsidR="000A4A47" w:rsidRDefault="00000000">
      <w:pPr>
        <w:pStyle w:val="ListParagraph"/>
        <w:ind w:hanging="360"/>
      </w:pPr>
      <w:r>
        <w:rPr>
          <w:rFonts w:ascii="Symbol" w:hAnsi="Symbol"/>
        </w:rPr>
        <w:t>·</w:t>
      </w:r>
      <w:r>
        <w:rPr>
          <w:sz w:val="14"/>
          <w:szCs w:val="14"/>
        </w:rPr>
        <w:t>     </w:t>
      </w:r>
      <w:r>
        <w:t>D = número de eliminaciones de caracteres</w:t>
      </w:r>
    </w:p>
    <w:p w14:paraId="0714C833" w14:textId="77777777" w:rsidR="000A4A47" w:rsidRDefault="00000000">
      <w:pPr>
        <w:pStyle w:val="ListParagraph"/>
        <w:ind w:hanging="360"/>
      </w:pPr>
      <w:r>
        <w:rPr>
          <w:rFonts w:ascii="Symbol" w:hAnsi="Symbol"/>
        </w:rPr>
        <w:t>·</w:t>
      </w:r>
      <w:r>
        <w:rPr>
          <w:sz w:val="14"/>
          <w:szCs w:val="14"/>
        </w:rPr>
        <w:t>     </w:t>
      </w:r>
      <w:r>
        <w:t>I = número de inserciones de caracteres</w:t>
      </w:r>
    </w:p>
    <w:p w14:paraId="4350F6F0" w14:textId="77777777" w:rsidR="000A4A47" w:rsidRDefault="00000000">
      <w:pPr>
        <w:pStyle w:val="ListParagraph"/>
        <w:ind w:hanging="360"/>
      </w:pPr>
      <w:r>
        <w:rPr>
          <w:rFonts w:ascii="Symbol" w:hAnsi="Symbol"/>
        </w:rPr>
        <w:t>·</w:t>
      </w:r>
      <w:r>
        <w:rPr>
          <w:sz w:val="14"/>
          <w:szCs w:val="14"/>
        </w:rPr>
        <w:t>     </w:t>
      </w:r>
      <w:r>
        <w:t>N = número total de caracteres en el texto de referencia</w:t>
      </w:r>
    </w:p>
    <w:p w14:paraId="141E27B0" w14:textId="77777777" w:rsidR="000A4A47" w:rsidRDefault="00000000">
      <w:r>
        <w:t>Un CER bajo indica que el sistema comete pocos errores a nivel de carácter. Para aplicaciones críticas se requiere un nivel de error muy reducido, mientras que en tareas de búsqueda o archivo pueden aceptarse errores mayores.</w:t>
      </w:r>
    </w:p>
    <w:p w14:paraId="63E53DE3" w14:textId="77777777" w:rsidR="000A4A47" w:rsidRDefault="00000000">
      <w:pPr>
        <w:pStyle w:val="Heading4"/>
        <w:numPr>
          <w:ilvl w:val="0"/>
          <w:numId w:val="0"/>
        </w:numPr>
        <w:ind w:left="851" w:hanging="851"/>
      </w:pPr>
      <w:r>
        <w:rPr>
          <w:b/>
          <w:bCs/>
        </w:rPr>
        <w:t>Word Error Rate (WER)</w:t>
      </w:r>
    </w:p>
    <w:p w14:paraId="6C841B15" w14:textId="7D5DFE5E" w:rsidR="000A4A47" w:rsidRDefault="00000000">
      <w:r>
        <w:t xml:space="preserve">El WER mide el error a nivel de palabra, utilizando la misma </w:t>
      </w:r>
      <w:r w:rsidR="002D5503">
        <w:t>fórmula,</w:t>
      </w:r>
      <w:r>
        <w:t xml:space="preserve"> pero considerando palabras como unidades:</w:t>
      </w:r>
    </w:p>
    <w:p w14:paraId="230FEADE" w14:textId="77777777" w:rsidR="000A4A47" w:rsidRDefault="00000000">
      <w:pPr>
        <w:jc w:val="center"/>
      </w:pPr>
      <m:oMathPara>
        <m:oMath>
          <m:r>
            <w:rPr>
              <w:rFonts w:ascii="Cambria Math" w:hAnsi="Cambria Math"/>
            </w:rPr>
            <m:t>WER=</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w</m:t>
                  </m:r>
                </m:sub>
              </m:sSub>
            </m:num>
            <m:den>
              <m:sSub>
                <m:sSubPr>
                  <m:ctrlPr>
                    <w:rPr>
                      <w:rFonts w:ascii="Cambria Math" w:hAnsi="Cambria Math"/>
                    </w:rPr>
                  </m:ctrlPr>
                </m:sSubPr>
                <m:e>
                  <m:r>
                    <w:rPr>
                      <w:rFonts w:ascii="Cambria Math" w:hAnsi="Cambria Math"/>
                    </w:rPr>
                    <m:t>N</m:t>
                  </m:r>
                </m:e>
                <m:sub>
                  <m:r>
                    <w:rPr>
                      <w:rFonts w:ascii="Cambria Math" w:hAnsi="Cambria Math"/>
                    </w:rPr>
                    <m:t>w</m:t>
                  </m:r>
                </m:sub>
              </m:sSub>
            </m:den>
          </m:f>
        </m:oMath>
      </m:oMathPara>
    </w:p>
    <w:p w14:paraId="34B21267" w14:textId="1C7D3082" w:rsidR="000A4A47" w:rsidRDefault="00000000">
      <w:r>
        <w:t xml:space="preserve">El WER es generalmente mayor que el CER, ya que un solo error de carácter puede invalidar una palabra completa. Esta diferencia es relevante cuando se comparan sistemas que preservan </w:t>
      </w:r>
      <w:r w:rsidR="002D5503">
        <w:t>caracteres,</w:t>
      </w:r>
      <w:r>
        <w:t xml:space="preserve"> pero pierden palabras completas.</w:t>
      </w:r>
    </w:p>
    <w:p w14:paraId="2E78C566" w14:textId="77777777" w:rsidR="000A4A47" w:rsidRDefault="00000000">
      <w:pPr>
        <w:pStyle w:val="Heading4"/>
        <w:numPr>
          <w:ilvl w:val="0"/>
          <w:numId w:val="0"/>
        </w:numPr>
        <w:ind w:left="851" w:hanging="851"/>
      </w:pPr>
      <w:r>
        <w:rPr>
          <w:b/>
          <w:bCs/>
        </w:rPr>
        <w:t>Otras Métricas Complementarias</w:t>
      </w:r>
    </w:p>
    <w:p w14:paraId="6A399492" w14:textId="77777777" w:rsidR="000A4A47" w:rsidRDefault="00000000">
      <w:r>
        <w:rPr>
          <w:b/>
          <w:bCs/>
        </w:rPr>
        <w:t>Precisión y Recall a nivel de palabra</w:t>
      </w:r>
      <w:r>
        <w:t>: Útiles cuando se evalúa la capacidad del sistema para detectar palabras específicas.</w:t>
      </w:r>
    </w:p>
    <w:p w14:paraId="3E059FEC" w14:textId="77777777" w:rsidR="000A4A47" w:rsidRDefault="00000000">
      <w:r>
        <w:rPr>
          <w:b/>
          <w:bCs/>
        </w:rPr>
        <w:t>Bag-of-Words Accuracy</w:t>
      </w:r>
      <w:r>
        <w:t>: Mide la proporción de palabras correctamente reconocidas independientemente de su orden.</w:t>
      </w:r>
    </w:p>
    <w:p w14:paraId="78D4F660" w14:textId="77777777" w:rsidR="000A4A47" w:rsidRDefault="00000000">
      <w:r>
        <w:rPr>
          <w:b/>
          <w:bCs/>
        </w:rPr>
        <w:t>BLEU Score</w:t>
      </w:r>
      <w:r>
        <w:t>: Adaptado de traducción automática, mide la similitud entre el texto predicho y la referencia considerando n-gramas.</w:t>
      </w:r>
    </w:p>
    <w:p w14:paraId="1CFCB252" w14:textId="77777777" w:rsidR="000A4A47" w:rsidRDefault="00000000">
      <w:r>
        <w:rPr>
          <w:b/>
          <w:bCs/>
        </w:rPr>
        <w:t>Métricas derivadas de WER</w:t>
      </w:r>
      <w:r>
        <w:t>: Variantes como MER y WIL complementan la evaluación de reconocimiento de secuencias (Morris et al., 2004).</w:t>
      </w:r>
    </w:p>
    <w:p w14:paraId="2551A791" w14:textId="77777777" w:rsidR="000A4A47" w:rsidRDefault="00000000">
      <w:pPr>
        <w:pStyle w:val="Heading3"/>
      </w:pPr>
      <w:bookmarkStart w:id="37" w:name="_Toc221133178"/>
      <w:r>
        <w:lastRenderedPageBreak/>
        <w:t>Particularidades del OCR para el Idioma Español</w:t>
      </w:r>
      <w:bookmarkEnd w:id="37"/>
    </w:p>
    <w:p w14:paraId="48962CDC" w14:textId="77777777" w:rsidR="000A4A47" w:rsidRDefault="00000000">
      <w:r>
        <w:t>El español, como lengua romance, presenta características específicas que impactan el rendimiento de los sistemas OCR:</w:t>
      </w:r>
    </w:p>
    <w:p w14:paraId="4443BCD4" w14:textId="77777777" w:rsidR="000A4A47" w:rsidRDefault="00000000">
      <w:pPr>
        <w:pStyle w:val="Heading4"/>
        <w:numPr>
          <w:ilvl w:val="0"/>
          <w:numId w:val="0"/>
        </w:numPr>
        <w:ind w:left="851" w:hanging="851"/>
      </w:pPr>
      <w:r>
        <w:rPr>
          <w:b/>
          <w:bCs/>
        </w:rPr>
        <w:t>Características Ortográficas</w:t>
      </w:r>
    </w:p>
    <w:p w14:paraId="75AFE0BD" w14:textId="77777777" w:rsidR="000A4A47" w:rsidRDefault="00000000">
      <w:r>
        <w:rPr>
          <w:b/>
          <w:bCs/>
        </w:rPr>
        <w:t>Caracteres especiales</w:t>
      </w:r>
      <w:r>
        <w:t>: El español incluye caracteres no presentes en el alfabeto inglés básico:</w:t>
      </w:r>
    </w:p>
    <w:p w14:paraId="774D96B0" w14:textId="77777777" w:rsidR="000A4A47" w:rsidRDefault="00000000">
      <w:pPr>
        <w:pStyle w:val="ListParagraph"/>
        <w:ind w:hanging="360"/>
      </w:pPr>
      <w:r>
        <w:rPr>
          <w:rFonts w:ascii="Symbol" w:hAnsi="Symbol"/>
        </w:rPr>
        <w:t>·</w:t>
      </w:r>
      <w:r>
        <w:rPr>
          <w:sz w:val="14"/>
          <w:szCs w:val="14"/>
        </w:rPr>
        <w:t>     </w:t>
      </w:r>
      <w:r>
        <w:t>La letra eñe (ñ, Ñ)</w:t>
      </w:r>
    </w:p>
    <w:p w14:paraId="769ACAA8" w14:textId="77777777" w:rsidR="000A4A47" w:rsidRDefault="00000000">
      <w:pPr>
        <w:pStyle w:val="ListParagraph"/>
        <w:ind w:hanging="360"/>
      </w:pPr>
      <w:r>
        <w:rPr>
          <w:rFonts w:ascii="Symbol" w:hAnsi="Symbol"/>
        </w:rPr>
        <w:t>·</w:t>
      </w:r>
      <w:r>
        <w:rPr>
          <w:sz w:val="14"/>
          <w:szCs w:val="14"/>
        </w:rPr>
        <w:t>     </w:t>
      </w:r>
      <w:r>
        <w:t>Vocales acentuadas (á, é, í, ó, ú, Á, É, Í, Ó, Ú)</w:t>
      </w:r>
    </w:p>
    <w:p w14:paraId="2B5D7E74" w14:textId="77777777" w:rsidR="000A4A47" w:rsidRDefault="00000000">
      <w:pPr>
        <w:pStyle w:val="ListParagraph"/>
        <w:ind w:hanging="360"/>
      </w:pPr>
      <w:r>
        <w:rPr>
          <w:rFonts w:ascii="Symbol" w:hAnsi="Symbol"/>
        </w:rPr>
        <w:t>·</w:t>
      </w:r>
      <w:r>
        <w:rPr>
          <w:sz w:val="14"/>
          <w:szCs w:val="14"/>
        </w:rPr>
        <w:t>     </w:t>
      </w:r>
      <w:r>
        <w:t>Diéresis sobre u (ü, Ü)</w:t>
      </w:r>
    </w:p>
    <w:p w14:paraId="3CC8DF83" w14:textId="77777777" w:rsidR="000A4A47" w:rsidRDefault="00000000">
      <w:pPr>
        <w:pStyle w:val="ListParagraph"/>
        <w:ind w:hanging="360"/>
      </w:pPr>
      <w:r>
        <w:rPr>
          <w:rFonts w:ascii="Symbol" w:hAnsi="Symbol"/>
        </w:rPr>
        <w:t>·</w:t>
      </w:r>
      <w:r>
        <w:rPr>
          <w:sz w:val="14"/>
          <w:szCs w:val="14"/>
        </w:rPr>
        <w:t>     </w:t>
      </w:r>
      <w:r>
        <w:t>Signos de puntuación invertidos (¿, ¡)</w:t>
      </w:r>
    </w:p>
    <w:p w14:paraId="01338759" w14:textId="77777777" w:rsidR="000A4A47" w:rsidRDefault="00000000">
      <w:r>
        <w:t>Estos caracteres requieren que los modelos OCR incluyan dichos símbolos en su vocabulario de salida y que el entrenamiento incluya suficientes ejemplos de cada uno.</w:t>
      </w:r>
    </w:p>
    <w:p w14:paraId="30DC243F" w14:textId="77777777" w:rsidR="000A4A47" w:rsidRDefault="00000000">
      <w:r>
        <w:rPr>
          <w:b/>
          <w:bCs/>
        </w:rPr>
        <w:t>Diacríticos y acentos</w:t>
      </w:r>
      <w:r>
        <w:t>: Los acentos gráficos del español son elementos pequeños que pueden confundirse fácilmente con ruido, artefactos de imagen o signos de puntuación. La distinción entre vocales acentuadas y no acentuadas es crucial para el significado (e.g., "él" vs "el", "más" vs "mas").</w:t>
      </w:r>
    </w:p>
    <w:p w14:paraId="0867403C" w14:textId="77777777" w:rsidR="000A4A47" w:rsidRDefault="00000000">
      <w:pPr>
        <w:pStyle w:val="Heading4"/>
        <w:numPr>
          <w:ilvl w:val="0"/>
          <w:numId w:val="0"/>
        </w:numPr>
        <w:ind w:left="851" w:hanging="851"/>
      </w:pPr>
      <w:r>
        <w:rPr>
          <w:b/>
          <w:bCs/>
        </w:rPr>
        <w:t>Características Lingüísticas</w:t>
      </w:r>
    </w:p>
    <w:p w14:paraId="7C17F760" w14:textId="77777777" w:rsidR="000A4A47" w:rsidRDefault="00000000">
      <w:r>
        <w:rPr>
          <w:b/>
          <w:bCs/>
        </w:rPr>
        <w:t>Longitud de palabras</w:t>
      </w:r>
      <w:r>
        <w:t>: Las palabras en español tienden a ser más largas que en inglés debido a la morfología flexiva rica (conjugaciones verbales, géneros, plurales). Esto puede aumentar la probabilidad de error acumulativo.</w:t>
      </w:r>
    </w:p>
    <w:p w14:paraId="3E7A2190" w14:textId="77777777" w:rsidR="000A4A47" w:rsidRDefault="00000000">
      <w:r>
        <w:rPr>
          <w:b/>
          <w:bCs/>
        </w:rPr>
        <w:t>Vocabulario</w:t>
      </w:r>
      <w:r>
        <w:t>: El español tiene un vocabulario amplio con muchas variantes morfológicas de cada raíz. Los modelos de lenguaje utilizados para post-corrección deben contemplar esta diversidad.</w:t>
      </w:r>
    </w:p>
    <w:p w14:paraId="6E6660F5" w14:textId="77777777" w:rsidR="000A4A47" w:rsidRDefault="00000000">
      <w:pPr>
        <w:pStyle w:val="Heading4"/>
        <w:numPr>
          <w:ilvl w:val="0"/>
          <w:numId w:val="0"/>
        </w:numPr>
        <w:ind w:left="851" w:hanging="851"/>
      </w:pPr>
      <w:r>
        <w:rPr>
          <w:b/>
          <w:bCs/>
        </w:rPr>
        <w:t>Recursos y Datasets</w:t>
      </w:r>
    </w:p>
    <w:p w14:paraId="68A29A6D" w14:textId="77777777" w:rsidR="000A4A47" w:rsidRDefault="00000000">
      <w:r>
        <w:t>Los recursos disponibles para OCR en español son significativamente menores que para inglés o chino:</w:t>
      </w:r>
    </w:p>
    <w:p w14:paraId="410B3884" w14:textId="77777777" w:rsidR="000A4A47" w:rsidRDefault="00000000">
      <w:pPr>
        <w:pStyle w:val="ListParagraph"/>
        <w:ind w:hanging="360"/>
      </w:pPr>
      <w:r>
        <w:rPr>
          <w:rFonts w:ascii="Symbol" w:hAnsi="Symbol"/>
        </w:rPr>
        <w:t>·</w:t>
      </w:r>
      <w:r>
        <w:rPr>
          <w:sz w:val="14"/>
          <w:szCs w:val="14"/>
        </w:rPr>
        <w:t>     </w:t>
      </w:r>
      <w:r>
        <w:t>Menor cantidad de datasets etiquetados de gran escala</w:t>
      </w:r>
    </w:p>
    <w:p w14:paraId="6683EF86" w14:textId="77777777" w:rsidR="000A4A47" w:rsidRDefault="00000000">
      <w:pPr>
        <w:pStyle w:val="ListParagraph"/>
        <w:ind w:hanging="360"/>
      </w:pPr>
      <w:r>
        <w:rPr>
          <w:rFonts w:ascii="Symbol" w:hAnsi="Symbol"/>
        </w:rPr>
        <w:t>·</w:t>
      </w:r>
      <w:r>
        <w:rPr>
          <w:sz w:val="14"/>
          <w:szCs w:val="14"/>
        </w:rPr>
        <w:t>     </w:t>
      </w:r>
      <w:r>
        <w:t>Menos modelos preentrenados específicos para español</w:t>
      </w:r>
    </w:p>
    <w:p w14:paraId="6E88E422" w14:textId="77777777" w:rsidR="000A4A47" w:rsidRDefault="00000000">
      <w:pPr>
        <w:pStyle w:val="ListParagraph"/>
        <w:ind w:hanging="360"/>
      </w:pPr>
      <w:r>
        <w:rPr>
          <w:rFonts w:ascii="Symbol" w:hAnsi="Symbol"/>
        </w:rPr>
        <w:t>·</w:t>
      </w:r>
      <w:r>
        <w:rPr>
          <w:sz w:val="14"/>
          <w:szCs w:val="14"/>
        </w:rPr>
        <w:t>     </w:t>
      </w:r>
      <w:r>
        <w:t>Documentación y tutoriales predominantemente en inglés</w:t>
      </w:r>
    </w:p>
    <w:p w14:paraId="14A4E13E" w14:textId="77777777" w:rsidR="000A4A47" w:rsidRDefault="00000000">
      <w:r>
        <w:lastRenderedPageBreak/>
        <w:t>Esta escasez de recursos específicos para español motiva la necesidad de técnicas de adaptación como la optimización de hiperparámetros explorada en este trabajo.</w:t>
      </w:r>
    </w:p>
    <w:p w14:paraId="1461C8CA" w14:textId="77777777" w:rsidR="000A4A47" w:rsidRDefault="00000000">
      <w:pPr>
        <w:pStyle w:val="Heading2"/>
      </w:pPr>
      <w:bookmarkStart w:id="38" w:name="_Toc221133179"/>
      <w:r>
        <w:rPr>
          <w:caps w:val="0"/>
        </w:rPr>
        <w:t>Estado del arte</w:t>
      </w:r>
      <w:bookmarkEnd w:id="38"/>
    </w:p>
    <w:p w14:paraId="0660A8E1" w14:textId="77777777" w:rsidR="000A4A47" w:rsidRDefault="00000000">
      <w:pPr>
        <w:pStyle w:val="Heading3"/>
      </w:pPr>
      <w:bookmarkStart w:id="39" w:name="_Toc221133180"/>
      <w:r>
        <w:t>Soluciones OCR de Código Abierto</w:t>
      </w:r>
      <w:bookmarkEnd w:id="39"/>
    </w:p>
    <w:p w14:paraId="453B7BC1" w14:textId="5D573AA7" w:rsidR="000A4A47" w:rsidRDefault="00000000">
      <w:r>
        <w:t xml:space="preserve">En los últimos años han surgido varias soluciones OCR de código abierto que democratizan el acceso a esta tecnología. A </w:t>
      </w:r>
      <w:r w:rsidR="002D5503">
        <w:t>continuación,</w:t>
      </w:r>
      <w:r>
        <w:t xml:space="preserve"> se analizan en detalle las tres principales alternativas evaluadas en este trabajo.</w:t>
      </w:r>
    </w:p>
    <w:p w14:paraId="160787E9" w14:textId="77777777" w:rsidR="000A4A47" w:rsidRDefault="00000000">
      <w:pPr>
        <w:pStyle w:val="Heading4"/>
        <w:numPr>
          <w:ilvl w:val="0"/>
          <w:numId w:val="0"/>
        </w:numPr>
        <w:ind w:left="851" w:hanging="851"/>
      </w:pPr>
      <w:r>
        <w:rPr>
          <w:b/>
          <w:bCs/>
        </w:rPr>
        <w:t>EasyOCR</w:t>
      </w:r>
    </w:p>
    <w:p w14:paraId="39F5C598" w14:textId="77777777" w:rsidR="000A4A47" w:rsidRDefault="00000000">
      <w:r>
        <w:t>EasyOCR es una librería de OCR desarrollada por JaidedAI (2020) con el objetivo de proporcionar una solución de fácil uso que soporte múltiples idiomas. Actualmente soporta más de 80 idiomas, incluyendo español.</w:t>
      </w:r>
    </w:p>
    <w:p w14:paraId="24AA2ACB" w14:textId="77777777" w:rsidR="000A4A47" w:rsidRDefault="00000000">
      <w:r>
        <w:rPr>
          <w:b/>
          <w:bCs/>
        </w:rPr>
        <w:t>Arquitectura técnica</w:t>
      </w:r>
      <w:r>
        <w:t>:</w:t>
      </w:r>
    </w:p>
    <w:p w14:paraId="2F3867AB" w14:textId="77777777" w:rsidR="000A4A47" w:rsidRDefault="00000000">
      <w:pPr>
        <w:pStyle w:val="ListParagraph"/>
        <w:ind w:hanging="360"/>
      </w:pPr>
      <w:r>
        <w:rPr>
          <w:rFonts w:ascii="Symbol" w:hAnsi="Symbol"/>
        </w:rPr>
        <w:t>·</w:t>
      </w:r>
      <w:r>
        <w:rPr>
          <w:sz w:val="14"/>
          <w:szCs w:val="14"/>
        </w:rPr>
        <w:t>     </w:t>
      </w:r>
      <w:r>
        <w:rPr>
          <w:b/>
          <w:bCs/>
        </w:rPr>
        <w:t>Detector</w:t>
      </w:r>
      <w:r>
        <w:t>: CRAFT (Character Region Awareness for Text Detection)</w:t>
      </w:r>
    </w:p>
    <w:p w14:paraId="21EDCE42" w14:textId="77777777" w:rsidR="000A4A47" w:rsidRDefault="00000000">
      <w:pPr>
        <w:pStyle w:val="ListParagraph"/>
        <w:ind w:hanging="360"/>
      </w:pPr>
      <w:r>
        <w:rPr>
          <w:rFonts w:ascii="Symbol" w:hAnsi="Symbol"/>
        </w:rPr>
        <w:t>·</w:t>
      </w:r>
      <w:r>
        <w:rPr>
          <w:sz w:val="14"/>
          <w:szCs w:val="14"/>
        </w:rPr>
        <w:t>     </w:t>
      </w:r>
      <w:r>
        <w:rPr>
          <w:b/>
          <w:bCs/>
        </w:rPr>
        <w:t>Reconocedor</w:t>
      </w:r>
      <w:r>
        <w:t>: CRNN con backbone ResNet/VGG + BiLSTM + CTC</w:t>
      </w:r>
    </w:p>
    <w:p w14:paraId="3B0E8A3A" w14:textId="77777777" w:rsidR="000A4A47" w:rsidRDefault="00000000">
      <w:pPr>
        <w:pStyle w:val="ListParagraph"/>
        <w:ind w:hanging="360"/>
      </w:pPr>
      <w:r>
        <w:rPr>
          <w:rFonts w:ascii="Symbol" w:hAnsi="Symbol"/>
        </w:rPr>
        <w:t>·</w:t>
      </w:r>
      <w:r>
        <w:rPr>
          <w:sz w:val="14"/>
          <w:szCs w:val="14"/>
        </w:rPr>
        <w:t>     </w:t>
      </w:r>
      <w:r>
        <w:rPr>
          <w:b/>
          <w:bCs/>
        </w:rPr>
        <w:t>Modelos preentrenados</w:t>
      </w:r>
      <w:r>
        <w:t>: Disponibles para descarga automática</w:t>
      </w:r>
    </w:p>
    <w:p w14:paraId="37D99B27" w14:textId="77777777" w:rsidR="000A4A47" w:rsidRDefault="00000000">
      <w:r>
        <w:rPr>
          <w:b/>
          <w:bCs/>
        </w:rPr>
        <w:t>Características principales</w:t>
      </w:r>
      <w:r>
        <w:t>:</w:t>
      </w:r>
    </w:p>
    <w:p w14:paraId="3221F6F8" w14:textId="77777777" w:rsidR="000A4A47" w:rsidRDefault="00000000">
      <w:pPr>
        <w:pStyle w:val="ListParagraph"/>
        <w:ind w:hanging="360"/>
      </w:pPr>
      <w:r>
        <w:rPr>
          <w:rFonts w:ascii="Symbol" w:hAnsi="Symbol"/>
        </w:rPr>
        <w:t>·</w:t>
      </w:r>
      <w:r>
        <w:rPr>
          <w:sz w:val="14"/>
          <w:szCs w:val="14"/>
        </w:rPr>
        <w:t>     </w:t>
      </w:r>
      <w:r>
        <w:t>API simple de una línea para casos de uso básicos</w:t>
      </w:r>
    </w:p>
    <w:p w14:paraId="5C0C4CBA" w14:textId="77777777" w:rsidR="000A4A47" w:rsidRDefault="00000000">
      <w:pPr>
        <w:pStyle w:val="ListParagraph"/>
        <w:ind w:hanging="360"/>
      </w:pPr>
      <w:r>
        <w:rPr>
          <w:rFonts w:ascii="Symbol" w:hAnsi="Symbol"/>
        </w:rPr>
        <w:t>·</w:t>
      </w:r>
      <w:r>
        <w:rPr>
          <w:sz w:val="14"/>
          <w:szCs w:val="14"/>
        </w:rPr>
        <w:t>     </w:t>
      </w:r>
      <w:r>
        <w:t>Soporte para GPU (CUDA) y CPU</w:t>
      </w:r>
    </w:p>
    <w:p w14:paraId="5EE86418" w14:textId="77777777" w:rsidR="000A4A47" w:rsidRDefault="00000000">
      <w:pPr>
        <w:pStyle w:val="ListParagraph"/>
        <w:ind w:hanging="360"/>
      </w:pPr>
      <w:r>
        <w:rPr>
          <w:rFonts w:ascii="Symbol" w:hAnsi="Symbol"/>
        </w:rPr>
        <w:t>·</w:t>
      </w:r>
      <w:r>
        <w:rPr>
          <w:sz w:val="14"/>
          <w:szCs w:val="14"/>
        </w:rPr>
        <w:t>     </w:t>
      </w:r>
      <w:r>
        <w:t>Reconocimiento de múltiples idiomas en una misma imagen</w:t>
      </w:r>
    </w:p>
    <w:p w14:paraId="1454D579" w14:textId="77777777" w:rsidR="000A4A47" w:rsidRDefault="00000000">
      <w:pPr>
        <w:pStyle w:val="ListParagraph"/>
        <w:ind w:hanging="360"/>
      </w:pPr>
      <w:r>
        <w:rPr>
          <w:rFonts w:ascii="Symbol" w:hAnsi="Symbol"/>
        </w:rPr>
        <w:t>·</w:t>
      </w:r>
      <w:r>
        <w:rPr>
          <w:sz w:val="14"/>
          <w:szCs w:val="14"/>
        </w:rPr>
        <w:t>     </w:t>
      </w:r>
      <w:r>
        <w:t>Bajo consumo de memoria comparado con otras soluciones</w:t>
      </w:r>
    </w:p>
    <w:p w14:paraId="158E33E3" w14:textId="77777777" w:rsidR="000A4A47" w:rsidRDefault="00000000">
      <w:r>
        <w:rPr>
          <w:b/>
          <w:bCs/>
        </w:rPr>
        <w:t>Limitaciones identificadas</w:t>
      </w:r>
      <w:r>
        <w:t>:</w:t>
      </w:r>
    </w:p>
    <w:p w14:paraId="0B695666" w14:textId="77777777" w:rsidR="000A4A47" w:rsidRDefault="00000000">
      <w:pPr>
        <w:pStyle w:val="ListParagraph"/>
        <w:ind w:hanging="360"/>
      </w:pPr>
      <w:r>
        <w:rPr>
          <w:rFonts w:ascii="Symbol" w:hAnsi="Symbol"/>
        </w:rPr>
        <w:t>·</w:t>
      </w:r>
      <w:r>
        <w:rPr>
          <w:sz w:val="14"/>
          <w:szCs w:val="14"/>
        </w:rPr>
        <w:t>     </w:t>
      </w:r>
      <w:r>
        <w:t>Opciones de configuración limitadas (pocos hiperparámetros ajustables)</w:t>
      </w:r>
    </w:p>
    <w:p w14:paraId="63242CBE" w14:textId="77777777" w:rsidR="000A4A47" w:rsidRDefault="00000000">
      <w:pPr>
        <w:pStyle w:val="ListParagraph"/>
        <w:ind w:hanging="360"/>
      </w:pPr>
      <w:r>
        <w:rPr>
          <w:rFonts w:ascii="Symbol" w:hAnsi="Symbol"/>
        </w:rPr>
        <w:t>·</w:t>
      </w:r>
      <w:r>
        <w:rPr>
          <w:sz w:val="14"/>
          <w:szCs w:val="14"/>
        </w:rPr>
        <w:t>     </w:t>
      </w:r>
      <w:r>
        <w:t>Menor precisión en documentos con layouts complejos</w:t>
      </w:r>
    </w:p>
    <w:p w14:paraId="7DD55CDF" w14:textId="77777777" w:rsidR="000A4A47" w:rsidRDefault="00000000">
      <w:pPr>
        <w:pStyle w:val="ListParagraph"/>
        <w:ind w:hanging="360"/>
      </w:pPr>
      <w:r>
        <w:rPr>
          <w:rFonts w:ascii="Symbol" w:hAnsi="Symbol"/>
        </w:rPr>
        <w:t>·</w:t>
      </w:r>
      <w:r>
        <w:rPr>
          <w:sz w:val="14"/>
          <w:szCs w:val="14"/>
        </w:rPr>
        <w:t>     </w:t>
      </w:r>
      <w:r>
        <w:t>Actualizaciones menos frecuentes que otras alternativas</w:t>
      </w:r>
    </w:p>
    <w:p w14:paraId="7D58CDC5" w14:textId="77777777" w:rsidR="000A4A47" w:rsidRDefault="00000000">
      <w:pPr>
        <w:pStyle w:val="ListParagraph"/>
        <w:ind w:hanging="360"/>
      </w:pPr>
      <w:r>
        <w:rPr>
          <w:rFonts w:ascii="Symbol" w:hAnsi="Symbol"/>
        </w:rPr>
        <w:t>·</w:t>
      </w:r>
      <w:r>
        <w:rPr>
          <w:sz w:val="14"/>
          <w:szCs w:val="14"/>
        </w:rPr>
        <w:t>     </w:t>
      </w:r>
      <w:r>
        <w:t>Documentación menos exhaustiva</w:t>
      </w:r>
    </w:p>
    <w:p w14:paraId="52DAFB05" w14:textId="75D0622A" w:rsidR="002D5503" w:rsidRDefault="00000000">
      <w:r>
        <w:rPr>
          <w:b/>
          <w:bCs/>
        </w:rPr>
        <w:t>Caso de uso ideal</w:t>
      </w:r>
      <w:r>
        <w:t>: Prototipado rápido, aplicaciones con restricciones de memoria, proyectos que requieren soporte multilingüe inmediato.</w:t>
      </w:r>
    </w:p>
    <w:p w14:paraId="0EC9FBDF" w14:textId="44C3D6FE" w:rsidR="000A4A47" w:rsidRDefault="002D5503" w:rsidP="002D5503">
      <w:pPr>
        <w:spacing w:before="0" w:after="0" w:line="240" w:lineRule="auto"/>
        <w:jc w:val="left"/>
      </w:pPr>
      <w:r>
        <w:br w:type="page"/>
      </w:r>
    </w:p>
    <w:p w14:paraId="35DCE3C8" w14:textId="77777777" w:rsidR="000A4A47" w:rsidRDefault="00000000">
      <w:pPr>
        <w:pStyle w:val="Heading4"/>
        <w:numPr>
          <w:ilvl w:val="0"/>
          <w:numId w:val="0"/>
        </w:numPr>
        <w:ind w:left="851" w:hanging="851"/>
      </w:pPr>
      <w:r>
        <w:rPr>
          <w:b/>
          <w:bCs/>
        </w:rPr>
        <w:lastRenderedPageBreak/>
        <w:t>PaddleOCR</w:t>
      </w:r>
    </w:p>
    <w:p w14:paraId="761B37E2" w14:textId="77777777" w:rsidR="000A4A47" w:rsidRDefault="00000000">
      <w:r>
        <w:t>PaddleOCR es el sistema OCR desarrollado por Baidu como parte del ecosistema PaddlePaddle (2024). Representa una de las soluciones más completas y activamente mantenidas en el ecosistema de código abierto. Su evolución incluye PP-OCR (Du et al., 2020) y PP-OCRv4 (Du et al., 2023); la versión PP-OCRv5, utilizada en este trabajo, incorpora avances recientes en precisión y eficiencia.</w:t>
      </w:r>
    </w:p>
    <w:p w14:paraId="0D3BDD34" w14:textId="77777777" w:rsidR="000A4A47" w:rsidRDefault="00000000">
      <w:r>
        <w:rPr>
          <w:b/>
          <w:bCs/>
        </w:rPr>
        <w:t>Arquitectura técnica</w:t>
      </w:r>
      <w:r>
        <w:t>:</w:t>
      </w:r>
    </w:p>
    <w:p w14:paraId="4CA1D05B" w14:textId="77777777" w:rsidR="000A4A47" w:rsidRDefault="00000000">
      <w:r>
        <w:t>El pipeline de PaddleOCR consta de tres módulos principales:</w:t>
      </w:r>
    </w:p>
    <w:p w14:paraId="76C3234C" w14:textId="77777777" w:rsidR="000A4A47" w:rsidRPr="002D5503" w:rsidRDefault="00000000">
      <w:pPr>
        <w:pStyle w:val="ListParagraph"/>
        <w:ind w:hanging="360"/>
        <w:rPr>
          <w:lang w:val="en-US"/>
        </w:rPr>
      </w:pPr>
      <w:r w:rsidRPr="002D5503">
        <w:rPr>
          <w:lang w:val="en-US"/>
        </w:rPr>
        <w:t>1.</w:t>
      </w:r>
      <w:r w:rsidRPr="002D5503">
        <w:rPr>
          <w:sz w:val="14"/>
          <w:szCs w:val="14"/>
          <w:lang w:val="en-US"/>
        </w:rPr>
        <w:t>   </w:t>
      </w:r>
      <w:r w:rsidRPr="002D5503">
        <w:rPr>
          <w:b/>
          <w:bCs/>
          <w:lang w:val="en-US"/>
        </w:rPr>
        <w:t>Detector de texto (DB - Differentiable Binarization)</w:t>
      </w:r>
      <w:r w:rsidRPr="002D5503">
        <w:rPr>
          <w:lang w:val="en-US"/>
        </w:rPr>
        <w:t>:</w:t>
      </w:r>
    </w:p>
    <w:p w14:paraId="372E1E8F" w14:textId="77777777" w:rsidR="000A4A47" w:rsidRPr="00FA4F68" w:rsidRDefault="00000000">
      <w:pPr>
        <w:pStyle w:val="ListParagraph"/>
        <w:ind w:left="1080" w:hanging="360"/>
        <w:rPr>
          <w:lang w:val="en-US"/>
        </w:rPr>
      </w:pPr>
      <w:r>
        <w:rPr>
          <w:rFonts w:ascii="Symbol" w:hAnsi="Symbol"/>
        </w:rPr>
        <w:t>·</w:t>
      </w:r>
      <w:r w:rsidRPr="00FA4F68">
        <w:rPr>
          <w:sz w:val="14"/>
          <w:szCs w:val="14"/>
          <w:lang w:val="en-US"/>
        </w:rPr>
        <w:t>     </w:t>
      </w:r>
      <w:r w:rsidRPr="00FA4F68">
        <w:rPr>
          <w:lang w:val="en-US"/>
        </w:rPr>
        <w:t>Backbone: ResNet18/ResNet50</w:t>
      </w:r>
    </w:p>
    <w:p w14:paraId="7F5728D7" w14:textId="77777777" w:rsidR="000A4A47" w:rsidRPr="00FA4F68" w:rsidRDefault="00000000">
      <w:pPr>
        <w:pStyle w:val="ListParagraph"/>
        <w:ind w:left="1080" w:hanging="360"/>
        <w:rPr>
          <w:lang w:val="en-US"/>
        </w:rPr>
      </w:pPr>
      <w:r>
        <w:rPr>
          <w:rFonts w:ascii="Symbol" w:hAnsi="Symbol"/>
        </w:rPr>
        <w:t>·</w:t>
      </w:r>
      <w:r w:rsidRPr="00FA4F68">
        <w:rPr>
          <w:sz w:val="14"/>
          <w:szCs w:val="14"/>
          <w:lang w:val="en-US"/>
        </w:rPr>
        <w:t>     </w:t>
      </w:r>
      <w:r w:rsidRPr="00FA4F68">
        <w:rPr>
          <w:lang w:val="en-US"/>
        </w:rPr>
        <w:t>Neck: FPN (Feature Pyramid Network)</w:t>
      </w:r>
    </w:p>
    <w:p w14:paraId="4DC6B897" w14:textId="77777777" w:rsidR="000A4A47" w:rsidRDefault="00000000">
      <w:pPr>
        <w:pStyle w:val="ListParagraph"/>
        <w:ind w:left="1080" w:hanging="360"/>
      </w:pPr>
      <w:r>
        <w:rPr>
          <w:rFonts w:ascii="Symbol" w:hAnsi="Symbol"/>
        </w:rPr>
        <w:t>·</w:t>
      </w:r>
      <w:r>
        <w:rPr>
          <w:sz w:val="14"/>
          <w:szCs w:val="14"/>
        </w:rPr>
        <w:t>     </w:t>
      </w:r>
      <w:r>
        <w:t>Head: Segmentación con binarización diferenciable</w:t>
      </w:r>
    </w:p>
    <w:p w14:paraId="5BA455B1" w14:textId="77777777" w:rsidR="000A4A47" w:rsidRDefault="00000000">
      <w:pPr>
        <w:pStyle w:val="ListParagraph"/>
        <w:ind w:left="1080" w:hanging="360"/>
      </w:pPr>
      <w:r>
        <w:rPr>
          <w:rFonts w:ascii="Symbol" w:hAnsi="Symbol"/>
        </w:rPr>
        <w:t>·</w:t>
      </w:r>
      <w:r>
        <w:rPr>
          <w:sz w:val="14"/>
          <w:szCs w:val="14"/>
        </w:rPr>
        <w:t>     </w:t>
      </w:r>
      <w:r>
        <w:t>Salida: Polígonos que encierran regiones de texto</w:t>
      </w:r>
    </w:p>
    <w:p w14:paraId="4A78432A" w14:textId="77777777" w:rsidR="000A4A47" w:rsidRDefault="00000000">
      <w:pPr>
        <w:pStyle w:val="ListParagraph"/>
        <w:ind w:hanging="360"/>
      </w:pPr>
      <w:r>
        <w:t>2.</w:t>
      </w:r>
      <w:r>
        <w:rPr>
          <w:sz w:val="14"/>
          <w:szCs w:val="14"/>
        </w:rPr>
        <w:t>   </w:t>
      </w:r>
      <w:r>
        <w:rPr>
          <w:b/>
          <w:bCs/>
        </w:rPr>
        <w:t>Clasificador de orientación</w:t>
      </w:r>
      <w:r>
        <w:t>:</w:t>
      </w:r>
    </w:p>
    <w:p w14:paraId="02B57043" w14:textId="77777777" w:rsidR="000A4A47" w:rsidRDefault="00000000">
      <w:pPr>
        <w:pStyle w:val="ListParagraph"/>
        <w:ind w:left="1080" w:hanging="360"/>
      </w:pPr>
      <w:r>
        <w:rPr>
          <w:rFonts w:ascii="Symbol" w:hAnsi="Symbol"/>
        </w:rPr>
        <w:t>·</w:t>
      </w:r>
      <w:r>
        <w:rPr>
          <w:sz w:val="14"/>
          <w:szCs w:val="14"/>
        </w:rPr>
        <w:t>     </w:t>
      </w:r>
      <w:r>
        <w:t>Determina si el texto está rotado 0° o 180°</w:t>
      </w:r>
    </w:p>
    <w:p w14:paraId="05A07131" w14:textId="77777777" w:rsidR="000A4A47" w:rsidRDefault="00000000">
      <w:pPr>
        <w:pStyle w:val="ListParagraph"/>
        <w:ind w:left="1080" w:hanging="360"/>
      </w:pPr>
      <w:r>
        <w:rPr>
          <w:rFonts w:ascii="Symbol" w:hAnsi="Symbol"/>
        </w:rPr>
        <w:t>·</w:t>
      </w:r>
      <w:r>
        <w:rPr>
          <w:sz w:val="14"/>
          <w:szCs w:val="14"/>
        </w:rPr>
        <w:t>     </w:t>
      </w:r>
      <w:r>
        <w:t>Permite corrección automática de texto invertido</w:t>
      </w:r>
    </w:p>
    <w:p w14:paraId="772316C7" w14:textId="77777777" w:rsidR="000A4A47" w:rsidRDefault="00000000">
      <w:pPr>
        <w:pStyle w:val="ListParagraph"/>
        <w:ind w:left="1080" w:hanging="360"/>
      </w:pPr>
      <w:r>
        <w:rPr>
          <w:rFonts w:ascii="Symbol" w:hAnsi="Symbol"/>
        </w:rPr>
        <w:t>·</w:t>
      </w:r>
      <w:r>
        <w:rPr>
          <w:sz w:val="14"/>
          <w:szCs w:val="14"/>
        </w:rPr>
        <w:t>     </w:t>
      </w:r>
      <w:r>
        <w:t>Opcional pero recomendado para documentos escaneados</w:t>
      </w:r>
    </w:p>
    <w:p w14:paraId="182DC70C" w14:textId="77777777" w:rsidR="000A4A47" w:rsidRDefault="00000000">
      <w:pPr>
        <w:pStyle w:val="ListParagraph"/>
        <w:ind w:hanging="360"/>
      </w:pPr>
      <w:r>
        <w:t>3.</w:t>
      </w:r>
      <w:r>
        <w:rPr>
          <w:sz w:val="14"/>
          <w:szCs w:val="14"/>
        </w:rPr>
        <w:t>   </w:t>
      </w:r>
      <w:r>
        <w:rPr>
          <w:b/>
          <w:bCs/>
        </w:rPr>
        <w:t>Reconocedor de texto (SVTR)</w:t>
      </w:r>
      <w:r>
        <w:t>:</w:t>
      </w:r>
    </w:p>
    <w:p w14:paraId="2F39DE2B" w14:textId="77777777" w:rsidR="000A4A47" w:rsidRDefault="00000000">
      <w:pPr>
        <w:pStyle w:val="ListParagraph"/>
        <w:ind w:left="1080" w:hanging="360"/>
      </w:pPr>
      <w:r>
        <w:rPr>
          <w:rFonts w:ascii="Symbol" w:hAnsi="Symbol"/>
        </w:rPr>
        <w:t>·</w:t>
      </w:r>
      <w:r>
        <w:rPr>
          <w:sz w:val="14"/>
          <w:szCs w:val="14"/>
        </w:rPr>
        <w:t>     </w:t>
      </w:r>
      <w:r>
        <w:t>Encoder: Vision Transformer modificado</w:t>
      </w:r>
    </w:p>
    <w:p w14:paraId="5A0CE40C" w14:textId="77777777" w:rsidR="000A4A47" w:rsidRDefault="00000000">
      <w:pPr>
        <w:pStyle w:val="ListParagraph"/>
        <w:ind w:left="1080" w:hanging="360"/>
      </w:pPr>
      <w:r>
        <w:rPr>
          <w:rFonts w:ascii="Symbol" w:hAnsi="Symbol"/>
        </w:rPr>
        <w:t>·</w:t>
      </w:r>
      <w:r>
        <w:rPr>
          <w:sz w:val="14"/>
          <w:szCs w:val="14"/>
        </w:rPr>
        <w:t>     </w:t>
      </w:r>
      <w:r>
        <w:t>Decoder: CTC o Attention-based</w:t>
      </w:r>
    </w:p>
    <w:p w14:paraId="3B9584B0" w14:textId="64EA404F" w:rsidR="002D5503" w:rsidRDefault="00000000">
      <w:pPr>
        <w:pStyle w:val="ListParagraph"/>
        <w:ind w:left="1080" w:hanging="360"/>
      </w:pPr>
      <w:r>
        <w:rPr>
          <w:rFonts w:ascii="Symbol" w:hAnsi="Symbol"/>
        </w:rPr>
        <w:t>·</w:t>
      </w:r>
      <w:r>
        <w:rPr>
          <w:sz w:val="14"/>
          <w:szCs w:val="14"/>
        </w:rPr>
        <w:t>     </w:t>
      </w:r>
      <w:r>
        <w:t>Vocabulario: Configurable por idioma</w:t>
      </w:r>
    </w:p>
    <w:p w14:paraId="46A5E25F" w14:textId="12D5A6CF" w:rsidR="000A4A47" w:rsidRDefault="002D5503" w:rsidP="002D5503">
      <w:pPr>
        <w:spacing w:before="0" w:after="0" w:line="240" w:lineRule="auto"/>
        <w:jc w:val="left"/>
      </w:pPr>
      <w:r>
        <w:br w:type="page"/>
      </w:r>
    </w:p>
    <w:p w14:paraId="72103617" w14:textId="77777777" w:rsidR="000A4A47" w:rsidRDefault="00000000">
      <w:r>
        <w:rPr>
          <w:b/>
          <w:bCs/>
        </w:rPr>
        <w:lastRenderedPageBreak/>
        <w:t>Hiperparámetros configurables</w:t>
      </w:r>
      <w:r>
        <w:t>:</w:t>
      </w:r>
    </w:p>
    <w:p w14:paraId="72F80E9B" w14:textId="77777777" w:rsidR="000A4A47" w:rsidRDefault="00000000">
      <w:r>
        <w:t>PaddleOCR expone numerosos hiperparámetros que permiten ajustar el comportamiento del sistema. Los más relevantes para este trabajo son:</w:t>
      </w:r>
    </w:p>
    <w:p w14:paraId="3155530F" w14:textId="0F9EBEBA" w:rsidR="000A4A47" w:rsidRDefault="00000000">
      <w:pPr>
        <w:pStyle w:val="Caption"/>
      </w:pPr>
      <w:bookmarkStart w:id="40" w:name="_Ref_Tab6"/>
      <w:bookmarkStart w:id="41" w:name="_Toc221133290"/>
      <w:bookmarkEnd w:id="4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6</w:t>
      </w:r>
      <w:r>
        <w:rPr>
          <w:sz w:val="24"/>
          <w:szCs w:val="24"/>
        </w:rPr>
        <w:fldChar w:fldCharType="end"/>
      </w:r>
      <w:r>
        <w:rPr>
          <w:sz w:val="24"/>
          <w:szCs w:val="24"/>
        </w:rPr>
        <w:t xml:space="preserve">. </w:t>
      </w:r>
      <w:r>
        <w:rPr>
          <w:i/>
          <w:iCs/>
          <w:sz w:val="24"/>
          <w:szCs w:val="24"/>
        </w:rPr>
        <w:t>Hiperparámetros de detección de PaddleOCR.</w:t>
      </w:r>
      <w:bookmarkEnd w:id="41"/>
    </w:p>
    <w:tbl>
      <w:tblPr>
        <w:tblStyle w:val="TableGrid"/>
        <w:tblW w:w="0" w:type="auto"/>
        <w:jc w:val="center"/>
        <w:tblInd w:w="0" w:type="dxa"/>
        <w:tblLook w:val="04A0" w:firstRow="1" w:lastRow="0" w:firstColumn="1" w:lastColumn="0" w:noHBand="0" w:noVBand="1"/>
      </w:tblPr>
      <w:tblGrid>
        <w:gridCol w:w="2680"/>
        <w:gridCol w:w="4243"/>
        <w:gridCol w:w="1216"/>
        <w:gridCol w:w="932"/>
      </w:tblGrid>
      <w:tr w:rsidR="000A4A47" w14:paraId="50B76C78"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1603EF1"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45B6AE2" w14:textId="77777777" w:rsidR="000A4A47" w:rsidRDefault="00000000">
            <w:pPr>
              <w:spacing w:before="0" w:after="0"/>
              <w:jc w:val="center"/>
            </w:pPr>
            <w:r>
              <w:rPr>
                <w:b/>
                <w:bCs/>
              </w:rPr>
              <w:t>Descripción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22036F1" w14:textId="77777777" w:rsidR="000A4A47" w:rsidRDefault="00000000">
            <w:pPr>
              <w:spacing w:before="0" w:after="0"/>
              <w:jc w:val="center"/>
            </w:pPr>
            <w:r>
              <w:rPr>
                <w:b/>
                <w:bCs/>
              </w:rPr>
              <w:t>Rango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8E8A965" w14:textId="77777777" w:rsidR="000A4A47" w:rsidRDefault="00000000">
            <w:pPr>
              <w:spacing w:before="0" w:after="0"/>
              <w:jc w:val="center"/>
            </w:pPr>
            <w:r>
              <w:rPr>
                <w:b/>
                <w:bCs/>
              </w:rPr>
              <w:t>Defecto</w:t>
            </w:r>
          </w:p>
        </w:tc>
      </w:tr>
      <w:tr w:rsidR="000A4A47" w14:paraId="5F83484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7C91D33"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6971ECB1" w14:textId="77777777" w:rsidR="000A4A47" w:rsidRDefault="00000000">
            <w:pPr>
              <w:spacing w:before="0" w:after="0"/>
              <w:jc w:val="center"/>
            </w:pPr>
            <w:r>
              <w:t>Umbral de probabilidad para píxeles de texto</w:t>
            </w:r>
          </w:p>
        </w:tc>
        <w:tc>
          <w:tcPr>
            <w:tcW w:w="0" w:type="auto"/>
            <w:tcBorders>
              <w:top w:val="nil"/>
              <w:left w:val="nil"/>
              <w:bottom w:val="nil"/>
              <w:right w:val="nil"/>
            </w:tcBorders>
            <w:tcMar>
              <w:top w:w="75" w:type="dxa"/>
              <w:left w:w="75" w:type="dxa"/>
              <w:bottom w:w="75" w:type="dxa"/>
              <w:right w:w="75" w:type="dxa"/>
            </w:tcMar>
            <w:vAlign w:val="center"/>
            <w:hideMark/>
          </w:tcPr>
          <w:p w14:paraId="529220DC" w14:textId="77777777" w:rsidR="000A4A47" w:rsidRDefault="00000000">
            <w:pPr>
              <w:spacing w:before="0" w:after="0"/>
              <w:jc w:val="center"/>
            </w:pPr>
            <w:r>
              <w:t>[0.0, 1.0]</w:t>
            </w:r>
          </w:p>
        </w:tc>
        <w:tc>
          <w:tcPr>
            <w:tcW w:w="0" w:type="auto"/>
            <w:tcBorders>
              <w:top w:val="nil"/>
              <w:left w:val="nil"/>
              <w:bottom w:val="nil"/>
              <w:right w:val="nil"/>
            </w:tcBorders>
            <w:tcMar>
              <w:top w:w="75" w:type="dxa"/>
              <w:left w:w="75" w:type="dxa"/>
              <w:bottom w:w="75" w:type="dxa"/>
              <w:right w:w="75" w:type="dxa"/>
            </w:tcMar>
            <w:vAlign w:val="center"/>
            <w:hideMark/>
          </w:tcPr>
          <w:p w14:paraId="4B037A9A" w14:textId="77777777" w:rsidR="000A4A47" w:rsidRDefault="00000000">
            <w:pPr>
              <w:spacing w:before="0" w:after="0"/>
              <w:jc w:val="center"/>
            </w:pPr>
            <w:r>
              <w:t>0.3</w:t>
            </w:r>
          </w:p>
        </w:tc>
      </w:tr>
      <w:tr w:rsidR="000A4A47" w14:paraId="057A066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A77A514"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6B04C455" w14:textId="77777777" w:rsidR="000A4A47" w:rsidRDefault="00000000">
            <w:pPr>
              <w:spacing w:before="0" w:after="0"/>
              <w:jc w:val="center"/>
            </w:pPr>
            <w:r>
              <w:t>Umbral de confianza para cajas detectadas</w:t>
            </w:r>
          </w:p>
        </w:tc>
        <w:tc>
          <w:tcPr>
            <w:tcW w:w="0" w:type="auto"/>
            <w:tcBorders>
              <w:top w:val="nil"/>
              <w:left w:val="nil"/>
              <w:bottom w:val="nil"/>
              <w:right w:val="nil"/>
            </w:tcBorders>
            <w:tcMar>
              <w:top w:w="75" w:type="dxa"/>
              <w:left w:w="75" w:type="dxa"/>
              <w:bottom w:w="75" w:type="dxa"/>
              <w:right w:w="75" w:type="dxa"/>
            </w:tcMar>
            <w:vAlign w:val="center"/>
            <w:hideMark/>
          </w:tcPr>
          <w:p w14:paraId="30ECE971" w14:textId="77777777" w:rsidR="000A4A47" w:rsidRDefault="00000000">
            <w:pPr>
              <w:spacing w:before="0" w:after="0"/>
              <w:jc w:val="center"/>
            </w:pPr>
            <w:r>
              <w:t>[0.0, 1.0]</w:t>
            </w:r>
          </w:p>
        </w:tc>
        <w:tc>
          <w:tcPr>
            <w:tcW w:w="0" w:type="auto"/>
            <w:tcBorders>
              <w:top w:val="nil"/>
              <w:left w:val="nil"/>
              <w:bottom w:val="nil"/>
              <w:right w:val="nil"/>
            </w:tcBorders>
            <w:tcMar>
              <w:top w:w="75" w:type="dxa"/>
              <w:left w:w="75" w:type="dxa"/>
              <w:bottom w:w="75" w:type="dxa"/>
              <w:right w:w="75" w:type="dxa"/>
            </w:tcMar>
            <w:vAlign w:val="center"/>
            <w:hideMark/>
          </w:tcPr>
          <w:p w14:paraId="0BC45192" w14:textId="77777777" w:rsidR="000A4A47" w:rsidRDefault="00000000">
            <w:pPr>
              <w:spacing w:before="0" w:after="0"/>
              <w:jc w:val="center"/>
            </w:pPr>
            <w:r>
              <w:t>0.6</w:t>
            </w:r>
          </w:p>
        </w:tc>
      </w:tr>
      <w:tr w:rsidR="000A4A47" w14:paraId="761E28F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553CE38" w14:textId="77777777" w:rsidR="000A4A47" w:rsidRDefault="00000000">
            <w:pPr>
              <w:spacing w:before="0" w:after="0"/>
              <w:jc w:val="center"/>
            </w:pPr>
            <w:r>
              <w:rPr>
                <w:rFonts w:ascii="Consolas" w:hAnsi="Consolas"/>
                <w:sz w:val="20"/>
                <w:szCs w:val="20"/>
              </w:rPr>
              <w:t>text_det_unclip_ratio</w:t>
            </w:r>
          </w:p>
        </w:tc>
        <w:tc>
          <w:tcPr>
            <w:tcW w:w="0" w:type="auto"/>
            <w:tcBorders>
              <w:top w:val="nil"/>
              <w:left w:val="nil"/>
              <w:bottom w:val="nil"/>
              <w:right w:val="nil"/>
            </w:tcBorders>
            <w:tcMar>
              <w:top w:w="75" w:type="dxa"/>
              <w:left w:w="75" w:type="dxa"/>
              <w:bottom w:w="75" w:type="dxa"/>
              <w:right w:w="75" w:type="dxa"/>
            </w:tcMar>
            <w:vAlign w:val="center"/>
            <w:hideMark/>
          </w:tcPr>
          <w:p w14:paraId="6B1B1468" w14:textId="77777777" w:rsidR="000A4A47" w:rsidRDefault="00000000">
            <w:pPr>
              <w:spacing w:before="0" w:after="0"/>
              <w:jc w:val="center"/>
            </w:pPr>
            <w:r>
              <w:t>Factor de expansión de cajas detectadas</w:t>
            </w:r>
          </w:p>
        </w:tc>
        <w:tc>
          <w:tcPr>
            <w:tcW w:w="0" w:type="auto"/>
            <w:tcBorders>
              <w:top w:val="nil"/>
              <w:left w:val="nil"/>
              <w:bottom w:val="nil"/>
              <w:right w:val="nil"/>
            </w:tcBorders>
            <w:tcMar>
              <w:top w:w="75" w:type="dxa"/>
              <w:left w:w="75" w:type="dxa"/>
              <w:bottom w:w="75" w:type="dxa"/>
              <w:right w:w="75" w:type="dxa"/>
            </w:tcMar>
            <w:vAlign w:val="center"/>
            <w:hideMark/>
          </w:tcPr>
          <w:p w14:paraId="08EAC05D" w14:textId="77777777" w:rsidR="000A4A47" w:rsidRDefault="00000000">
            <w:pPr>
              <w:spacing w:before="0" w:after="0"/>
              <w:jc w:val="center"/>
            </w:pPr>
            <w:r>
              <w:t>[0.0, 3.0]</w:t>
            </w:r>
          </w:p>
        </w:tc>
        <w:tc>
          <w:tcPr>
            <w:tcW w:w="0" w:type="auto"/>
            <w:tcBorders>
              <w:top w:val="nil"/>
              <w:left w:val="nil"/>
              <w:bottom w:val="nil"/>
              <w:right w:val="nil"/>
            </w:tcBorders>
            <w:tcMar>
              <w:top w:w="75" w:type="dxa"/>
              <w:left w:w="75" w:type="dxa"/>
              <w:bottom w:w="75" w:type="dxa"/>
              <w:right w:w="75" w:type="dxa"/>
            </w:tcMar>
            <w:vAlign w:val="center"/>
            <w:hideMark/>
          </w:tcPr>
          <w:p w14:paraId="30E25686" w14:textId="77777777" w:rsidR="000A4A47" w:rsidRDefault="00000000">
            <w:pPr>
              <w:spacing w:before="0" w:after="0"/>
              <w:jc w:val="center"/>
            </w:pPr>
            <w:r>
              <w:t>1.5</w:t>
            </w:r>
          </w:p>
        </w:tc>
      </w:tr>
      <w:tr w:rsidR="000A4A47" w14:paraId="0E322980"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E17A210" w14:textId="77777777" w:rsidR="000A4A47" w:rsidRPr="00FA4F68" w:rsidRDefault="00000000">
            <w:pPr>
              <w:spacing w:before="0" w:after="0"/>
              <w:jc w:val="center"/>
              <w:rPr>
                <w:lang w:val="en-US"/>
              </w:rPr>
            </w:pPr>
            <w:r w:rsidRPr="00FA4F68">
              <w:rPr>
                <w:rFonts w:ascii="Consolas" w:hAnsi="Consolas"/>
                <w:sz w:val="20"/>
                <w:szCs w:val="20"/>
                <w:lang w:val="en-US"/>
              </w:rPr>
              <w:t>text_det_limit_side_len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BB14183" w14:textId="77777777" w:rsidR="000A4A47" w:rsidRDefault="00000000">
            <w:pPr>
              <w:spacing w:before="0" w:after="0"/>
              <w:jc w:val="center"/>
            </w:pPr>
            <w:r>
              <w:t>Tamaño máximo del lado de imagen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A2B289E" w14:textId="77777777" w:rsidR="000A4A47" w:rsidRDefault="00000000">
            <w:pPr>
              <w:spacing w:before="0" w:after="0"/>
              <w:jc w:val="center"/>
            </w:pPr>
            <w:r>
              <w:t>[320, 2560]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4C1E9C6" w14:textId="77777777" w:rsidR="000A4A47" w:rsidRDefault="00000000">
            <w:pPr>
              <w:spacing w:before="0" w:after="0"/>
              <w:jc w:val="center"/>
            </w:pPr>
            <w:r>
              <w:t>960</w:t>
            </w:r>
          </w:p>
        </w:tc>
      </w:tr>
    </w:tbl>
    <w:p w14:paraId="356EBB70" w14:textId="77777777" w:rsidR="000A4A47" w:rsidRPr="00FA4F68" w:rsidRDefault="00000000">
      <w:pPr>
        <w:pStyle w:val="Piedefoto-tabla"/>
        <w:ind w:left="0"/>
        <w:rPr>
          <w:lang w:val="es-ES"/>
        </w:rPr>
      </w:pPr>
      <w:r>
        <w:rPr>
          <w:lang w:val="es-ES"/>
        </w:rPr>
        <w:t>Fuente: Documentación oficial de PaddleOCR (PaddlePaddle, 2024).</w:t>
      </w:r>
    </w:p>
    <w:p w14:paraId="74198A68" w14:textId="77777777" w:rsidR="000A4A47" w:rsidRDefault="000A4A47"/>
    <w:p w14:paraId="12DFA601" w14:textId="448699AA" w:rsidR="000A4A47" w:rsidRDefault="00000000">
      <w:pPr>
        <w:pStyle w:val="Caption"/>
      </w:pPr>
      <w:bookmarkStart w:id="42" w:name="_Ref_Tab7"/>
      <w:bookmarkStart w:id="43" w:name="_Toc221133291"/>
      <w:bookmarkEnd w:id="4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7</w:t>
      </w:r>
      <w:r>
        <w:rPr>
          <w:sz w:val="24"/>
          <w:szCs w:val="24"/>
        </w:rPr>
        <w:fldChar w:fldCharType="end"/>
      </w:r>
      <w:r>
        <w:rPr>
          <w:sz w:val="24"/>
          <w:szCs w:val="24"/>
        </w:rPr>
        <w:t xml:space="preserve">. </w:t>
      </w:r>
      <w:r>
        <w:rPr>
          <w:i/>
          <w:iCs/>
          <w:sz w:val="24"/>
          <w:szCs w:val="24"/>
        </w:rPr>
        <w:t>Hiperparámetros de reconocimiento de PaddleOCR.</w:t>
      </w:r>
      <w:bookmarkEnd w:id="43"/>
    </w:p>
    <w:tbl>
      <w:tblPr>
        <w:tblStyle w:val="TableGrid"/>
        <w:tblW w:w="0" w:type="auto"/>
        <w:jc w:val="center"/>
        <w:tblInd w:w="0" w:type="dxa"/>
        <w:tblLook w:val="04A0" w:firstRow="1" w:lastRow="0" w:firstColumn="1" w:lastColumn="0" w:noHBand="0" w:noVBand="1"/>
      </w:tblPr>
      <w:tblGrid>
        <w:gridCol w:w="2790"/>
        <w:gridCol w:w="4059"/>
        <w:gridCol w:w="1290"/>
        <w:gridCol w:w="932"/>
      </w:tblGrid>
      <w:tr w:rsidR="000A4A47" w14:paraId="51A07720"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8F02F55"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154A7D9" w14:textId="77777777" w:rsidR="000A4A47" w:rsidRDefault="00000000">
            <w:pPr>
              <w:spacing w:before="0" w:after="0"/>
              <w:jc w:val="center"/>
            </w:pPr>
            <w:r>
              <w:rPr>
                <w:b/>
                <w:bCs/>
              </w:rPr>
              <w:t>Descripción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7B7ECC0" w14:textId="77777777" w:rsidR="000A4A47" w:rsidRDefault="00000000">
            <w:pPr>
              <w:spacing w:before="0" w:after="0"/>
              <w:jc w:val="center"/>
            </w:pPr>
            <w:r>
              <w:rPr>
                <w:b/>
                <w:bCs/>
              </w:rPr>
              <w:t>Rango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6024F13" w14:textId="77777777" w:rsidR="000A4A47" w:rsidRDefault="00000000">
            <w:pPr>
              <w:spacing w:before="0" w:after="0"/>
              <w:jc w:val="center"/>
            </w:pPr>
            <w:r>
              <w:rPr>
                <w:b/>
                <w:bCs/>
              </w:rPr>
              <w:t>Defecto</w:t>
            </w:r>
          </w:p>
        </w:tc>
      </w:tr>
      <w:tr w:rsidR="000A4A47" w14:paraId="4203279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406DDC5"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nil"/>
              <w:right w:val="nil"/>
            </w:tcBorders>
            <w:tcMar>
              <w:top w:w="75" w:type="dxa"/>
              <w:left w:w="75" w:type="dxa"/>
              <w:bottom w:w="75" w:type="dxa"/>
              <w:right w:w="75" w:type="dxa"/>
            </w:tcMar>
            <w:vAlign w:val="center"/>
            <w:hideMark/>
          </w:tcPr>
          <w:p w14:paraId="66768B8E" w14:textId="77777777" w:rsidR="000A4A47" w:rsidRDefault="00000000">
            <w:pPr>
              <w:spacing w:before="0" w:after="0"/>
              <w:jc w:val="center"/>
            </w:pPr>
            <w:r>
              <w:t>Umbral de confianza para resultados</w:t>
            </w:r>
          </w:p>
        </w:tc>
        <w:tc>
          <w:tcPr>
            <w:tcW w:w="0" w:type="auto"/>
            <w:tcBorders>
              <w:top w:val="nil"/>
              <w:left w:val="nil"/>
              <w:bottom w:val="nil"/>
              <w:right w:val="nil"/>
            </w:tcBorders>
            <w:tcMar>
              <w:top w:w="75" w:type="dxa"/>
              <w:left w:w="75" w:type="dxa"/>
              <w:bottom w:w="75" w:type="dxa"/>
              <w:right w:w="75" w:type="dxa"/>
            </w:tcMar>
            <w:vAlign w:val="center"/>
            <w:hideMark/>
          </w:tcPr>
          <w:p w14:paraId="6CD4C13E" w14:textId="77777777" w:rsidR="000A4A47" w:rsidRDefault="00000000">
            <w:pPr>
              <w:spacing w:before="0" w:after="0"/>
              <w:jc w:val="center"/>
            </w:pPr>
            <w:r>
              <w:t>[0.0, 1.0]</w:t>
            </w:r>
          </w:p>
        </w:tc>
        <w:tc>
          <w:tcPr>
            <w:tcW w:w="0" w:type="auto"/>
            <w:tcBorders>
              <w:top w:val="nil"/>
              <w:left w:val="nil"/>
              <w:bottom w:val="nil"/>
              <w:right w:val="nil"/>
            </w:tcBorders>
            <w:tcMar>
              <w:top w:w="75" w:type="dxa"/>
              <w:left w:w="75" w:type="dxa"/>
              <w:bottom w:w="75" w:type="dxa"/>
              <w:right w:w="75" w:type="dxa"/>
            </w:tcMar>
            <w:vAlign w:val="center"/>
            <w:hideMark/>
          </w:tcPr>
          <w:p w14:paraId="39064EA0" w14:textId="77777777" w:rsidR="000A4A47" w:rsidRDefault="00000000">
            <w:pPr>
              <w:spacing w:before="0" w:after="0"/>
              <w:jc w:val="center"/>
            </w:pPr>
            <w:r>
              <w:t>0.5</w:t>
            </w:r>
          </w:p>
        </w:tc>
      </w:tr>
      <w:tr w:rsidR="000A4A47" w14:paraId="7D34D5A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E11BE8B" w14:textId="77777777" w:rsidR="000A4A47" w:rsidRDefault="00000000">
            <w:pPr>
              <w:spacing w:before="0" w:after="0"/>
              <w:jc w:val="center"/>
            </w:pPr>
            <w:r>
              <w:rPr>
                <w:rFonts w:ascii="Consolas" w:hAnsi="Consolas"/>
                <w:sz w:val="20"/>
                <w:szCs w:val="20"/>
              </w:rPr>
              <w:t>use_textline_orientation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59C79E4E" w14:textId="77777777" w:rsidR="000A4A47" w:rsidRDefault="00000000">
            <w:pPr>
              <w:spacing w:before="0" w:after="0"/>
              <w:jc w:val="center"/>
            </w:pPr>
            <w:r>
              <w:t>Activar clasificación de orientación de línea</w:t>
            </w:r>
          </w:p>
        </w:tc>
        <w:tc>
          <w:tcPr>
            <w:tcW w:w="0" w:type="auto"/>
            <w:tcBorders>
              <w:top w:val="nil"/>
              <w:left w:val="nil"/>
              <w:bottom w:val="nil"/>
              <w:right w:val="nil"/>
            </w:tcBorders>
            <w:tcMar>
              <w:top w:w="75" w:type="dxa"/>
              <w:left w:w="75" w:type="dxa"/>
              <w:bottom w:w="75" w:type="dxa"/>
              <w:right w:w="75" w:type="dxa"/>
            </w:tcMar>
            <w:vAlign w:val="center"/>
            <w:hideMark/>
          </w:tcPr>
          <w:p w14:paraId="5A10FEEF"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5911068B" w14:textId="77777777" w:rsidR="000A4A47" w:rsidRDefault="00000000">
            <w:pPr>
              <w:spacing w:before="0" w:after="0"/>
              <w:jc w:val="center"/>
            </w:pPr>
            <w:r>
              <w:t>False</w:t>
            </w:r>
          </w:p>
        </w:tc>
      </w:tr>
      <w:tr w:rsidR="000A4A47" w14:paraId="7794900A"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EF5CC6C" w14:textId="77777777" w:rsidR="000A4A47" w:rsidRDefault="00000000">
            <w:pPr>
              <w:spacing w:before="0" w:after="0"/>
              <w:jc w:val="center"/>
            </w:pPr>
            <w:r>
              <w:rPr>
                <w:rFonts w:ascii="Consolas" w:hAnsi="Consolas"/>
                <w:sz w:val="20"/>
                <w:szCs w:val="20"/>
              </w:rPr>
              <w:t>rec_batch_size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6B03A33" w14:textId="77777777" w:rsidR="000A4A47" w:rsidRDefault="00000000">
            <w:pPr>
              <w:spacing w:before="0" w:after="0"/>
              <w:jc w:val="center"/>
            </w:pPr>
            <w:r>
              <w:t>Tamaño de batch para reconocimiento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1B5B72F" w14:textId="77777777" w:rsidR="000A4A47" w:rsidRDefault="00000000">
            <w:pPr>
              <w:spacing w:before="0" w:after="0"/>
              <w:jc w:val="center"/>
            </w:pPr>
            <w:r>
              <w:t>[1, 64]</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34134D5" w14:textId="77777777" w:rsidR="000A4A47" w:rsidRDefault="00000000">
            <w:pPr>
              <w:spacing w:before="0" w:after="0"/>
              <w:jc w:val="center"/>
            </w:pPr>
            <w:r>
              <w:t>6</w:t>
            </w:r>
          </w:p>
        </w:tc>
      </w:tr>
    </w:tbl>
    <w:p w14:paraId="1966C679" w14:textId="77777777" w:rsidR="000A4A47" w:rsidRPr="00FA4F68" w:rsidRDefault="00000000">
      <w:pPr>
        <w:pStyle w:val="Piedefoto-tabla"/>
        <w:ind w:left="0"/>
        <w:rPr>
          <w:lang w:val="es-ES"/>
        </w:rPr>
      </w:pPr>
      <w:r>
        <w:rPr>
          <w:lang w:val="es-ES"/>
        </w:rPr>
        <w:t>Fuente: Documentación oficial de PaddleOCR (PaddlePaddle, 2024).</w:t>
      </w:r>
    </w:p>
    <w:p w14:paraId="5A887FC5" w14:textId="419AA1E0" w:rsidR="000A4A47" w:rsidRDefault="002D5503" w:rsidP="002D5503">
      <w:pPr>
        <w:spacing w:before="0" w:after="0" w:line="240" w:lineRule="auto"/>
        <w:jc w:val="left"/>
      </w:pPr>
      <w:r>
        <w:br w:type="page"/>
      </w:r>
    </w:p>
    <w:p w14:paraId="18BC5DBC" w14:textId="32E25FF4" w:rsidR="000A4A47" w:rsidRDefault="00000000">
      <w:pPr>
        <w:pStyle w:val="Caption"/>
      </w:pPr>
      <w:bookmarkStart w:id="44" w:name="_Ref_Tab8"/>
      <w:bookmarkStart w:id="45" w:name="_Toc221133292"/>
      <w:bookmarkEnd w:id="44"/>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8</w:t>
      </w:r>
      <w:r>
        <w:rPr>
          <w:sz w:val="24"/>
          <w:szCs w:val="24"/>
        </w:rPr>
        <w:fldChar w:fldCharType="end"/>
      </w:r>
      <w:r>
        <w:rPr>
          <w:sz w:val="24"/>
          <w:szCs w:val="24"/>
        </w:rPr>
        <w:t xml:space="preserve">. </w:t>
      </w:r>
      <w:r>
        <w:rPr>
          <w:i/>
          <w:iCs/>
          <w:sz w:val="24"/>
          <w:szCs w:val="24"/>
        </w:rPr>
        <w:t>Hiperparámetros de preprocesamiento de PaddleOCR.</w:t>
      </w:r>
      <w:bookmarkEnd w:id="45"/>
    </w:p>
    <w:tbl>
      <w:tblPr>
        <w:tblStyle w:val="TableGrid"/>
        <w:tblW w:w="0" w:type="auto"/>
        <w:jc w:val="center"/>
        <w:tblInd w:w="0" w:type="dxa"/>
        <w:tblLook w:val="04A0" w:firstRow="1" w:lastRow="0" w:firstColumn="1" w:lastColumn="0" w:noHBand="0" w:noVBand="1"/>
      </w:tblPr>
      <w:tblGrid>
        <w:gridCol w:w="3229"/>
        <w:gridCol w:w="3397"/>
        <w:gridCol w:w="2445"/>
      </w:tblGrid>
      <w:tr w:rsidR="000A4A47" w14:paraId="33CFE01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D64B7C3"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EA6BBC" w14:textId="77777777" w:rsidR="000A4A47" w:rsidRDefault="00000000">
            <w:pPr>
              <w:spacing w:before="0" w:after="0"/>
              <w:jc w:val="center"/>
            </w:pPr>
            <w:r>
              <w:rPr>
                <w:b/>
                <w:bCs/>
              </w:rPr>
              <w:t>Descripción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B33F878" w14:textId="77777777" w:rsidR="000A4A47" w:rsidRDefault="00000000">
            <w:pPr>
              <w:spacing w:before="0" w:after="0"/>
              <w:jc w:val="center"/>
            </w:pPr>
            <w:r>
              <w:rPr>
                <w:b/>
                <w:bCs/>
              </w:rPr>
              <w:t>Impacto</w:t>
            </w:r>
          </w:p>
        </w:tc>
      </w:tr>
      <w:tr w:rsidR="000A4A47" w14:paraId="47270FA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8D4E404"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2A3C4B7D" w14:textId="77777777" w:rsidR="000A4A47" w:rsidRDefault="00000000">
            <w:pPr>
              <w:spacing w:before="0" w:after="0"/>
              <w:jc w:val="center"/>
            </w:pPr>
            <w:r>
              <w:t>Clasificación de orientación del documento</w:t>
            </w:r>
          </w:p>
        </w:tc>
        <w:tc>
          <w:tcPr>
            <w:tcW w:w="0" w:type="auto"/>
            <w:tcBorders>
              <w:top w:val="nil"/>
              <w:left w:val="nil"/>
              <w:bottom w:val="nil"/>
              <w:right w:val="nil"/>
            </w:tcBorders>
            <w:tcMar>
              <w:top w:w="75" w:type="dxa"/>
              <w:left w:w="75" w:type="dxa"/>
              <w:bottom w:w="75" w:type="dxa"/>
              <w:right w:w="75" w:type="dxa"/>
            </w:tcMar>
            <w:vAlign w:val="center"/>
            <w:hideMark/>
          </w:tcPr>
          <w:p w14:paraId="6628D2AC" w14:textId="77777777" w:rsidR="000A4A47" w:rsidRDefault="00000000">
            <w:pPr>
              <w:spacing w:before="0" w:after="0"/>
              <w:jc w:val="center"/>
            </w:pPr>
            <w:r>
              <w:t>Alto para documentos escaneados</w:t>
            </w:r>
          </w:p>
        </w:tc>
      </w:tr>
      <w:tr w:rsidR="000A4A47" w14:paraId="0023F73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08FC36C"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6648CC97" w14:textId="77777777" w:rsidR="000A4A47" w:rsidRDefault="00000000">
            <w:pPr>
              <w:spacing w:before="0" w:after="0"/>
              <w:jc w:val="center"/>
            </w:pPr>
            <w:r>
              <w:t>Corrección de deformación/curvatura</w:t>
            </w:r>
          </w:p>
        </w:tc>
        <w:tc>
          <w:tcPr>
            <w:tcW w:w="0" w:type="auto"/>
            <w:tcBorders>
              <w:top w:val="nil"/>
              <w:left w:val="nil"/>
              <w:bottom w:val="nil"/>
              <w:right w:val="nil"/>
            </w:tcBorders>
            <w:tcMar>
              <w:top w:w="75" w:type="dxa"/>
              <w:left w:w="75" w:type="dxa"/>
              <w:bottom w:w="75" w:type="dxa"/>
              <w:right w:w="75" w:type="dxa"/>
            </w:tcMar>
            <w:vAlign w:val="center"/>
            <w:hideMark/>
          </w:tcPr>
          <w:p w14:paraId="11DDAC34" w14:textId="77777777" w:rsidR="000A4A47" w:rsidRDefault="00000000">
            <w:pPr>
              <w:spacing w:before="0" w:after="0"/>
              <w:jc w:val="center"/>
            </w:pPr>
            <w:r>
              <w:t>Alto para fotos de documentos</w:t>
            </w:r>
          </w:p>
        </w:tc>
      </w:tr>
      <w:tr w:rsidR="000A4A47" w14:paraId="6DF6F8FB"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ECFFF40" w14:textId="77777777" w:rsidR="000A4A47" w:rsidRDefault="00000000">
            <w:pPr>
              <w:spacing w:before="0" w:after="0"/>
              <w:jc w:val="center"/>
            </w:pPr>
            <w:r>
              <w:rPr>
                <w:rFonts w:ascii="Consolas" w:hAnsi="Consolas"/>
                <w:sz w:val="20"/>
                <w:szCs w:val="20"/>
              </w:rPr>
              <w:t>use_angle_cls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C802747" w14:textId="77777777" w:rsidR="000A4A47" w:rsidRDefault="00000000">
            <w:pPr>
              <w:spacing w:before="0" w:after="0"/>
              <w:jc w:val="center"/>
            </w:pPr>
            <w:r>
              <w:t>Clasificador de ángulo 0°/180°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B6F7562" w14:textId="77777777" w:rsidR="000A4A47" w:rsidRDefault="00000000">
            <w:pPr>
              <w:spacing w:before="0" w:after="0"/>
              <w:jc w:val="center"/>
            </w:pPr>
            <w:r>
              <w:t>Medio para documentos rotados</w:t>
            </w:r>
          </w:p>
        </w:tc>
      </w:tr>
    </w:tbl>
    <w:p w14:paraId="36BAA0DB" w14:textId="77777777" w:rsidR="000A4A47" w:rsidRPr="00FA4F68" w:rsidRDefault="00000000">
      <w:pPr>
        <w:pStyle w:val="Piedefoto-tabla"/>
        <w:ind w:left="0"/>
        <w:rPr>
          <w:lang w:val="es-ES"/>
        </w:rPr>
      </w:pPr>
      <w:r>
        <w:rPr>
          <w:lang w:val="es-ES"/>
        </w:rPr>
        <w:t>Fuente: Documentación oficial de PaddleOCR (PaddlePaddle, 2024).</w:t>
      </w:r>
    </w:p>
    <w:p w14:paraId="30B9CC26" w14:textId="77777777" w:rsidR="000A4A47" w:rsidRDefault="000A4A47"/>
    <w:p w14:paraId="62D9986E" w14:textId="77777777" w:rsidR="000A4A47" w:rsidRDefault="00000000">
      <w:r>
        <w:rPr>
          <w:b/>
          <w:bCs/>
        </w:rPr>
        <w:t>Fortalezas de PaddleOCR</w:t>
      </w:r>
      <w:r>
        <w:t>:</w:t>
      </w:r>
    </w:p>
    <w:p w14:paraId="50B9B0DE" w14:textId="77777777" w:rsidR="000A4A47" w:rsidRDefault="00000000">
      <w:pPr>
        <w:pStyle w:val="ListParagraph"/>
        <w:ind w:hanging="360"/>
      </w:pPr>
      <w:r>
        <w:rPr>
          <w:rFonts w:ascii="Symbol" w:hAnsi="Symbol"/>
        </w:rPr>
        <w:t>·</w:t>
      </w:r>
      <w:r>
        <w:rPr>
          <w:sz w:val="14"/>
          <w:szCs w:val="14"/>
        </w:rPr>
        <w:t>     </w:t>
      </w:r>
      <w:r>
        <w:t>Alta precisión en múltiples benchmarks</w:t>
      </w:r>
    </w:p>
    <w:p w14:paraId="7EC3069E" w14:textId="77777777" w:rsidR="000A4A47" w:rsidRDefault="00000000">
      <w:pPr>
        <w:pStyle w:val="ListParagraph"/>
        <w:ind w:hanging="360"/>
      </w:pPr>
      <w:r>
        <w:rPr>
          <w:rFonts w:ascii="Symbol" w:hAnsi="Symbol"/>
        </w:rPr>
        <w:t>·</w:t>
      </w:r>
      <w:r>
        <w:rPr>
          <w:sz w:val="14"/>
          <w:szCs w:val="14"/>
        </w:rPr>
        <w:t>     </w:t>
      </w:r>
      <w:r>
        <w:t>Pipeline altamente configurable</w:t>
      </w:r>
    </w:p>
    <w:p w14:paraId="1AE1D0AA" w14:textId="77777777" w:rsidR="000A4A47" w:rsidRDefault="00000000">
      <w:pPr>
        <w:pStyle w:val="ListParagraph"/>
        <w:ind w:hanging="360"/>
      </w:pPr>
      <w:r>
        <w:rPr>
          <w:rFonts w:ascii="Symbol" w:hAnsi="Symbol"/>
        </w:rPr>
        <w:t>·</w:t>
      </w:r>
      <w:r>
        <w:rPr>
          <w:sz w:val="14"/>
          <w:szCs w:val="14"/>
        </w:rPr>
        <w:t>     </w:t>
      </w:r>
      <w:r>
        <w:t>Modelos optimizados para servidor (mayor precisión) y móvil (mayor velocidad)</w:t>
      </w:r>
    </w:p>
    <w:p w14:paraId="640EC792" w14:textId="77777777" w:rsidR="000A4A47" w:rsidRDefault="00000000">
      <w:pPr>
        <w:pStyle w:val="ListParagraph"/>
        <w:ind w:hanging="360"/>
      </w:pPr>
      <w:r>
        <w:rPr>
          <w:rFonts w:ascii="Symbol" w:hAnsi="Symbol"/>
        </w:rPr>
        <w:t>·</w:t>
      </w:r>
      <w:r>
        <w:rPr>
          <w:sz w:val="14"/>
          <w:szCs w:val="14"/>
        </w:rPr>
        <w:t>     </w:t>
      </w:r>
      <w:r>
        <w:t>Documentación exhaustiva (aunque principalmente en chino)</w:t>
      </w:r>
    </w:p>
    <w:p w14:paraId="260B26A0" w14:textId="77777777" w:rsidR="000A4A47" w:rsidRDefault="00000000">
      <w:pPr>
        <w:pStyle w:val="ListParagraph"/>
        <w:ind w:hanging="360"/>
      </w:pPr>
      <w:r>
        <w:rPr>
          <w:rFonts w:ascii="Symbol" w:hAnsi="Symbol"/>
        </w:rPr>
        <w:t>·</w:t>
      </w:r>
      <w:r>
        <w:rPr>
          <w:sz w:val="14"/>
          <w:szCs w:val="14"/>
        </w:rPr>
        <w:t>     </w:t>
      </w:r>
      <w:r>
        <w:t>Comunidad activa y actualizaciones frecuentes</w:t>
      </w:r>
    </w:p>
    <w:p w14:paraId="14D581E6" w14:textId="77777777" w:rsidR="000A4A47" w:rsidRDefault="00000000">
      <w:pPr>
        <w:pStyle w:val="ListParagraph"/>
        <w:ind w:hanging="360"/>
      </w:pPr>
      <w:r>
        <w:rPr>
          <w:rFonts w:ascii="Symbol" w:hAnsi="Symbol"/>
        </w:rPr>
        <w:t>·</w:t>
      </w:r>
      <w:r>
        <w:rPr>
          <w:sz w:val="14"/>
          <w:szCs w:val="14"/>
        </w:rPr>
        <w:t>     </w:t>
      </w:r>
      <w:r>
        <w:t>Soporte para entrenamiento personalizado (fine-tuning)</w:t>
      </w:r>
    </w:p>
    <w:p w14:paraId="5DE509C1" w14:textId="77777777" w:rsidR="000A4A47" w:rsidRDefault="00000000">
      <w:r>
        <w:rPr>
          <w:b/>
          <w:bCs/>
        </w:rPr>
        <w:t>Limitaciones</w:t>
      </w:r>
      <w:r>
        <w:t>:</w:t>
      </w:r>
    </w:p>
    <w:p w14:paraId="36B4099B" w14:textId="77777777" w:rsidR="000A4A47" w:rsidRDefault="00000000">
      <w:pPr>
        <w:pStyle w:val="ListParagraph"/>
        <w:ind w:hanging="360"/>
      </w:pPr>
      <w:r>
        <w:rPr>
          <w:rFonts w:ascii="Symbol" w:hAnsi="Symbol"/>
        </w:rPr>
        <w:t>·</w:t>
      </w:r>
      <w:r>
        <w:rPr>
          <w:sz w:val="14"/>
          <w:szCs w:val="14"/>
        </w:rPr>
        <w:t>     </w:t>
      </w:r>
      <w:r>
        <w:t>Dependencia del framework PaddlePaddle (menos popular que PyTorch/TensorFlow)</w:t>
      </w:r>
    </w:p>
    <w:p w14:paraId="33E146A4" w14:textId="77777777" w:rsidR="000A4A47" w:rsidRDefault="00000000">
      <w:pPr>
        <w:pStyle w:val="ListParagraph"/>
        <w:ind w:hanging="360"/>
      </w:pPr>
      <w:r>
        <w:rPr>
          <w:rFonts w:ascii="Symbol" w:hAnsi="Symbol"/>
        </w:rPr>
        <w:t>·</w:t>
      </w:r>
      <w:r>
        <w:rPr>
          <w:sz w:val="14"/>
          <w:szCs w:val="14"/>
        </w:rPr>
        <w:t>     </w:t>
      </w:r>
      <w:r>
        <w:t>Curva de aprendizaje más pronunciada</w:t>
      </w:r>
    </w:p>
    <w:p w14:paraId="645FD86B" w14:textId="18FE9CCC" w:rsidR="002D5503" w:rsidRDefault="00000000">
      <w:pPr>
        <w:pStyle w:val="ListParagraph"/>
        <w:ind w:hanging="360"/>
      </w:pPr>
      <w:r>
        <w:rPr>
          <w:rFonts w:ascii="Symbol" w:hAnsi="Symbol"/>
        </w:rPr>
        <w:t>·</w:t>
      </w:r>
      <w:r>
        <w:rPr>
          <w:sz w:val="14"/>
          <w:szCs w:val="14"/>
        </w:rPr>
        <w:t>     </w:t>
      </w:r>
      <w:r>
        <w:t>Documentación en inglés menos completa que en chino</w:t>
      </w:r>
    </w:p>
    <w:p w14:paraId="2989729C" w14:textId="770667E1" w:rsidR="000A4A47" w:rsidRDefault="002D5503" w:rsidP="002D5503">
      <w:pPr>
        <w:spacing w:before="0" w:after="0" w:line="240" w:lineRule="auto"/>
        <w:jc w:val="left"/>
      </w:pPr>
      <w:r>
        <w:br w:type="page"/>
      </w:r>
    </w:p>
    <w:p w14:paraId="4BFE6EB7" w14:textId="77777777" w:rsidR="000A4A47" w:rsidRDefault="00000000">
      <w:pPr>
        <w:pStyle w:val="Heading4"/>
        <w:numPr>
          <w:ilvl w:val="0"/>
          <w:numId w:val="0"/>
        </w:numPr>
        <w:ind w:left="851" w:hanging="851"/>
      </w:pPr>
      <w:r>
        <w:rPr>
          <w:b/>
          <w:bCs/>
        </w:rPr>
        <w:lastRenderedPageBreak/>
        <w:t>DocTR</w:t>
      </w:r>
    </w:p>
    <w:p w14:paraId="7AEA4741" w14:textId="77777777" w:rsidR="000A4A47" w:rsidRDefault="00000000">
      <w:r>
        <w:t>DocTR (Document Text Recognition) es una biblioteca desarrollada por Mindee (2021), empresa especializada en procesamiento inteligente de documentos. Está orientada a la comunidad de investigación y ofrece una API limpia basada en TensorFlow/PyTorch.</w:t>
      </w:r>
    </w:p>
    <w:p w14:paraId="08BC9495" w14:textId="77777777" w:rsidR="000A4A47" w:rsidRDefault="00000000">
      <w:r>
        <w:rPr>
          <w:b/>
          <w:bCs/>
        </w:rPr>
        <w:t>Arquitectura técnica</w:t>
      </w:r>
      <w:r>
        <w:t>:</w:t>
      </w:r>
    </w:p>
    <w:p w14:paraId="459CD74B" w14:textId="77777777" w:rsidR="000A4A47" w:rsidRDefault="00000000">
      <w:pPr>
        <w:pStyle w:val="ListParagraph"/>
        <w:ind w:hanging="360"/>
      </w:pPr>
      <w:r>
        <w:rPr>
          <w:rFonts w:ascii="Symbol" w:hAnsi="Symbol"/>
        </w:rPr>
        <w:t>·</w:t>
      </w:r>
      <w:r>
        <w:rPr>
          <w:sz w:val="14"/>
          <w:szCs w:val="14"/>
        </w:rPr>
        <w:t>     </w:t>
      </w:r>
      <w:r>
        <w:rPr>
          <w:b/>
          <w:bCs/>
        </w:rPr>
        <w:t>Detectores disponibles</w:t>
      </w:r>
      <w:r>
        <w:t>: DB (db_resnet50), LinkNet (linknet_resnet18)</w:t>
      </w:r>
    </w:p>
    <w:p w14:paraId="2CFC36CF" w14:textId="77777777" w:rsidR="000A4A47" w:rsidRDefault="00000000">
      <w:pPr>
        <w:pStyle w:val="ListParagraph"/>
        <w:ind w:hanging="360"/>
      </w:pPr>
      <w:r>
        <w:rPr>
          <w:rFonts w:ascii="Symbol" w:hAnsi="Symbol"/>
        </w:rPr>
        <w:t>·</w:t>
      </w:r>
      <w:r>
        <w:rPr>
          <w:sz w:val="14"/>
          <w:szCs w:val="14"/>
        </w:rPr>
        <w:t>     </w:t>
      </w:r>
      <w:r>
        <w:rPr>
          <w:b/>
          <w:bCs/>
        </w:rPr>
        <w:t>Reconocedores disponibles</w:t>
      </w:r>
      <w:r>
        <w:t>: CRNN (crnn_vgg16_bn), SAR (sar_resnet31), ViTSTR (vitstr_small)</w:t>
      </w:r>
    </w:p>
    <w:p w14:paraId="62CF5F84" w14:textId="77777777" w:rsidR="000A4A47" w:rsidRDefault="00000000">
      <w:pPr>
        <w:pStyle w:val="ListParagraph"/>
        <w:ind w:hanging="360"/>
      </w:pPr>
      <w:r>
        <w:rPr>
          <w:rFonts w:ascii="Symbol" w:hAnsi="Symbol"/>
        </w:rPr>
        <w:t>·</w:t>
      </w:r>
      <w:r>
        <w:rPr>
          <w:sz w:val="14"/>
          <w:szCs w:val="14"/>
        </w:rPr>
        <w:t>     </w:t>
      </w:r>
      <w:r>
        <w:rPr>
          <w:b/>
          <w:bCs/>
        </w:rPr>
        <w:t>Framework</w:t>
      </w:r>
      <w:r>
        <w:t>: TensorFlow 2.x o PyTorch</w:t>
      </w:r>
    </w:p>
    <w:p w14:paraId="48902D42" w14:textId="77777777" w:rsidR="000A4A47" w:rsidRDefault="00000000">
      <w:r>
        <w:rPr>
          <w:b/>
          <w:bCs/>
        </w:rPr>
        <w:t>Características principales</w:t>
      </w:r>
      <w:r>
        <w:t>:</w:t>
      </w:r>
    </w:p>
    <w:p w14:paraId="5E2522CD" w14:textId="77777777" w:rsidR="000A4A47" w:rsidRDefault="00000000">
      <w:pPr>
        <w:pStyle w:val="ListParagraph"/>
        <w:ind w:hanging="360"/>
      </w:pPr>
      <w:r>
        <w:rPr>
          <w:rFonts w:ascii="Symbol" w:hAnsi="Symbol"/>
        </w:rPr>
        <w:t>·</w:t>
      </w:r>
      <w:r>
        <w:rPr>
          <w:sz w:val="14"/>
          <w:szCs w:val="14"/>
        </w:rPr>
        <w:t>     </w:t>
      </w:r>
      <w:r>
        <w:t>API Pythonic bien diseñada</w:t>
      </w:r>
    </w:p>
    <w:p w14:paraId="51B50CE8" w14:textId="77777777" w:rsidR="000A4A47" w:rsidRDefault="00000000">
      <w:pPr>
        <w:pStyle w:val="ListParagraph"/>
        <w:ind w:hanging="360"/>
      </w:pPr>
      <w:r>
        <w:rPr>
          <w:rFonts w:ascii="Symbol" w:hAnsi="Symbol"/>
        </w:rPr>
        <w:t>·</w:t>
      </w:r>
      <w:r>
        <w:rPr>
          <w:sz w:val="14"/>
          <w:szCs w:val="14"/>
        </w:rPr>
        <w:t>     </w:t>
      </w:r>
      <w:r>
        <w:t>Salida estructurada con información de confianza y geometría</w:t>
      </w:r>
    </w:p>
    <w:p w14:paraId="29BCF27B" w14:textId="77777777" w:rsidR="000A4A47" w:rsidRDefault="00000000">
      <w:pPr>
        <w:pStyle w:val="ListParagraph"/>
        <w:ind w:hanging="360"/>
      </w:pPr>
      <w:r>
        <w:rPr>
          <w:rFonts w:ascii="Symbol" w:hAnsi="Symbol"/>
        </w:rPr>
        <w:t>·</w:t>
      </w:r>
      <w:r>
        <w:rPr>
          <w:sz w:val="14"/>
          <w:szCs w:val="14"/>
        </w:rPr>
        <w:t>     </w:t>
      </w:r>
      <w:r>
        <w:t>Integración nativa con Hugging Face Hub</w:t>
      </w:r>
    </w:p>
    <w:p w14:paraId="50AF1620" w14:textId="77777777" w:rsidR="000A4A47" w:rsidRDefault="00000000">
      <w:pPr>
        <w:pStyle w:val="ListParagraph"/>
        <w:ind w:hanging="360"/>
      </w:pPr>
      <w:r>
        <w:rPr>
          <w:rFonts w:ascii="Symbol" w:hAnsi="Symbol"/>
        </w:rPr>
        <w:t>·</w:t>
      </w:r>
      <w:r>
        <w:rPr>
          <w:sz w:val="14"/>
          <w:szCs w:val="14"/>
        </w:rPr>
        <w:t>     </w:t>
      </w:r>
      <w:r>
        <w:t>Documentación orientada a investigación</w:t>
      </w:r>
    </w:p>
    <w:p w14:paraId="67F0A15D" w14:textId="77777777" w:rsidR="000A4A47" w:rsidRDefault="00000000">
      <w:r>
        <w:rPr>
          <w:b/>
          <w:bCs/>
        </w:rPr>
        <w:t>Limitaciones identificadas</w:t>
      </w:r>
      <w:r>
        <w:t>:</w:t>
      </w:r>
    </w:p>
    <w:p w14:paraId="156B6187" w14:textId="77777777" w:rsidR="000A4A47" w:rsidRDefault="00000000">
      <w:pPr>
        <w:pStyle w:val="ListParagraph"/>
        <w:ind w:hanging="360"/>
      </w:pPr>
      <w:r>
        <w:rPr>
          <w:rFonts w:ascii="Symbol" w:hAnsi="Symbol"/>
        </w:rPr>
        <w:t>·</w:t>
      </w:r>
      <w:r>
        <w:rPr>
          <w:sz w:val="14"/>
          <w:szCs w:val="14"/>
        </w:rPr>
        <w:t>     </w:t>
      </w:r>
      <w:r>
        <w:t>Menor rendimiento en español comparado con PaddleOCR según pruebas preliminares</w:t>
      </w:r>
    </w:p>
    <w:p w14:paraId="53892B5E" w14:textId="77777777" w:rsidR="000A4A47" w:rsidRDefault="00000000">
      <w:pPr>
        <w:pStyle w:val="ListParagraph"/>
        <w:ind w:hanging="360"/>
      </w:pPr>
      <w:r>
        <w:rPr>
          <w:rFonts w:ascii="Symbol" w:hAnsi="Symbol"/>
        </w:rPr>
        <w:t>·</w:t>
      </w:r>
      <w:r>
        <w:rPr>
          <w:sz w:val="14"/>
          <w:szCs w:val="14"/>
        </w:rPr>
        <w:t>     </w:t>
      </w:r>
      <w:r>
        <w:t>Comunidad más pequeña</w:t>
      </w:r>
    </w:p>
    <w:p w14:paraId="50519F3F" w14:textId="4C3754A6" w:rsidR="002D5503" w:rsidRDefault="00000000">
      <w:pPr>
        <w:pStyle w:val="ListParagraph"/>
        <w:ind w:hanging="360"/>
      </w:pPr>
      <w:r>
        <w:rPr>
          <w:rFonts w:ascii="Symbol" w:hAnsi="Symbol"/>
        </w:rPr>
        <w:t>·</w:t>
      </w:r>
      <w:r>
        <w:rPr>
          <w:sz w:val="14"/>
          <w:szCs w:val="14"/>
        </w:rPr>
        <w:t>     </w:t>
      </w:r>
      <w:r>
        <w:t>Menos opciones de modelos preentrenados para idiomas no ingleses</w:t>
      </w:r>
    </w:p>
    <w:p w14:paraId="6F5FE093" w14:textId="00B411E5" w:rsidR="000A4A47" w:rsidRDefault="002D5503" w:rsidP="002D5503">
      <w:pPr>
        <w:spacing w:before="0" w:after="0" w:line="240" w:lineRule="auto"/>
        <w:jc w:val="left"/>
      </w:pPr>
      <w:r>
        <w:br w:type="page"/>
      </w:r>
    </w:p>
    <w:p w14:paraId="66571584" w14:textId="77777777" w:rsidR="000A4A47" w:rsidRDefault="00000000">
      <w:pPr>
        <w:pStyle w:val="Heading4"/>
        <w:numPr>
          <w:ilvl w:val="0"/>
          <w:numId w:val="0"/>
        </w:numPr>
        <w:ind w:left="851" w:hanging="851"/>
      </w:pPr>
      <w:r>
        <w:rPr>
          <w:b/>
          <w:bCs/>
        </w:rPr>
        <w:lastRenderedPageBreak/>
        <w:t>Comparativa Detallada de Soluciones</w:t>
      </w:r>
    </w:p>
    <w:p w14:paraId="35E15CCB" w14:textId="6FE09DE5" w:rsidR="000A4A47" w:rsidRDefault="00000000">
      <w:pPr>
        <w:pStyle w:val="Caption"/>
      </w:pPr>
      <w:bookmarkStart w:id="46" w:name="_Ref_Tab9"/>
      <w:bookmarkStart w:id="47" w:name="_Toc221133293"/>
      <w:bookmarkEnd w:id="4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9</w:t>
      </w:r>
      <w:r>
        <w:rPr>
          <w:sz w:val="24"/>
          <w:szCs w:val="24"/>
        </w:rPr>
        <w:fldChar w:fldCharType="end"/>
      </w:r>
      <w:r>
        <w:rPr>
          <w:sz w:val="24"/>
          <w:szCs w:val="24"/>
        </w:rPr>
        <w:t xml:space="preserve">. </w:t>
      </w:r>
      <w:r>
        <w:rPr>
          <w:i/>
          <w:iCs/>
          <w:sz w:val="24"/>
          <w:szCs w:val="24"/>
        </w:rPr>
        <w:t>Comparativa técnica de soluciones OCR de código abierto.</w:t>
      </w:r>
      <w:bookmarkEnd w:id="47"/>
    </w:p>
    <w:tbl>
      <w:tblPr>
        <w:tblStyle w:val="TableGrid"/>
        <w:tblW w:w="0" w:type="auto"/>
        <w:jc w:val="center"/>
        <w:tblInd w:w="0" w:type="dxa"/>
        <w:tblLook w:val="04A0" w:firstRow="1" w:lastRow="0" w:firstColumn="1" w:lastColumn="0" w:noHBand="0" w:noVBand="1"/>
      </w:tblPr>
      <w:tblGrid>
        <w:gridCol w:w="1798"/>
        <w:gridCol w:w="1267"/>
        <w:gridCol w:w="1482"/>
        <w:gridCol w:w="1949"/>
      </w:tblGrid>
      <w:tr w:rsidR="000A4A47" w14:paraId="3F8A8F7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1B1AA8B" w14:textId="77777777" w:rsidR="000A4A47" w:rsidRDefault="00000000">
            <w:pPr>
              <w:spacing w:before="0" w:after="0"/>
              <w:jc w:val="center"/>
            </w:pPr>
            <w:r>
              <w:rPr>
                <w:b/>
                <w:bCs/>
              </w:rPr>
              <w:t>Aspecto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7E86552" w14:textId="77777777" w:rsidR="000A4A47" w:rsidRDefault="00000000">
            <w:pPr>
              <w:spacing w:before="0" w:after="0"/>
              <w:jc w:val="center"/>
            </w:pPr>
            <w:r>
              <w:rPr>
                <w:b/>
                <w:bCs/>
              </w:rPr>
              <w:t>EasyOCR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983D7EC" w14:textId="77777777" w:rsidR="000A4A47" w:rsidRDefault="00000000">
            <w:pPr>
              <w:spacing w:before="0" w:after="0"/>
              <w:jc w:val="center"/>
            </w:pPr>
            <w:r>
              <w:rPr>
                <w:b/>
                <w:bCs/>
              </w:rPr>
              <w:t>PaddleOCR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1FF7079" w14:textId="77777777" w:rsidR="000A4A47" w:rsidRDefault="00000000">
            <w:pPr>
              <w:spacing w:before="0" w:after="0"/>
              <w:jc w:val="center"/>
            </w:pPr>
            <w:r>
              <w:rPr>
                <w:b/>
                <w:bCs/>
              </w:rPr>
              <w:t>DocTR</w:t>
            </w:r>
          </w:p>
        </w:tc>
      </w:tr>
      <w:tr w:rsidR="000A4A47" w14:paraId="2517145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1AEF3AB" w14:textId="77777777" w:rsidR="000A4A47" w:rsidRDefault="00000000">
            <w:pPr>
              <w:spacing w:before="0" w:after="0"/>
              <w:jc w:val="center"/>
            </w:pPr>
            <w:r>
              <w:rPr>
                <w:b/>
                <w:bCs/>
              </w:rPr>
              <w:t>Framework</w:t>
            </w:r>
          </w:p>
        </w:tc>
        <w:tc>
          <w:tcPr>
            <w:tcW w:w="0" w:type="auto"/>
            <w:tcBorders>
              <w:top w:val="nil"/>
              <w:left w:val="nil"/>
              <w:bottom w:val="nil"/>
              <w:right w:val="nil"/>
            </w:tcBorders>
            <w:tcMar>
              <w:top w:w="75" w:type="dxa"/>
              <w:left w:w="75" w:type="dxa"/>
              <w:bottom w:w="75" w:type="dxa"/>
              <w:right w:w="75" w:type="dxa"/>
            </w:tcMar>
            <w:vAlign w:val="center"/>
            <w:hideMark/>
          </w:tcPr>
          <w:p w14:paraId="6FC6C860" w14:textId="77777777" w:rsidR="000A4A47" w:rsidRDefault="00000000">
            <w:pPr>
              <w:spacing w:before="0" w:after="0"/>
              <w:jc w:val="center"/>
            </w:pPr>
            <w:r>
              <w:t>PyTorch</w:t>
            </w:r>
          </w:p>
        </w:tc>
        <w:tc>
          <w:tcPr>
            <w:tcW w:w="0" w:type="auto"/>
            <w:tcBorders>
              <w:top w:val="nil"/>
              <w:left w:val="nil"/>
              <w:bottom w:val="nil"/>
              <w:right w:val="nil"/>
            </w:tcBorders>
            <w:tcMar>
              <w:top w:w="75" w:type="dxa"/>
              <w:left w:w="75" w:type="dxa"/>
              <w:bottom w:w="75" w:type="dxa"/>
              <w:right w:w="75" w:type="dxa"/>
            </w:tcMar>
            <w:vAlign w:val="center"/>
            <w:hideMark/>
          </w:tcPr>
          <w:p w14:paraId="3802023D" w14:textId="77777777" w:rsidR="000A4A47" w:rsidRDefault="00000000">
            <w:pPr>
              <w:spacing w:before="0" w:after="0"/>
              <w:jc w:val="center"/>
            </w:pPr>
            <w:r>
              <w:t>PaddlePaddle</w:t>
            </w:r>
          </w:p>
        </w:tc>
        <w:tc>
          <w:tcPr>
            <w:tcW w:w="0" w:type="auto"/>
            <w:tcBorders>
              <w:top w:val="nil"/>
              <w:left w:val="nil"/>
              <w:bottom w:val="nil"/>
              <w:right w:val="nil"/>
            </w:tcBorders>
            <w:tcMar>
              <w:top w:w="75" w:type="dxa"/>
              <w:left w:w="75" w:type="dxa"/>
              <w:bottom w:w="75" w:type="dxa"/>
              <w:right w:w="75" w:type="dxa"/>
            </w:tcMar>
            <w:vAlign w:val="center"/>
            <w:hideMark/>
          </w:tcPr>
          <w:p w14:paraId="401C9F46" w14:textId="77777777" w:rsidR="000A4A47" w:rsidRDefault="00000000">
            <w:pPr>
              <w:spacing w:before="0" w:after="0"/>
              <w:jc w:val="center"/>
            </w:pPr>
            <w:r>
              <w:t>TF/PyTorch</w:t>
            </w:r>
          </w:p>
        </w:tc>
      </w:tr>
      <w:tr w:rsidR="000A4A47" w14:paraId="351ED94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17484F6" w14:textId="77777777" w:rsidR="000A4A47" w:rsidRDefault="00000000">
            <w:pPr>
              <w:spacing w:before="0" w:after="0"/>
              <w:jc w:val="center"/>
            </w:pPr>
            <w:r>
              <w:rPr>
                <w:b/>
                <w:bCs/>
              </w:rPr>
              <w:t>Detector</w:t>
            </w:r>
          </w:p>
        </w:tc>
        <w:tc>
          <w:tcPr>
            <w:tcW w:w="0" w:type="auto"/>
            <w:tcBorders>
              <w:top w:val="nil"/>
              <w:left w:val="nil"/>
              <w:bottom w:val="nil"/>
              <w:right w:val="nil"/>
            </w:tcBorders>
            <w:tcMar>
              <w:top w:w="75" w:type="dxa"/>
              <w:left w:w="75" w:type="dxa"/>
              <w:bottom w:w="75" w:type="dxa"/>
              <w:right w:w="75" w:type="dxa"/>
            </w:tcMar>
            <w:vAlign w:val="center"/>
            <w:hideMark/>
          </w:tcPr>
          <w:p w14:paraId="6E1D70AF" w14:textId="77777777" w:rsidR="000A4A47" w:rsidRDefault="00000000">
            <w:pPr>
              <w:spacing w:before="0" w:after="0"/>
              <w:jc w:val="center"/>
            </w:pPr>
            <w:r>
              <w:t>CRAFT</w:t>
            </w:r>
          </w:p>
        </w:tc>
        <w:tc>
          <w:tcPr>
            <w:tcW w:w="0" w:type="auto"/>
            <w:tcBorders>
              <w:top w:val="nil"/>
              <w:left w:val="nil"/>
              <w:bottom w:val="nil"/>
              <w:right w:val="nil"/>
            </w:tcBorders>
            <w:tcMar>
              <w:top w:w="75" w:type="dxa"/>
              <w:left w:w="75" w:type="dxa"/>
              <w:bottom w:w="75" w:type="dxa"/>
              <w:right w:w="75" w:type="dxa"/>
            </w:tcMar>
            <w:vAlign w:val="center"/>
            <w:hideMark/>
          </w:tcPr>
          <w:p w14:paraId="7A78E6ED" w14:textId="77777777" w:rsidR="000A4A47" w:rsidRDefault="00000000">
            <w:pPr>
              <w:spacing w:before="0" w:after="0"/>
              <w:jc w:val="center"/>
            </w:pPr>
            <w:r>
              <w:t>DB</w:t>
            </w:r>
          </w:p>
        </w:tc>
        <w:tc>
          <w:tcPr>
            <w:tcW w:w="0" w:type="auto"/>
            <w:tcBorders>
              <w:top w:val="nil"/>
              <w:left w:val="nil"/>
              <w:bottom w:val="nil"/>
              <w:right w:val="nil"/>
            </w:tcBorders>
            <w:tcMar>
              <w:top w:w="75" w:type="dxa"/>
              <w:left w:w="75" w:type="dxa"/>
              <w:bottom w:w="75" w:type="dxa"/>
              <w:right w:w="75" w:type="dxa"/>
            </w:tcMar>
            <w:vAlign w:val="center"/>
            <w:hideMark/>
          </w:tcPr>
          <w:p w14:paraId="0B40197F" w14:textId="77777777" w:rsidR="000A4A47" w:rsidRDefault="00000000">
            <w:pPr>
              <w:spacing w:before="0" w:after="0"/>
              <w:jc w:val="center"/>
            </w:pPr>
            <w:r>
              <w:t>DB/LinkNet</w:t>
            </w:r>
          </w:p>
        </w:tc>
      </w:tr>
      <w:tr w:rsidR="000A4A47" w14:paraId="106BFD4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B8359B4" w14:textId="77777777" w:rsidR="000A4A47" w:rsidRDefault="00000000">
            <w:pPr>
              <w:spacing w:before="0" w:after="0"/>
              <w:jc w:val="center"/>
            </w:pPr>
            <w:r>
              <w:rPr>
                <w:b/>
                <w:bCs/>
              </w:rPr>
              <w:t>Reconocedor</w:t>
            </w:r>
          </w:p>
        </w:tc>
        <w:tc>
          <w:tcPr>
            <w:tcW w:w="0" w:type="auto"/>
            <w:tcBorders>
              <w:top w:val="nil"/>
              <w:left w:val="nil"/>
              <w:bottom w:val="nil"/>
              <w:right w:val="nil"/>
            </w:tcBorders>
            <w:tcMar>
              <w:top w:w="75" w:type="dxa"/>
              <w:left w:w="75" w:type="dxa"/>
              <w:bottom w:w="75" w:type="dxa"/>
              <w:right w:w="75" w:type="dxa"/>
            </w:tcMar>
            <w:vAlign w:val="center"/>
            <w:hideMark/>
          </w:tcPr>
          <w:p w14:paraId="79153C75" w14:textId="77777777" w:rsidR="000A4A47" w:rsidRDefault="00000000">
            <w:pPr>
              <w:spacing w:before="0" w:after="0"/>
              <w:jc w:val="center"/>
            </w:pPr>
            <w:r>
              <w:t>CRNN</w:t>
            </w:r>
          </w:p>
        </w:tc>
        <w:tc>
          <w:tcPr>
            <w:tcW w:w="0" w:type="auto"/>
            <w:tcBorders>
              <w:top w:val="nil"/>
              <w:left w:val="nil"/>
              <w:bottom w:val="nil"/>
              <w:right w:val="nil"/>
            </w:tcBorders>
            <w:tcMar>
              <w:top w:w="75" w:type="dxa"/>
              <w:left w:w="75" w:type="dxa"/>
              <w:bottom w:w="75" w:type="dxa"/>
              <w:right w:w="75" w:type="dxa"/>
            </w:tcMar>
            <w:vAlign w:val="center"/>
            <w:hideMark/>
          </w:tcPr>
          <w:p w14:paraId="3EBD4E43" w14:textId="77777777" w:rsidR="000A4A47" w:rsidRDefault="00000000">
            <w:pPr>
              <w:spacing w:before="0" w:after="0"/>
              <w:jc w:val="center"/>
            </w:pPr>
            <w:r>
              <w:t>SVTR/CRNN</w:t>
            </w:r>
          </w:p>
        </w:tc>
        <w:tc>
          <w:tcPr>
            <w:tcW w:w="0" w:type="auto"/>
            <w:tcBorders>
              <w:top w:val="nil"/>
              <w:left w:val="nil"/>
              <w:bottom w:val="nil"/>
              <w:right w:val="nil"/>
            </w:tcBorders>
            <w:tcMar>
              <w:top w:w="75" w:type="dxa"/>
              <w:left w:w="75" w:type="dxa"/>
              <w:bottom w:w="75" w:type="dxa"/>
              <w:right w:w="75" w:type="dxa"/>
            </w:tcMar>
            <w:vAlign w:val="center"/>
            <w:hideMark/>
          </w:tcPr>
          <w:p w14:paraId="7F70409F" w14:textId="77777777" w:rsidR="000A4A47" w:rsidRDefault="00000000">
            <w:pPr>
              <w:spacing w:before="0" w:after="0"/>
              <w:jc w:val="center"/>
            </w:pPr>
            <w:r>
              <w:t>CRNN/SAR/ViTSTR</w:t>
            </w:r>
          </w:p>
        </w:tc>
      </w:tr>
      <w:tr w:rsidR="000A4A47" w14:paraId="07ECA40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9DFC397" w14:textId="77777777" w:rsidR="000A4A47" w:rsidRDefault="00000000">
            <w:pPr>
              <w:spacing w:before="0" w:after="0"/>
              <w:jc w:val="center"/>
            </w:pPr>
            <w:r>
              <w:rPr>
                <w:b/>
                <w:bCs/>
              </w:rPr>
              <w:t>Idiomas</w:t>
            </w:r>
          </w:p>
        </w:tc>
        <w:tc>
          <w:tcPr>
            <w:tcW w:w="0" w:type="auto"/>
            <w:tcBorders>
              <w:top w:val="nil"/>
              <w:left w:val="nil"/>
              <w:bottom w:val="nil"/>
              <w:right w:val="nil"/>
            </w:tcBorders>
            <w:tcMar>
              <w:top w:w="75" w:type="dxa"/>
              <w:left w:w="75" w:type="dxa"/>
              <w:bottom w:w="75" w:type="dxa"/>
              <w:right w:w="75" w:type="dxa"/>
            </w:tcMar>
            <w:vAlign w:val="center"/>
            <w:hideMark/>
          </w:tcPr>
          <w:p w14:paraId="385F3FF0" w14:textId="77777777" w:rsidR="000A4A47" w:rsidRDefault="00000000">
            <w:pPr>
              <w:spacing w:before="0" w:after="0"/>
              <w:jc w:val="center"/>
            </w:pPr>
            <w:r>
              <w:t>Multilingüe</w:t>
            </w:r>
          </w:p>
        </w:tc>
        <w:tc>
          <w:tcPr>
            <w:tcW w:w="0" w:type="auto"/>
            <w:tcBorders>
              <w:top w:val="nil"/>
              <w:left w:val="nil"/>
              <w:bottom w:val="nil"/>
              <w:right w:val="nil"/>
            </w:tcBorders>
            <w:tcMar>
              <w:top w:w="75" w:type="dxa"/>
              <w:left w:w="75" w:type="dxa"/>
              <w:bottom w:w="75" w:type="dxa"/>
              <w:right w:w="75" w:type="dxa"/>
            </w:tcMar>
            <w:vAlign w:val="center"/>
            <w:hideMark/>
          </w:tcPr>
          <w:p w14:paraId="3924A9FD" w14:textId="77777777" w:rsidR="000A4A47" w:rsidRDefault="00000000">
            <w:pPr>
              <w:spacing w:before="0" w:after="0"/>
              <w:jc w:val="center"/>
            </w:pPr>
            <w:r>
              <w:t>Multilingüe</w:t>
            </w:r>
          </w:p>
        </w:tc>
        <w:tc>
          <w:tcPr>
            <w:tcW w:w="0" w:type="auto"/>
            <w:tcBorders>
              <w:top w:val="nil"/>
              <w:left w:val="nil"/>
              <w:bottom w:val="nil"/>
              <w:right w:val="nil"/>
            </w:tcBorders>
            <w:tcMar>
              <w:top w:w="75" w:type="dxa"/>
              <w:left w:w="75" w:type="dxa"/>
              <w:bottom w:w="75" w:type="dxa"/>
              <w:right w:w="75" w:type="dxa"/>
            </w:tcMar>
            <w:vAlign w:val="center"/>
            <w:hideMark/>
          </w:tcPr>
          <w:p w14:paraId="4E9A138B" w14:textId="77777777" w:rsidR="000A4A47" w:rsidRDefault="00000000">
            <w:pPr>
              <w:spacing w:before="0" w:after="0"/>
              <w:jc w:val="center"/>
            </w:pPr>
            <w:r>
              <w:t>Limitado</w:t>
            </w:r>
          </w:p>
        </w:tc>
      </w:tr>
      <w:tr w:rsidR="000A4A47" w14:paraId="35CC975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C5D3C92" w14:textId="77777777" w:rsidR="000A4A47" w:rsidRDefault="00000000">
            <w:pPr>
              <w:spacing w:before="0" w:after="0"/>
              <w:jc w:val="center"/>
            </w:pPr>
            <w:r>
              <w:rPr>
                <w:b/>
                <w:bCs/>
              </w:rPr>
              <w:t>Configurabilidad</w:t>
            </w:r>
          </w:p>
        </w:tc>
        <w:tc>
          <w:tcPr>
            <w:tcW w:w="0" w:type="auto"/>
            <w:tcBorders>
              <w:top w:val="nil"/>
              <w:left w:val="nil"/>
              <w:bottom w:val="nil"/>
              <w:right w:val="nil"/>
            </w:tcBorders>
            <w:tcMar>
              <w:top w:w="75" w:type="dxa"/>
              <w:left w:w="75" w:type="dxa"/>
              <w:bottom w:w="75" w:type="dxa"/>
              <w:right w:w="75" w:type="dxa"/>
            </w:tcMar>
            <w:vAlign w:val="center"/>
            <w:hideMark/>
          </w:tcPr>
          <w:p w14:paraId="3FE95DF8" w14:textId="77777777" w:rsidR="000A4A47" w:rsidRDefault="00000000">
            <w:pPr>
              <w:spacing w:before="0" w:after="0"/>
              <w:jc w:val="center"/>
            </w:pPr>
            <w:r>
              <w:t>Baja</w:t>
            </w:r>
          </w:p>
        </w:tc>
        <w:tc>
          <w:tcPr>
            <w:tcW w:w="0" w:type="auto"/>
            <w:tcBorders>
              <w:top w:val="nil"/>
              <w:left w:val="nil"/>
              <w:bottom w:val="nil"/>
              <w:right w:val="nil"/>
            </w:tcBorders>
            <w:tcMar>
              <w:top w:w="75" w:type="dxa"/>
              <w:left w:w="75" w:type="dxa"/>
              <w:bottom w:w="75" w:type="dxa"/>
              <w:right w:w="75" w:type="dxa"/>
            </w:tcMar>
            <w:vAlign w:val="center"/>
            <w:hideMark/>
          </w:tcPr>
          <w:p w14:paraId="76C6BE05" w14:textId="77777777" w:rsidR="000A4A47" w:rsidRDefault="00000000">
            <w:pPr>
              <w:spacing w:before="0" w:after="0"/>
              <w:jc w:val="center"/>
            </w:pPr>
            <w:r>
              <w:t>Alta</w:t>
            </w:r>
          </w:p>
        </w:tc>
        <w:tc>
          <w:tcPr>
            <w:tcW w:w="0" w:type="auto"/>
            <w:tcBorders>
              <w:top w:val="nil"/>
              <w:left w:val="nil"/>
              <w:bottom w:val="nil"/>
              <w:right w:val="nil"/>
            </w:tcBorders>
            <w:tcMar>
              <w:top w:w="75" w:type="dxa"/>
              <w:left w:w="75" w:type="dxa"/>
              <w:bottom w:w="75" w:type="dxa"/>
              <w:right w:w="75" w:type="dxa"/>
            </w:tcMar>
            <w:vAlign w:val="center"/>
            <w:hideMark/>
          </w:tcPr>
          <w:p w14:paraId="4174B83B" w14:textId="77777777" w:rsidR="000A4A47" w:rsidRDefault="00000000">
            <w:pPr>
              <w:spacing w:before="0" w:after="0"/>
              <w:jc w:val="center"/>
            </w:pPr>
            <w:r>
              <w:t>Media</w:t>
            </w:r>
          </w:p>
        </w:tc>
      </w:tr>
      <w:tr w:rsidR="000A4A47" w14:paraId="1F33953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4D77BCB" w14:textId="77777777" w:rsidR="000A4A47" w:rsidRDefault="00000000">
            <w:pPr>
              <w:spacing w:before="0" w:after="0"/>
              <w:jc w:val="center"/>
            </w:pPr>
            <w:r>
              <w:rPr>
                <w:b/>
                <w:bCs/>
              </w:rPr>
              <w:t>Documentación</w:t>
            </w:r>
          </w:p>
        </w:tc>
        <w:tc>
          <w:tcPr>
            <w:tcW w:w="0" w:type="auto"/>
            <w:tcBorders>
              <w:top w:val="nil"/>
              <w:left w:val="nil"/>
              <w:bottom w:val="nil"/>
              <w:right w:val="nil"/>
            </w:tcBorders>
            <w:tcMar>
              <w:top w:w="75" w:type="dxa"/>
              <w:left w:w="75" w:type="dxa"/>
              <w:bottom w:w="75" w:type="dxa"/>
              <w:right w:w="75" w:type="dxa"/>
            </w:tcMar>
            <w:vAlign w:val="center"/>
            <w:hideMark/>
          </w:tcPr>
          <w:p w14:paraId="59B4C647" w14:textId="77777777" w:rsidR="000A4A47" w:rsidRDefault="00000000">
            <w:pPr>
              <w:spacing w:before="0" w:after="0"/>
              <w:jc w:val="center"/>
            </w:pPr>
            <w:r>
              <w:t>Media</w:t>
            </w:r>
          </w:p>
        </w:tc>
        <w:tc>
          <w:tcPr>
            <w:tcW w:w="0" w:type="auto"/>
            <w:tcBorders>
              <w:top w:val="nil"/>
              <w:left w:val="nil"/>
              <w:bottom w:val="nil"/>
              <w:right w:val="nil"/>
            </w:tcBorders>
            <w:tcMar>
              <w:top w:w="75" w:type="dxa"/>
              <w:left w:w="75" w:type="dxa"/>
              <w:bottom w:w="75" w:type="dxa"/>
              <w:right w:w="75" w:type="dxa"/>
            </w:tcMar>
            <w:vAlign w:val="center"/>
            <w:hideMark/>
          </w:tcPr>
          <w:p w14:paraId="07278017" w14:textId="77777777" w:rsidR="000A4A47" w:rsidRDefault="00000000">
            <w:pPr>
              <w:spacing w:before="0" w:after="0"/>
              <w:jc w:val="center"/>
            </w:pPr>
            <w:r>
              <w:t>Alta (CN)</w:t>
            </w:r>
          </w:p>
        </w:tc>
        <w:tc>
          <w:tcPr>
            <w:tcW w:w="0" w:type="auto"/>
            <w:tcBorders>
              <w:top w:val="nil"/>
              <w:left w:val="nil"/>
              <w:bottom w:val="nil"/>
              <w:right w:val="nil"/>
            </w:tcBorders>
            <w:tcMar>
              <w:top w:w="75" w:type="dxa"/>
              <w:left w:w="75" w:type="dxa"/>
              <w:bottom w:w="75" w:type="dxa"/>
              <w:right w:w="75" w:type="dxa"/>
            </w:tcMar>
            <w:vAlign w:val="center"/>
            <w:hideMark/>
          </w:tcPr>
          <w:p w14:paraId="1169B438" w14:textId="77777777" w:rsidR="000A4A47" w:rsidRDefault="00000000">
            <w:pPr>
              <w:spacing w:before="0" w:after="0"/>
              <w:jc w:val="center"/>
            </w:pPr>
            <w:r>
              <w:t>Alta (EN)</w:t>
            </w:r>
          </w:p>
        </w:tc>
      </w:tr>
      <w:tr w:rsidR="000A4A47" w14:paraId="691A67D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8F06D1F" w14:textId="77777777" w:rsidR="000A4A47" w:rsidRDefault="00000000">
            <w:pPr>
              <w:spacing w:before="0" w:after="0"/>
              <w:jc w:val="center"/>
            </w:pPr>
            <w:r>
              <w:rPr>
                <w:b/>
                <w:bCs/>
              </w:rPr>
              <w:t>Actividad</w:t>
            </w:r>
          </w:p>
        </w:tc>
        <w:tc>
          <w:tcPr>
            <w:tcW w:w="0" w:type="auto"/>
            <w:tcBorders>
              <w:top w:val="nil"/>
              <w:left w:val="nil"/>
              <w:bottom w:val="nil"/>
              <w:right w:val="nil"/>
            </w:tcBorders>
            <w:tcMar>
              <w:top w:w="75" w:type="dxa"/>
              <w:left w:w="75" w:type="dxa"/>
              <w:bottom w:w="75" w:type="dxa"/>
              <w:right w:w="75" w:type="dxa"/>
            </w:tcMar>
            <w:vAlign w:val="center"/>
            <w:hideMark/>
          </w:tcPr>
          <w:p w14:paraId="5A9707B1" w14:textId="77777777" w:rsidR="000A4A47" w:rsidRDefault="00000000">
            <w:pPr>
              <w:spacing w:before="0" w:after="0"/>
              <w:jc w:val="center"/>
            </w:pPr>
            <w:r>
              <w:t>Media</w:t>
            </w:r>
          </w:p>
        </w:tc>
        <w:tc>
          <w:tcPr>
            <w:tcW w:w="0" w:type="auto"/>
            <w:tcBorders>
              <w:top w:val="nil"/>
              <w:left w:val="nil"/>
              <w:bottom w:val="nil"/>
              <w:right w:val="nil"/>
            </w:tcBorders>
            <w:tcMar>
              <w:top w:w="75" w:type="dxa"/>
              <w:left w:w="75" w:type="dxa"/>
              <w:bottom w:w="75" w:type="dxa"/>
              <w:right w:w="75" w:type="dxa"/>
            </w:tcMar>
            <w:vAlign w:val="center"/>
            <w:hideMark/>
          </w:tcPr>
          <w:p w14:paraId="6F0EEB70" w14:textId="77777777" w:rsidR="000A4A47" w:rsidRDefault="00000000">
            <w:pPr>
              <w:spacing w:before="0" w:after="0"/>
              <w:jc w:val="center"/>
            </w:pPr>
            <w:r>
              <w:t>Alta</w:t>
            </w:r>
          </w:p>
        </w:tc>
        <w:tc>
          <w:tcPr>
            <w:tcW w:w="0" w:type="auto"/>
            <w:tcBorders>
              <w:top w:val="nil"/>
              <w:left w:val="nil"/>
              <w:bottom w:val="nil"/>
              <w:right w:val="nil"/>
            </w:tcBorders>
            <w:tcMar>
              <w:top w:w="75" w:type="dxa"/>
              <w:left w:w="75" w:type="dxa"/>
              <w:bottom w:w="75" w:type="dxa"/>
              <w:right w:w="75" w:type="dxa"/>
            </w:tcMar>
            <w:vAlign w:val="center"/>
            <w:hideMark/>
          </w:tcPr>
          <w:p w14:paraId="2A6B153C" w14:textId="77777777" w:rsidR="000A4A47" w:rsidRDefault="00000000">
            <w:pPr>
              <w:spacing w:before="0" w:after="0"/>
              <w:jc w:val="center"/>
            </w:pPr>
            <w:r>
              <w:t>Media</w:t>
            </w:r>
          </w:p>
        </w:tc>
      </w:tr>
      <w:tr w:rsidR="000A4A47" w14:paraId="23C4CCDE"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50EF3DB" w14:textId="77777777" w:rsidR="000A4A47" w:rsidRDefault="00000000">
            <w:pPr>
              <w:spacing w:before="0" w:after="0"/>
              <w:jc w:val="center"/>
            </w:pPr>
            <w:r>
              <w:rPr>
                <w:b/>
                <w:bCs/>
              </w:rPr>
              <w:t>Licencia</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9ADF459" w14:textId="77777777" w:rsidR="000A4A47" w:rsidRDefault="00000000">
            <w:pPr>
              <w:spacing w:before="0" w:after="0"/>
              <w:jc w:val="center"/>
            </w:pPr>
            <w:r>
              <w:t>Apache 2.0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183C15D" w14:textId="77777777" w:rsidR="000A4A47" w:rsidRDefault="00000000">
            <w:pPr>
              <w:spacing w:before="0" w:after="0"/>
              <w:jc w:val="center"/>
            </w:pPr>
            <w:r>
              <w:t>Apache 2.0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69DEE1D" w14:textId="77777777" w:rsidR="000A4A47" w:rsidRDefault="00000000">
            <w:pPr>
              <w:spacing w:before="0" w:after="0"/>
              <w:jc w:val="center"/>
            </w:pPr>
            <w:r>
              <w:t>Apache 2.0</w:t>
            </w:r>
          </w:p>
        </w:tc>
      </w:tr>
    </w:tbl>
    <w:p w14:paraId="4FF41DB7" w14:textId="77777777" w:rsidR="000A4A47" w:rsidRPr="00FA4F68" w:rsidRDefault="00000000">
      <w:pPr>
        <w:pStyle w:val="Piedefoto-tabla"/>
        <w:ind w:left="0"/>
        <w:rPr>
          <w:lang w:val="es-ES"/>
        </w:rPr>
      </w:pPr>
      <w:r>
        <w:rPr>
          <w:lang w:val="es-ES"/>
        </w:rPr>
        <w:t>Fuente: Elaboración propia a partir de documentación oficial (2024).</w:t>
      </w:r>
    </w:p>
    <w:p w14:paraId="6324D0BE" w14:textId="77777777" w:rsidR="000A4A47" w:rsidRDefault="000A4A47"/>
    <w:p w14:paraId="1668EC02" w14:textId="333AFEC6" w:rsidR="000A4A47" w:rsidRDefault="00000000">
      <w:pPr>
        <w:pStyle w:val="Caption"/>
      </w:pPr>
      <w:bookmarkStart w:id="48" w:name="_Ref_Tab10"/>
      <w:bookmarkStart w:id="49" w:name="_Toc221133294"/>
      <w:bookmarkEnd w:id="4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10</w:t>
      </w:r>
      <w:r>
        <w:rPr>
          <w:sz w:val="24"/>
          <w:szCs w:val="24"/>
        </w:rPr>
        <w:fldChar w:fldCharType="end"/>
      </w:r>
      <w:r>
        <w:rPr>
          <w:sz w:val="24"/>
          <w:szCs w:val="24"/>
        </w:rPr>
        <w:t xml:space="preserve">. </w:t>
      </w:r>
      <w:r>
        <w:rPr>
          <w:i/>
          <w:iCs/>
          <w:sz w:val="24"/>
          <w:szCs w:val="24"/>
        </w:rPr>
        <w:t>Comparativa de facilidad de uso.</w:t>
      </w:r>
      <w:bookmarkEnd w:id="49"/>
    </w:p>
    <w:tbl>
      <w:tblPr>
        <w:tblStyle w:val="TableGrid"/>
        <w:tblW w:w="0" w:type="auto"/>
        <w:jc w:val="center"/>
        <w:tblInd w:w="0" w:type="dxa"/>
        <w:tblLook w:val="04A0" w:firstRow="1" w:lastRow="0" w:firstColumn="1" w:lastColumn="0" w:noHBand="0" w:noVBand="1"/>
      </w:tblPr>
      <w:tblGrid>
        <w:gridCol w:w="2394"/>
        <w:gridCol w:w="1360"/>
        <w:gridCol w:w="1360"/>
        <w:gridCol w:w="1360"/>
      </w:tblGrid>
      <w:tr w:rsidR="000A4A47" w14:paraId="7307E9ED"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232BA2E" w14:textId="77777777" w:rsidR="000A4A47" w:rsidRDefault="00000000">
            <w:pPr>
              <w:spacing w:before="0" w:after="0"/>
              <w:jc w:val="center"/>
            </w:pPr>
            <w:r>
              <w:rPr>
                <w:b/>
                <w:bCs/>
              </w:rPr>
              <w:t>Aspecto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F1D4C0D" w14:textId="77777777" w:rsidR="000A4A47" w:rsidRDefault="00000000">
            <w:pPr>
              <w:spacing w:before="0" w:after="0"/>
              <w:jc w:val="center"/>
            </w:pPr>
            <w:r>
              <w:rPr>
                <w:b/>
                <w:bCs/>
              </w:rPr>
              <w:t>EasyOCR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1FB8AA8" w14:textId="77777777" w:rsidR="000A4A47" w:rsidRDefault="00000000">
            <w:pPr>
              <w:spacing w:before="0" w:after="0"/>
              <w:jc w:val="center"/>
            </w:pPr>
            <w:r>
              <w:rPr>
                <w:b/>
                <w:bCs/>
              </w:rPr>
              <w:t>PaddleOCR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A03134A" w14:textId="77777777" w:rsidR="000A4A47" w:rsidRDefault="00000000">
            <w:pPr>
              <w:spacing w:before="0" w:after="0"/>
              <w:jc w:val="center"/>
            </w:pPr>
            <w:r>
              <w:rPr>
                <w:b/>
                <w:bCs/>
              </w:rPr>
              <w:t>DocTR</w:t>
            </w:r>
          </w:p>
        </w:tc>
      </w:tr>
      <w:tr w:rsidR="000A4A47" w14:paraId="732659B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1A62675" w14:textId="77777777" w:rsidR="000A4A47" w:rsidRDefault="00000000">
            <w:pPr>
              <w:spacing w:before="0" w:after="0"/>
              <w:jc w:val="center"/>
            </w:pPr>
            <w:r>
              <w:t>Instalación</w:t>
            </w:r>
          </w:p>
        </w:tc>
        <w:tc>
          <w:tcPr>
            <w:tcW w:w="0" w:type="auto"/>
            <w:tcBorders>
              <w:top w:val="nil"/>
              <w:left w:val="nil"/>
              <w:bottom w:val="nil"/>
              <w:right w:val="nil"/>
            </w:tcBorders>
            <w:tcMar>
              <w:top w:w="75" w:type="dxa"/>
              <w:left w:w="75" w:type="dxa"/>
              <w:bottom w:w="75" w:type="dxa"/>
              <w:right w:w="75" w:type="dxa"/>
            </w:tcMar>
            <w:vAlign w:val="center"/>
            <w:hideMark/>
          </w:tcPr>
          <w:p w14:paraId="2E1E05A3" w14:textId="77777777" w:rsidR="000A4A47" w:rsidRDefault="00000000">
            <w:pPr>
              <w:spacing w:before="0" w:after="0"/>
              <w:jc w:val="center"/>
            </w:pPr>
            <w:r>
              <w:rPr>
                <w:rFonts w:ascii="Consolas" w:hAnsi="Consolas"/>
                <w:sz w:val="20"/>
                <w:szCs w:val="20"/>
              </w:rPr>
              <w:t>pip install</w:t>
            </w:r>
          </w:p>
        </w:tc>
        <w:tc>
          <w:tcPr>
            <w:tcW w:w="0" w:type="auto"/>
            <w:tcBorders>
              <w:top w:val="nil"/>
              <w:left w:val="nil"/>
              <w:bottom w:val="nil"/>
              <w:right w:val="nil"/>
            </w:tcBorders>
            <w:tcMar>
              <w:top w:w="75" w:type="dxa"/>
              <w:left w:w="75" w:type="dxa"/>
              <w:bottom w:w="75" w:type="dxa"/>
              <w:right w:w="75" w:type="dxa"/>
            </w:tcMar>
            <w:vAlign w:val="center"/>
            <w:hideMark/>
          </w:tcPr>
          <w:p w14:paraId="50CAFB5B" w14:textId="77777777" w:rsidR="000A4A47" w:rsidRDefault="00000000">
            <w:pPr>
              <w:spacing w:before="0" w:after="0"/>
              <w:jc w:val="center"/>
            </w:pPr>
            <w:r>
              <w:rPr>
                <w:rFonts w:ascii="Consolas" w:hAnsi="Consolas"/>
                <w:sz w:val="20"/>
                <w:szCs w:val="20"/>
              </w:rPr>
              <w:t>pip install</w:t>
            </w:r>
          </w:p>
        </w:tc>
        <w:tc>
          <w:tcPr>
            <w:tcW w:w="0" w:type="auto"/>
            <w:tcBorders>
              <w:top w:val="nil"/>
              <w:left w:val="nil"/>
              <w:bottom w:val="nil"/>
              <w:right w:val="nil"/>
            </w:tcBorders>
            <w:tcMar>
              <w:top w:w="75" w:type="dxa"/>
              <w:left w:w="75" w:type="dxa"/>
              <w:bottom w:w="75" w:type="dxa"/>
              <w:right w:w="75" w:type="dxa"/>
            </w:tcMar>
            <w:vAlign w:val="center"/>
            <w:hideMark/>
          </w:tcPr>
          <w:p w14:paraId="1619B44B" w14:textId="77777777" w:rsidR="000A4A47" w:rsidRDefault="00000000">
            <w:pPr>
              <w:spacing w:before="0" w:after="0"/>
              <w:jc w:val="center"/>
            </w:pPr>
            <w:r>
              <w:rPr>
                <w:rFonts w:ascii="Consolas" w:hAnsi="Consolas"/>
                <w:sz w:val="20"/>
                <w:szCs w:val="20"/>
              </w:rPr>
              <w:t>pip install</w:t>
            </w:r>
          </w:p>
        </w:tc>
      </w:tr>
      <w:tr w:rsidR="000A4A47" w14:paraId="22DE133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14DA637" w14:textId="77777777" w:rsidR="000A4A47" w:rsidRDefault="00000000">
            <w:pPr>
              <w:spacing w:before="0" w:after="0"/>
              <w:jc w:val="center"/>
            </w:pPr>
            <w:r>
              <w:t>Complejidad de uso</w:t>
            </w:r>
          </w:p>
        </w:tc>
        <w:tc>
          <w:tcPr>
            <w:tcW w:w="0" w:type="auto"/>
            <w:tcBorders>
              <w:top w:val="nil"/>
              <w:left w:val="nil"/>
              <w:bottom w:val="nil"/>
              <w:right w:val="nil"/>
            </w:tcBorders>
            <w:tcMar>
              <w:top w:w="75" w:type="dxa"/>
              <w:left w:w="75" w:type="dxa"/>
              <w:bottom w:w="75" w:type="dxa"/>
              <w:right w:w="75" w:type="dxa"/>
            </w:tcMar>
            <w:vAlign w:val="center"/>
            <w:hideMark/>
          </w:tcPr>
          <w:p w14:paraId="3AEE5DE1" w14:textId="77777777" w:rsidR="000A4A47" w:rsidRDefault="00000000">
            <w:pPr>
              <w:spacing w:before="0" w:after="0"/>
              <w:jc w:val="center"/>
            </w:pPr>
            <w:r>
              <w:t>Baja</w:t>
            </w:r>
          </w:p>
        </w:tc>
        <w:tc>
          <w:tcPr>
            <w:tcW w:w="0" w:type="auto"/>
            <w:tcBorders>
              <w:top w:val="nil"/>
              <w:left w:val="nil"/>
              <w:bottom w:val="nil"/>
              <w:right w:val="nil"/>
            </w:tcBorders>
            <w:tcMar>
              <w:top w:w="75" w:type="dxa"/>
              <w:left w:w="75" w:type="dxa"/>
              <w:bottom w:w="75" w:type="dxa"/>
              <w:right w:w="75" w:type="dxa"/>
            </w:tcMar>
            <w:vAlign w:val="center"/>
            <w:hideMark/>
          </w:tcPr>
          <w:p w14:paraId="659448AB" w14:textId="77777777" w:rsidR="000A4A47" w:rsidRDefault="00000000">
            <w:pPr>
              <w:spacing w:before="0" w:after="0"/>
              <w:jc w:val="center"/>
            </w:pPr>
            <w:r>
              <w:t>Media</w:t>
            </w:r>
          </w:p>
        </w:tc>
        <w:tc>
          <w:tcPr>
            <w:tcW w:w="0" w:type="auto"/>
            <w:tcBorders>
              <w:top w:val="nil"/>
              <w:left w:val="nil"/>
              <w:bottom w:val="nil"/>
              <w:right w:val="nil"/>
            </w:tcBorders>
            <w:tcMar>
              <w:top w:w="75" w:type="dxa"/>
              <w:left w:w="75" w:type="dxa"/>
              <w:bottom w:w="75" w:type="dxa"/>
              <w:right w:w="75" w:type="dxa"/>
            </w:tcMar>
            <w:vAlign w:val="center"/>
            <w:hideMark/>
          </w:tcPr>
          <w:p w14:paraId="04B4B05A" w14:textId="77777777" w:rsidR="000A4A47" w:rsidRDefault="00000000">
            <w:pPr>
              <w:spacing w:before="0" w:after="0"/>
              <w:jc w:val="center"/>
            </w:pPr>
            <w:r>
              <w:t>Media</w:t>
            </w:r>
          </w:p>
        </w:tc>
      </w:tr>
      <w:tr w:rsidR="000A4A47" w14:paraId="616CD6E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C93C008" w14:textId="77777777" w:rsidR="000A4A47" w:rsidRDefault="00000000">
            <w:pPr>
              <w:spacing w:before="0" w:after="0"/>
              <w:jc w:val="center"/>
            </w:pPr>
            <w:r>
              <w:t>GPU requerida</w:t>
            </w:r>
          </w:p>
        </w:tc>
        <w:tc>
          <w:tcPr>
            <w:tcW w:w="0" w:type="auto"/>
            <w:tcBorders>
              <w:top w:val="nil"/>
              <w:left w:val="nil"/>
              <w:bottom w:val="nil"/>
              <w:right w:val="nil"/>
            </w:tcBorders>
            <w:tcMar>
              <w:top w:w="75" w:type="dxa"/>
              <w:left w:w="75" w:type="dxa"/>
              <w:bottom w:w="75" w:type="dxa"/>
              <w:right w:w="75" w:type="dxa"/>
            </w:tcMar>
            <w:vAlign w:val="center"/>
            <w:hideMark/>
          </w:tcPr>
          <w:p w14:paraId="0B3ABC57" w14:textId="77777777" w:rsidR="000A4A47" w:rsidRDefault="00000000">
            <w:pPr>
              <w:spacing w:before="0" w:after="0"/>
              <w:jc w:val="center"/>
            </w:pPr>
            <w:r>
              <w:t>Opcional</w:t>
            </w:r>
          </w:p>
        </w:tc>
        <w:tc>
          <w:tcPr>
            <w:tcW w:w="0" w:type="auto"/>
            <w:tcBorders>
              <w:top w:val="nil"/>
              <w:left w:val="nil"/>
              <w:bottom w:val="nil"/>
              <w:right w:val="nil"/>
            </w:tcBorders>
            <w:tcMar>
              <w:top w:w="75" w:type="dxa"/>
              <w:left w:w="75" w:type="dxa"/>
              <w:bottom w:w="75" w:type="dxa"/>
              <w:right w:w="75" w:type="dxa"/>
            </w:tcMar>
            <w:vAlign w:val="center"/>
            <w:hideMark/>
          </w:tcPr>
          <w:p w14:paraId="67580961" w14:textId="77777777" w:rsidR="000A4A47" w:rsidRDefault="00000000">
            <w:pPr>
              <w:spacing w:before="0" w:after="0"/>
              <w:jc w:val="center"/>
            </w:pPr>
            <w:r>
              <w:t>Opcional</w:t>
            </w:r>
          </w:p>
        </w:tc>
        <w:tc>
          <w:tcPr>
            <w:tcW w:w="0" w:type="auto"/>
            <w:tcBorders>
              <w:top w:val="nil"/>
              <w:left w:val="nil"/>
              <w:bottom w:val="nil"/>
              <w:right w:val="nil"/>
            </w:tcBorders>
            <w:tcMar>
              <w:top w:w="75" w:type="dxa"/>
              <w:left w:w="75" w:type="dxa"/>
              <w:bottom w:w="75" w:type="dxa"/>
              <w:right w:w="75" w:type="dxa"/>
            </w:tcMar>
            <w:vAlign w:val="center"/>
            <w:hideMark/>
          </w:tcPr>
          <w:p w14:paraId="376CBBC9" w14:textId="77777777" w:rsidR="000A4A47" w:rsidRDefault="00000000">
            <w:pPr>
              <w:spacing w:before="0" w:after="0"/>
              <w:jc w:val="center"/>
            </w:pPr>
            <w:r>
              <w:t>Opcional</w:t>
            </w:r>
          </w:p>
        </w:tc>
      </w:tr>
      <w:tr w:rsidR="000A4A47" w14:paraId="12B51AD3"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77E11D3" w14:textId="77777777" w:rsidR="000A4A47" w:rsidRDefault="00000000">
            <w:pPr>
              <w:spacing w:before="0" w:after="0"/>
              <w:jc w:val="center"/>
            </w:pPr>
            <w:r>
              <w:t>Requisitos de memoria</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A7E8952" w14:textId="77777777" w:rsidR="000A4A47" w:rsidRDefault="00000000">
            <w:pPr>
              <w:spacing w:before="0" w:after="0"/>
              <w:jc w:val="center"/>
            </w:pPr>
            <w:r>
              <w:t>Bajos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366D512" w14:textId="77777777" w:rsidR="000A4A47" w:rsidRDefault="00000000">
            <w:pPr>
              <w:spacing w:before="0" w:after="0"/>
              <w:jc w:val="center"/>
            </w:pPr>
            <w:r>
              <w:t>Medios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B08FBEA" w14:textId="77777777" w:rsidR="000A4A47" w:rsidRDefault="00000000">
            <w:pPr>
              <w:spacing w:before="0" w:after="0"/>
              <w:jc w:val="center"/>
            </w:pPr>
            <w:r>
              <w:t>Medios</w:t>
            </w:r>
          </w:p>
        </w:tc>
      </w:tr>
    </w:tbl>
    <w:p w14:paraId="48D2C9D3" w14:textId="77777777" w:rsidR="000A4A47" w:rsidRPr="00FA4F68" w:rsidRDefault="00000000">
      <w:pPr>
        <w:pStyle w:val="Piedefoto-tabla"/>
        <w:ind w:left="0"/>
        <w:rPr>
          <w:lang w:val="es-ES"/>
        </w:rPr>
      </w:pPr>
      <w:r>
        <w:rPr>
          <w:lang w:val="es-ES"/>
        </w:rPr>
        <w:t>Fuente: Elaboración propia a partir de documentación oficial.</w:t>
      </w:r>
    </w:p>
    <w:p w14:paraId="208DD825" w14:textId="7CA9C410" w:rsidR="000A4A47" w:rsidRDefault="002D5503" w:rsidP="002D5503">
      <w:pPr>
        <w:spacing w:before="0" w:after="0" w:line="240" w:lineRule="auto"/>
        <w:jc w:val="left"/>
      </w:pPr>
      <w:r>
        <w:br w:type="page"/>
      </w:r>
    </w:p>
    <w:p w14:paraId="54A35779" w14:textId="77777777" w:rsidR="000A4A47" w:rsidRDefault="00000000">
      <w:pPr>
        <w:pStyle w:val="Heading3"/>
      </w:pPr>
      <w:bookmarkStart w:id="50" w:name="_Toc221133181"/>
      <w:r>
        <w:lastRenderedPageBreak/>
        <w:t>Optimización de Hiperparámetros</w:t>
      </w:r>
      <w:bookmarkEnd w:id="50"/>
    </w:p>
    <w:p w14:paraId="195FA7A8" w14:textId="77777777" w:rsidR="000A4A47" w:rsidRDefault="00000000">
      <w:pPr>
        <w:pStyle w:val="Heading4"/>
        <w:numPr>
          <w:ilvl w:val="0"/>
          <w:numId w:val="0"/>
        </w:numPr>
        <w:ind w:left="851" w:hanging="851"/>
      </w:pPr>
      <w:r>
        <w:rPr>
          <w:b/>
          <w:bCs/>
        </w:rPr>
        <w:t>Fundamentos Teóricos</w:t>
      </w:r>
    </w:p>
    <w:p w14:paraId="05AFA4B0" w14:textId="77777777" w:rsidR="000A4A47" w:rsidRDefault="00000000">
      <w:r>
        <w:t xml:space="preserve">La optimización de hiperparámetros (HPO, </w:t>
      </w:r>
      <w:r>
        <w:rPr>
          <w:i/>
          <w:iCs/>
        </w:rPr>
        <w:t>Hyperparameter Optimization</w:t>
      </w:r>
      <w:r>
        <w:t>) es el proceso de encontrar la configuración óptima de los parámetros que controlan el proceso de aprendizaje o inferencia de un modelo, pero que no se aprenden directamente de los datos (Feurer &amp; Hutter, 2019).</w:t>
      </w:r>
    </w:p>
    <w:p w14:paraId="3E4DA072" w14:textId="77777777" w:rsidR="000A4A47" w:rsidRDefault="00000000">
      <w:r>
        <w:t>A diferencia de los parámetros del modelo (como los pesos de una red neuronal), los hiperparámetros se establecen antes del entrenamiento e incluyen:</w:t>
      </w:r>
    </w:p>
    <w:p w14:paraId="43110B35" w14:textId="77777777" w:rsidR="000A4A47" w:rsidRDefault="00000000">
      <w:pPr>
        <w:pStyle w:val="ListParagraph"/>
        <w:ind w:hanging="360"/>
      </w:pPr>
      <w:r>
        <w:rPr>
          <w:rFonts w:ascii="Symbol" w:hAnsi="Symbol"/>
        </w:rPr>
        <w:t>·</w:t>
      </w:r>
      <w:r>
        <w:rPr>
          <w:sz w:val="14"/>
          <w:szCs w:val="14"/>
        </w:rPr>
        <w:t>     </w:t>
      </w:r>
      <w:r>
        <w:t>Tasa de aprendizaje, tamaño de batch, número de épocas</w:t>
      </w:r>
    </w:p>
    <w:p w14:paraId="7FE7C944" w14:textId="77777777" w:rsidR="000A4A47" w:rsidRDefault="00000000">
      <w:pPr>
        <w:pStyle w:val="ListParagraph"/>
        <w:ind w:hanging="360"/>
      </w:pPr>
      <w:r>
        <w:rPr>
          <w:rFonts w:ascii="Symbol" w:hAnsi="Symbol"/>
        </w:rPr>
        <w:t>·</w:t>
      </w:r>
      <w:r>
        <w:rPr>
          <w:sz w:val="14"/>
          <w:szCs w:val="14"/>
        </w:rPr>
        <w:t>     </w:t>
      </w:r>
      <w:r>
        <w:t>Arquitectura del modelo (número de capas, unidades por capa)</w:t>
      </w:r>
    </w:p>
    <w:p w14:paraId="7A212DCF" w14:textId="77777777" w:rsidR="000A4A47" w:rsidRDefault="00000000">
      <w:pPr>
        <w:pStyle w:val="ListParagraph"/>
        <w:ind w:hanging="360"/>
      </w:pPr>
      <w:r>
        <w:rPr>
          <w:rFonts w:ascii="Symbol" w:hAnsi="Symbol"/>
        </w:rPr>
        <w:t>·</w:t>
      </w:r>
      <w:r>
        <w:rPr>
          <w:sz w:val="14"/>
          <w:szCs w:val="14"/>
        </w:rPr>
        <w:t>     </w:t>
      </w:r>
      <w:r>
        <w:t>Parámetros de regularización (dropout, weight decay)</w:t>
      </w:r>
    </w:p>
    <w:p w14:paraId="65E764FE" w14:textId="77777777" w:rsidR="000A4A47" w:rsidRDefault="00000000">
      <w:pPr>
        <w:pStyle w:val="ListParagraph"/>
        <w:ind w:hanging="360"/>
      </w:pPr>
      <w:r>
        <w:rPr>
          <w:rFonts w:ascii="Symbol" w:hAnsi="Symbol"/>
        </w:rPr>
        <w:t>·</w:t>
      </w:r>
      <w:r>
        <w:rPr>
          <w:sz w:val="14"/>
          <w:szCs w:val="14"/>
        </w:rPr>
        <w:t>     </w:t>
      </w:r>
      <w:r>
        <w:rPr>
          <w:b/>
          <w:bCs/>
        </w:rPr>
        <w:t>Umbrales de decisión en tiempo de inferencia</w:t>
      </w:r>
      <w:r>
        <w:t xml:space="preserve"> (relevante para este trabajo)</w:t>
      </w:r>
    </w:p>
    <w:p w14:paraId="791A5BC8" w14:textId="77777777" w:rsidR="000A4A47" w:rsidRDefault="00000000">
      <w:r>
        <w:t>El problema de HPO puede formalizarse como:</w:t>
      </w:r>
    </w:p>
    <w:p w14:paraId="694E4416" w14:textId="6D88824E" w:rsidR="00F91EDF" w:rsidRPr="00F91EDF" w:rsidRDefault="00F91EDF">
      <w:pPr>
        <w:rPr>
          <w:lang w:val="en-US"/>
        </w:rPr>
      </w:pPr>
      <m:oMathPara>
        <m:oMath>
          <m:sSup>
            <m:sSupPr>
              <m:ctrlPr>
                <w:rPr>
                  <w:rFonts w:ascii="Cambria Math" w:hAnsi="Cambria Math"/>
                  <w:i/>
                </w:rPr>
              </m:ctrlPr>
            </m:sSupPr>
            <m:e>
              <m:r>
                <m:rPr>
                  <m:sty m:val="p"/>
                </m:rPr>
                <w:rPr>
                  <w:rFonts w:ascii="Cambria Math" w:hAnsi="Cambria Math"/>
                </w:rPr>
                <m:t>λ</m:t>
              </m:r>
              <m:ctrlPr>
                <w:rPr>
                  <w:rFonts w:ascii="Cambria Math" w:hAnsi="Cambria Math"/>
                </w:rPr>
              </m:ctrlPr>
            </m:e>
            <m:sup>
              <m:r>
                <w:rPr>
                  <w:rFonts w:ascii="Cambria Math" w:hAnsi="Cambria Math"/>
                  <w:lang w:val="en-US"/>
                </w:rPr>
                <m:t>*</m:t>
              </m:r>
            </m:sup>
          </m:sSup>
          <m:r>
            <w:rPr>
              <w:rFonts w:ascii="Cambria Math" w:hAnsi="Cambria Math"/>
              <w:lang w:val="en-US"/>
            </w:rPr>
            <m:t>=</m:t>
          </m:r>
          <m:sSub>
            <m:sSubPr>
              <m:ctrlPr>
                <w:rPr>
                  <w:rFonts w:ascii="Cambria Math" w:hAnsi="Cambria Math"/>
                  <w:i/>
                </w:rPr>
              </m:ctrlPr>
            </m:sSubPr>
            <m:e>
              <m:d>
                <m:dPr>
                  <m:ctrlPr>
                    <w:rPr>
                      <w:rFonts w:ascii="Cambria Math" w:hAnsi="Cambria Math"/>
                    </w:rPr>
                  </m:ctrlPr>
                </m:dPr>
                <m:e>
                  <m:r>
                    <m:rPr>
                      <m:nor/>
                    </m:rPr>
                    <w:rPr>
                      <w:rFonts w:ascii="Cambria Math" w:hAnsi="Cambria Math"/>
                      <w:lang w:val="en-US"/>
                    </w:rPr>
                    <m:t>arg min</m:t>
                  </m:r>
                  <m:ctrlPr>
                    <w:rPr>
                      <w:rFonts w:ascii="Cambria Math" w:hAnsi="Cambria Math"/>
                      <w:i/>
                    </w:rPr>
                  </m:ctrlPr>
                </m:e>
              </m:d>
            </m:e>
            <m:sub>
              <m:r>
                <m:rPr>
                  <m:sty m:val="p"/>
                </m:rPr>
                <w:rPr>
                  <w:rFonts w:ascii="Cambria Math" w:hAnsi="Cambria Math"/>
                </w:rPr>
                <m:t>λ</m:t>
              </m:r>
              <m:r>
                <m:rPr>
                  <m:sty m:val="p"/>
                </m:rPr>
                <w:rPr>
                  <w:rFonts w:ascii="Cambria Math" w:hAnsi="Cambria Math"/>
                  <w:lang w:val="en-US"/>
                </w:rPr>
                <m:t>∈</m:t>
              </m:r>
              <m:r>
                <m:rPr>
                  <m:sty m:val="p"/>
                </m:rPr>
                <w:rPr>
                  <w:rFonts w:ascii="Cambria Math" w:hAnsi="Cambria Math"/>
                </w:rPr>
                <m:t>Λ</m:t>
              </m:r>
            </m:sub>
          </m:sSub>
          <m:r>
            <m:rPr>
              <m:scr m:val="script"/>
            </m:rPr>
            <w:rPr>
              <w:rFonts w:ascii="Cambria Math" w:hAnsi="Cambria Math"/>
              <w:lang w:val="en-US"/>
            </w:rPr>
            <m:t>L</m:t>
          </m:r>
          <m:e>
            <m:sSub>
              <m:sSubPr>
                <m:ctrlPr>
                  <w:rPr>
                    <w:rFonts w:ascii="Cambria Math" w:hAnsi="Cambria Math"/>
                    <w:i/>
                  </w:rPr>
                </m:ctrlPr>
              </m:sSubPr>
              <m:e>
                <m:r>
                  <w:rPr>
                    <w:rFonts w:ascii="Cambria Math" w:hAnsi="Cambria Math"/>
                  </w:rPr>
                  <m:t>M</m:t>
                </m:r>
                <m:ctrlPr>
                  <w:rPr>
                    <w:rFonts w:ascii="Cambria Math" w:hAnsi="Cambria Math"/>
                  </w:rPr>
                </m:ctrlPr>
              </m:e>
              <m:sub>
                <m:r>
                  <m:rPr>
                    <m:sty m:val="p"/>
                  </m:rPr>
                  <w:rPr>
                    <w:rFonts w:ascii="Cambria Math" w:hAnsi="Cambria Math"/>
                  </w:rPr>
                  <m:t>λ</m:t>
                </m:r>
              </m:sub>
            </m:sSub>
            <m:r>
              <w:rPr>
                <w:rFonts w:ascii="Cambria Math" w:hAnsi="Cambria Math"/>
                <w:lang w:val="en-US"/>
              </w:rPr>
              <m:t>,</m:t>
            </m:r>
            <m:sSub>
              <m:sSubPr>
                <m:ctrlPr>
                  <w:rPr>
                    <w:rFonts w:ascii="Cambria Math" w:hAnsi="Cambria Math"/>
                    <w:i/>
                  </w:rPr>
                </m:ctrlPr>
              </m:sSubPr>
              <m:e>
                <m:r>
                  <w:rPr>
                    <w:rFonts w:ascii="Cambria Math" w:hAnsi="Cambria Math"/>
                  </w:rPr>
                  <m:t>D</m:t>
                </m:r>
              </m:e>
              <m:sub>
                <m:r>
                  <w:rPr>
                    <w:rFonts w:ascii="Cambria Math" w:hAnsi="Cambria Math"/>
                  </w:rPr>
                  <m:t>val</m:t>
                </m:r>
              </m:sub>
            </m:sSub>
            <m:ctrlPr>
              <w:r w:rsidRPr="00F91EDF">
                <w:rPr>
                  <w:lang w:val="en-US"/>
                </w:rPr>
              </w:r>
            </m:ctrlPr>
          </m:e>
        </m:oMath>
      </m:oMathPara>
    </w:p>
    <w:p w14:paraId="48D9877F" w14:textId="0C81C424" w:rsidR="000A4A47" w:rsidRPr="00E12070" w:rsidRDefault="00000000">
      <w:r>
        <w:t>onde:</w:t>
      </w:r>
    </w:p>
    <w:p w14:paraId="5C2FEA34" w14:textId="77777777" w:rsidR="000A4A47" w:rsidRDefault="00000000">
      <w:pPr>
        <w:pStyle w:val="ListParagraph"/>
        <w:ind w:hanging="360"/>
      </w:pPr>
      <w:r>
        <w:rPr>
          <w:rFonts w:ascii="Symbol" w:hAnsi="Symbol"/>
        </w:rPr>
        <w:t>·</w:t>
      </w:r>
      <w:r>
        <w:rPr>
          <w:sz w:val="14"/>
          <w:szCs w:val="14"/>
        </w:rPr>
        <w:t>     </w:t>
      </w:r>
      <m:oMath>
        <m:r>
          <w:rPr>
            <w:rFonts w:ascii="Cambria Math" w:hAnsi="Cambria Math"/>
          </w:rPr>
          <m:t>λ</m:t>
        </m:r>
      </m:oMath>
      <w:r>
        <w:t xml:space="preserve"> es un vector de hiperparámetros</w:t>
      </w:r>
    </w:p>
    <w:p w14:paraId="3538C048" w14:textId="77777777" w:rsidR="000A4A47" w:rsidRDefault="00000000">
      <w:pPr>
        <w:pStyle w:val="ListParagraph"/>
        <w:ind w:hanging="360"/>
      </w:pPr>
      <w:r>
        <w:rPr>
          <w:rFonts w:ascii="Symbol" w:hAnsi="Symbol"/>
        </w:rPr>
        <w:t>·</w:t>
      </w:r>
      <w:r>
        <w:rPr>
          <w:sz w:val="14"/>
          <w:szCs w:val="14"/>
        </w:rPr>
        <w:t>     </w:t>
      </w:r>
      <m:oMath>
        <m:r>
          <w:rPr>
            <w:rFonts w:ascii="Cambria Math" w:hAnsi="Cambria Math"/>
          </w:rPr>
          <m:t>Λ</m:t>
        </m:r>
      </m:oMath>
      <w:r>
        <w:t xml:space="preserve"> es el espacio de búsqueda</w:t>
      </w:r>
    </w:p>
    <w:p w14:paraId="5D355981" w14:textId="77777777" w:rsidR="000A4A47" w:rsidRDefault="00000000">
      <w:pPr>
        <w:pStyle w:val="ListParagraph"/>
        <w:ind w:hanging="360"/>
      </w:pPr>
      <w:r>
        <w:rPr>
          <w:rFonts w:ascii="Symbol" w:hAnsi="Symbol"/>
        </w:rPr>
        <w:t>·</w:t>
      </w:r>
      <w:r>
        <w:rPr>
          <w:sz w:val="14"/>
          <w:szCs w:val="14"/>
        </w:rPr>
        <w:t>     </w:t>
      </w:r>
      <m:oMath>
        <m:sSub>
          <m:sSubPr>
            <m:ctrlPr>
              <w:rPr>
                <w:rFonts w:ascii="Cambria Math" w:hAnsi="Cambria Math"/>
              </w:rPr>
            </m:ctrlPr>
          </m:sSubPr>
          <m:e>
            <m:r>
              <w:rPr>
                <w:rFonts w:ascii="Cambria Math" w:hAnsi="Cambria Math"/>
              </w:rPr>
              <m:t>M</m:t>
            </m:r>
          </m:e>
          <m:sub>
            <m:r>
              <w:rPr>
                <w:rFonts w:ascii="Cambria Math" w:hAnsi="Cambria Math"/>
              </w:rPr>
              <m:t>λ</m:t>
            </m:r>
          </m:sub>
        </m:sSub>
      </m:oMath>
      <w:r>
        <w:t xml:space="preserve"> es el modelo configurado con </w:t>
      </w:r>
      <m:oMath>
        <m:r>
          <w:rPr>
            <w:rFonts w:ascii="Cambria Math" w:hAnsi="Cambria Math"/>
          </w:rPr>
          <m:t>λ</m:t>
        </m:r>
      </m:oMath>
    </w:p>
    <w:p w14:paraId="62B7916A" w14:textId="77777777" w:rsidR="000A4A47" w:rsidRDefault="00000000">
      <w:pPr>
        <w:pStyle w:val="ListParagraph"/>
        <w:ind w:hanging="360"/>
      </w:pPr>
      <w:r>
        <w:rPr>
          <w:rFonts w:ascii="Symbol" w:hAnsi="Symbol"/>
        </w:rPr>
        <w:t>·</w:t>
      </w:r>
      <w:r>
        <w:rPr>
          <w:sz w:val="14"/>
          <w:szCs w:val="14"/>
        </w:rPr>
        <w:t>     </w:t>
      </w:r>
      <m:oMath>
        <m:r>
          <m:rPr>
            <m:scr m:val="script"/>
          </m:rPr>
          <w:rPr>
            <w:rFonts w:ascii="Cambria Math" w:hAnsi="Cambria Math"/>
          </w:rPr>
          <m:t>L</m:t>
        </m:r>
      </m:oMath>
      <w:r>
        <w:t xml:space="preserve"> es la función de pérdida</w:t>
      </w:r>
    </w:p>
    <w:p w14:paraId="37526A66" w14:textId="26E8D1B6" w:rsidR="002D5503" w:rsidRDefault="00000000">
      <w:pPr>
        <w:pStyle w:val="ListParagraph"/>
        <w:ind w:hanging="360"/>
      </w:pPr>
      <w:r>
        <w:rPr>
          <w:rFonts w:ascii="Symbol" w:hAnsi="Symbol"/>
        </w:rPr>
        <w:t>·</w:t>
      </w:r>
      <w:r>
        <w:rPr>
          <w:sz w:val="14"/>
          <w:szCs w:val="14"/>
        </w:rPr>
        <w:t>     </w:t>
      </w:r>
      <m:oMath>
        <m:sSub>
          <m:sSubPr>
            <m:ctrlPr>
              <w:rPr>
                <w:rFonts w:ascii="Cambria Math" w:hAnsi="Cambria Math"/>
              </w:rPr>
            </m:ctrlPr>
          </m:sSubPr>
          <m:e>
            <m:r>
              <w:rPr>
                <w:rFonts w:ascii="Cambria Math" w:hAnsi="Cambria Math"/>
              </w:rPr>
              <m:t>D</m:t>
            </m:r>
          </m:e>
          <m:sub>
            <m:r>
              <w:rPr>
                <w:rFonts w:ascii="Cambria Math" w:hAnsi="Cambria Math"/>
              </w:rPr>
              <m:t>val</m:t>
            </m:r>
          </m:sub>
        </m:sSub>
      </m:oMath>
      <w:r>
        <w:t xml:space="preserve"> es el conjunto de validación</w:t>
      </w:r>
    </w:p>
    <w:p w14:paraId="2CBB423C" w14:textId="7CCB6FB4" w:rsidR="000A4A47" w:rsidRDefault="002D5503" w:rsidP="002D5503">
      <w:pPr>
        <w:spacing w:before="0" w:after="0" w:line="240" w:lineRule="auto"/>
        <w:jc w:val="left"/>
      </w:pPr>
      <w:r>
        <w:br w:type="page"/>
      </w:r>
    </w:p>
    <w:p w14:paraId="6FC88B31" w14:textId="77777777" w:rsidR="000A4A47" w:rsidRDefault="00000000">
      <w:pPr>
        <w:pStyle w:val="Heading4"/>
        <w:numPr>
          <w:ilvl w:val="0"/>
          <w:numId w:val="0"/>
        </w:numPr>
        <w:ind w:left="851" w:hanging="851"/>
      </w:pPr>
      <w:r>
        <w:rPr>
          <w:b/>
          <w:bCs/>
        </w:rPr>
        <w:lastRenderedPageBreak/>
        <w:t>Métodos de Optimización</w:t>
      </w:r>
    </w:p>
    <w:p w14:paraId="7B90C338" w14:textId="77777777" w:rsidR="000A4A47" w:rsidRDefault="00000000">
      <w:r>
        <w:rPr>
          <w:b/>
          <w:bCs/>
        </w:rPr>
        <w:t>Grid Search (Búsqueda en rejilla)</w:t>
      </w:r>
      <w:r>
        <w:t>:</w:t>
      </w:r>
    </w:p>
    <w:p w14:paraId="7B9E3540"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t xml:space="preserve">El método más simple consiste en evaluar todas las combinaciones posibles de valores discretizados de los hiperparámetros. Para </w:t>
      </w:r>
      <m:oMath>
        <m:r>
          <w:rPr>
            <w:rFonts w:ascii="Cambria Math" w:hAnsi="Cambria Math"/>
          </w:rPr>
          <m:t>k</m:t>
        </m:r>
      </m:oMath>
      <w:r>
        <w:rPr>
          <w:rFonts w:ascii="Times New Roman" w:eastAsia="Calibri" w:hAnsi="Times New Roman"/>
        </w:rPr>
        <w:t xml:space="preserve">hiperparámetros con </w:t>
      </w:r>
      <m:oMath>
        <m:r>
          <w:rPr>
            <w:rFonts w:ascii="Cambria Math" w:hAnsi="Cambria Math"/>
          </w:rPr>
          <m:t>n</m:t>
        </m:r>
      </m:oMath>
      <w:r>
        <w:rPr>
          <w:rFonts w:ascii="Times New Roman" w:eastAsia="Calibri" w:hAnsi="Times New Roman"/>
        </w:rPr>
        <w:t xml:space="preserve">valores cada uno, requiere </w:t>
      </w:r>
      <m:oMath>
        <m:sSup>
          <m:sSupPr>
            <m:ctrlPr>
              <w:rPr>
                <w:rFonts w:ascii="Cambria Math" w:hAnsi="Cambria Math"/>
              </w:rPr>
            </m:ctrlPr>
          </m:sSupPr>
          <m:e>
            <m:r>
              <w:rPr>
                <w:rFonts w:ascii="Cambria Math" w:hAnsi="Cambria Math"/>
              </w:rPr>
              <m:t>n</m:t>
            </m:r>
          </m:e>
          <m:sup>
            <m:r>
              <w:rPr>
                <w:rFonts w:ascii="Cambria Math" w:hAnsi="Cambria Math"/>
              </w:rPr>
              <m:t>k</m:t>
            </m:r>
          </m:sup>
        </m:sSup>
      </m:oMath>
      <w:r>
        <w:rPr>
          <w:rFonts w:ascii="Times New Roman" w:eastAsia="Calibri" w:hAnsi="Times New Roman"/>
        </w:rPr>
        <w:t xml:space="preserve">evaluaciones. </w:t>
      </w:r>
    </w:p>
    <w:p w14:paraId="7F6DC677" w14:textId="77777777" w:rsidR="000A4A47" w:rsidRDefault="00000000">
      <w:r>
        <w:t>Ventajas:</w:t>
      </w:r>
    </w:p>
    <w:p w14:paraId="3163CAED" w14:textId="77777777" w:rsidR="000A4A47" w:rsidRDefault="00000000">
      <w:pPr>
        <w:pStyle w:val="ListParagraph"/>
        <w:ind w:hanging="360"/>
      </w:pPr>
      <w:r>
        <w:rPr>
          <w:rFonts w:ascii="Symbol" w:hAnsi="Symbol"/>
        </w:rPr>
        <w:t>·</w:t>
      </w:r>
      <w:r>
        <w:rPr>
          <w:sz w:val="14"/>
          <w:szCs w:val="14"/>
        </w:rPr>
        <w:t>     </w:t>
      </w:r>
      <w:r>
        <w:t>Exhaustivo y reproducible</w:t>
      </w:r>
    </w:p>
    <w:p w14:paraId="5C6CBE23" w14:textId="77777777" w:rsidR="000A4A47" w:rsidRDefault="00000000">
      <w:pPr>
        <w:pStyle w:val="ListParagraph"/>
        <w:ind w:hanging="360"/>
      </w:pPr>
      <w:r>
        <w:rPr>
          <w:rFonts w:ascii="Symbol" w:hAnsi="Symbol"/>
        </w:rPr>
        <w:t>·</w:t>
      </w:r>
      <w:r>
        <w:rPr>
          <w:sz w:val="14"/>
          <w:szCs w:val="14"/>
        </w:rPr>
        <w:t>     </w:t>
      </w:r>
      <w:r>
        <w:t>Fácil de paralelizar</w:t>
      </w:r>
    </w:p>
    <w:p w14:paraId="52C72EF6" w14:textId="77777777" w:rsidR="000A4A47" w:rsidRDefault="00000000">
      <w:pPr>
        <w:pStyle w:val="ListParagraph"/>
        <w:ind w:hanging="360"/>
      </w:pPr>
      <w:r>
        <w:rPr>
          <w:rFonts w:ascii="Symbol" w:hAnsi="Symbol"/>
        </w:rPr>
        <w:t>·</w:t>
      </w:r>
      <w:r>
        <w:rPr>
          <w:sz w:val="14"/>
          <w:szCs w:val="14"/>
        </w:rPr>
        <w:t>     </w:t>
      </w:r>
      <w:r>
        <w:t>Garantiza encontrar el óptimo dentro de la rejilla</w:t>
      </w:r>
    </w:p>
    <w:p w14:paraId="3E6182F0" w14:textId="77777777" w:rsidR="000A4A47" w:rsidRDefault="00000000">
      <w:r>
        <w:t>Desventajas:</w:t>
      </w:r>
    </w:p>
    <w:p w14:paraId="3DE8F66C" w14:textId="77777777" w:rsidR="000A4A47" w:rsidRDefault="00000000">
      <w:pPr>
        <w:pStyle w:val="ListParagraph"/>
        <w:ind w:hanging="360"/>
      </w:pPr>
      <w:r>
        <w:rPr>
          <w:rFonts w:ascii="Symbol" w:hAnsi="Symbol"/>
        </w:rPr>
        <w:t>·</w:t>
      </w:r>
      <w:r>
        <w:rPr>
          <w:sz w:val="14"/>
          <w:szCs w:val="14"/>
        </w:rPr>
        <w:t>     </w:t>
      </w:r>
      <w:r>
        <w:t>Coste exponencial con el número de hiperparámetros</w:t>
      </w:r>
    </w:p>
    <w:p w14:paraId="2D4260C8" w14:textId="77777777" w:rsidR="000A4A47" w:rsidRDefault="00000000">
      <w:pPr>
        <w:pStyle w:val="ListParagraph"/>
        <w:ind w:hanging="360"/>
      </w:pPr>
      <w:r>
        <w:rPr>
          <w:rFonts w:ascii="Symbol" w:hAnsi="Symbol"/>
        </w:rPr>
        <w:t>·</w:t>
      </w:r>
      <w:r>
        <w:rPr>
          <w:sz w:val="14"/>
          <w:szCs w:val="14"/>
        </w:rPr>
        <w:t>     </w:t>
      </w:r>
      <w:r>
        <w:t>Ineficiente si algunos hiperparámetros son más importantes que otros</w:t>
      </w:r>
    </w:p>
    <w:p w14:paraId="6687A06F" w14:textId="77777777" w:rsidR="000A4A47" w:rsidRDefault="00000000">
      <w:pPr>
        <w:pStyle w:val="ListParagraph"/>
        <w:ind w:hanging="360"/>
      </w:pPr>
      <w:r>
        <w:rPr>
          <w:rFonts w:ascii="Symbol" w:hAnsi="Symbol"/>
        </w:rPr>
        <w:t>·</w:t>
      </w:r>
      <w:r>
        <w:rPr>
          <w:sz w:val="14"/>
          <w:szCs w:val="14"/>
        </w:rPr>
        <w:t>     </w:t>
      </w:r>
      <w:r>
        <w:t>No aprovecha información de evaluaciones previas</w:t>
      </w:r>
    </w:p>
    <w:p w14:paraId="7C22C2F9" w14:textId="77777777" w:rsidR="000A4A47" w:rsidRDefault="00000000">
      <w:r>
        <w:rPr>
          <w:b/>
          <w:bCs/>
        </w:rPr>
        <w:t>Random Search (Búsqueda aleatoria)</w:t>
      </w:r>
      <w:r>
        <w:t>:</w:t>
      </w:r>
    </w:p>
    <w:p w14:paraId="5C9EC5F0" w14:textId="77777777" w:rsidR="000A4A47" w:rsidRDefault="00000000">
      <w:r>
        <w:t>Propuesto por Bergstra &amp; Bengio (2012), Random Search muestrea configuraciones aleatoriamente del espacio de búsqueda. Sorprendentemente, supera a Grid Search en muchos escenarios prácticos.</w:t>
      </w:r>
    </w:p>
    <w:p w14:paraId="521C6F37" w14:textId="4159769F" w:rsidR="002D5503" w:rsidRDefault="00000000">
      <w:r>
        <w:t>La intuición es que, cuando solo algunos hiperparámetros son importantes, Random Search explora más valores de estos parámetros críticos mientras Grid Search desperdicia evaluaciones variando parámetros irrelevantes. En muchos escenarios, la búsqueda aleatoria ofrece un baseline competitivo (Bergstra &amp; Bengio, 2012).</w:t>
      </w:r>
    </w:p>
    <w:p w14:paraId="65DBEE7F" w14:textId="4EF35F72" w:rsidR="000A4A47" w:rsidRDefault="002D5503" w:rsidP="002D5503">
      <w:pPr>
        <w:spacing w:before="0" w:after="0" w:line="240" w:lineRule="auto"/>
        <w:jc w:val="left"/>
      </w:pPr>
      <w:r>
        <w:br w:type="page"/>
      </w:r>
    </w:p>
    <w:p w14:paraId="27E36175" w14:textId="77777777" w:rsidR="000A4A47" w:rsidRDefault="00000000">
      <w:r>
        <w:rPr>
          <w:b/>
          <w:bCs/>
        </w:rPr>
        <w:lastRenderedPageBreak/>
        <w:t>Optimización Bayesiana</w:t>
      </w:r>
      <w:r>
        <w:t>:</w:t>
      </w:r>
    </w:p>
    <w:p w14:paraId="591E7C20" w14:textId="77777777" w:rsidR="000A4A47" w:rsidRDefault="00000000">
      <w:r>
        <w:t>La optimización bayesiana modela la función objetivo mediante un modelo probabilístico sustituto (</w:t>
      </w:r>
      <w:r>
        <w:rPr>
          <w:i/>
          <w:iCs/>
        </w:rPr>
        <w:t>surrogate model</w:t>
      </w:r>
      <w:r>
        <w:t>) y utiliza una función de adquisición para decidir qué configuración evaluar a continuación (Bergstra et al., 2011).</w:t>
      </w:r>
    </w:p>
    <w:p w14:paraId="018CC16E" w14:textId="77777777" w:rsidR="000A4A47" w:rsidRDefault="00000000">
      <w:r>
        <w:t>El proceso iterativo es:</w:t>
      </w:r>
    </w:p>
    <w:p w14:paraId="0FE5385C" w14:textId="77777777" w:rsidR="000A4A47" w:rsidRDefault="00000000">
      <w:pPr>
        <w:pStyle w:val="ListParagraph"/>
        <w:ind w:hanging="360"/>
      </w:pPr>
      <w:r>
        <w:t>1.</w:t>
      </w:r>
      <w:r>
        <w:rPr>
          <w:sz w:val="14"/>
          <w:szCs w:val="14"/>
        </w:rPr>
        <w:t>   </w:t>
      </w:r>
      <w:r>
        <w:t>Ajustar el modelo sustituto a las observaciones actuales</w:t>
      </w:r>
    </w:p>
    <w:p w14:paraId="67AFD905" w14:textId="77777777" w:rsidR="000A4A47" w:rsidRDefault="00000000">
      <w:pPr>
        <w:pStyle w:val="ListParagraph"/>
        <w:ind w:hanging="360"/>
      </w:pPr>
      <w:r>
        <w:t>2.</w:t>
      </w:r>
      <w:r>
        <w:rPr>
          <w:sz w:val="14"/>
          <w:szCs w:val="14"/>
        </w:rPr>
        <w:t>   </w:t>
      </w:r>
      <w:r>
        <w:t>Optimizar la función de adquisición para seleccionar el siguiente punto</w:t>
      </w:r>
    </w:p>
    <w:p w14:paraId="6025719D" w14:textId="77777777" w:rsidR="000A4A47" w:rsidRDefault="00000000">
      <w:pPr>
        <w:pStyle w:val="ListParagraph"/>
        <w:ind w:hanging="360"/>
      </w:pPr>
      <w:r>
        <w:t>3.</w:t>
      </w:r>
      <w:r>
        <w:rPr>
          <w:sz w:val="14"/>
          <w:szCs w:val="14"/>
        </w:rPr>
        <w:t>   </w:t>
      </w:r>
      <w:r>
        <w:t>Evaluar la función objetivo en el punto seleccionado</w:t>
      </w:r>
    </w:p>
    <w:p w14:paraId="17847FA3" w14:textId="77777777" w:rsidR="000A4A47" w:rsidRDefault="00000000">
      <w:pPr>
        <w:pStyle w:val="ListParagraph"/>
        <w:ind w:hanging="360"/>
      </w:pPr>
      <w:r>
        <w:t>4.</w:t>
      </w:r>
      <w:r>
        <w:rPr>
          <w:sz w:val="14"/>
          <w:szCs w:val="14"/>
        </w:rPr>
        <w:t>   </w:t>
      </w:r>
      <w:r>
        <w:t>Actualizar las observaciones y repetir</w:t>
      </w:r>
    </w:p>
    <w:p w14:paraId="51213D65" w14:textId="77777777" w:rsidR="000A4A47" w:rsidRDefault="00000000">
      <w:r>
        <w:t>Los modelos sustitutos más comunes son:</w:t>
      </w:r>
    </w:p>
    <w:p w14:paraId="033D39D7" w14:textId="6AFAE42F" w:rsidR="000A4A47" w:rsidRDefault="00000000">
      <w:pPr>
        <w:pStyle w:val="ListParagraph"/>
        <w:ind w:hanging="360"/>
      </w:pPr>
      <w:r>
        <w:rPr>
          <w:rFonts w:ascii="Symbol" w:hAnsi="Symbol"/>
        </w:rPr>
        <w:t>·</w:t>
      </w:r>
      <w:r>
        <w:rPr>
          <w:sz w:val="14"/>
          <w:szCs w:val="14"/>
        </w:rPr>
        <w:t>     </w:t>
      </w:r>
      <w:r>
        <w:rPr>
          <w:b/>
          <w:bCs/>
        </w:rPr>
        <w:t>Procesos Gaussianos (GP)</w:t>
      </w:r>
      <w:r>
        <w:t xml:space="preserve">: Proporcionan incertidumbre bien </w:t>
      </w:r>
      <w:r w:rsidR="002D5503">
        <w:t>calibrada,</w:t>
      </w:r>
      <w:r>
        <w:t xml:space="preserve"> pero escalan pobremente</w:t>
      </w:r>
    </w:p>
    <w:p w14:paraId="5EE0A107" w14:textId="77777777" w:rsidR="000A4A47" w:rsidRDefault="00000000">
      <w:pPr>
        <w:pStyle w:val="ListParagraph"/>
        <w:ind w:hanging="360"/>
      </w:pPr>
      <w:r>
        <w:rPr>
          <w:rFonts w:ascii="Symbol" w:hAnsi="Symbol"/>
        </w:rPr>
        <w:t>·</w:t>
      </w:r>
      <w:r>
        <w:rPr>
          <w:sz w:val="14"/>
          <w:szCs w:val="14"/>
        </w:rPr>
        <w:t>     </w:t>
      </w:r>
      <w:r>
        <w:rPr>
          <w:b/>
          <w:bCs/>
        </w:rPr>
        <w:t>Random Forests</w:t>
      </w:r>
      <w:r>
        <w:t>: Manejan bien espacios de alta dimensión y variables categóricas</w:t>
      </w:r>
    </w:p>
    <w:p w14:paraId="6A8E8506" w14:textId="77777777" w:rsidR="000A4A47" w:rsidRDefault="00000000">
      <w:pPr>
        <w:pStyle w:val="ListParagraph"/>
        <w:ind w:hanging="360"/>
      </w:pPr>
      <w:r>
        <w:rPr>
          <w:rFonts w:ascii="Symbol" w:hAnsi="Symbol"/>
        </w:rPr>
        <w:t>·</w:t>
      </w:r>
      <w:r>
        <w:rPr>
          <w:sz w:val="14"/>
          <w:szCs w:val="14"/>
        </w:rPr>
        <w:t>     </w:t>
      </w:r>
      <w:r>
        <w:rPr>
          <w:b/>
          <w:bCs/>
        </w:rPr>
        <w:t>Tree-structured Parzen Estimator (TPE)</w:t>
      </w:r>
      <w:r>
        <w:t>: Modela densidades en lugar de la función objetivo</w:t>
      </w:r>
    </w:p>
    <w:p w14:paraId="78923535" w14:textId="77777777" w:rsidR="000A4A47" w:rsidRPr="00FA4F68" w:rsidRDefault="00000000">
      <w:pPr>
        <w:pStyle w:val="Heading4"/>
        <w:numPr>
          <w:ilvl w:val="0"/>
          <w:numId w:val="0"/>
        </w:numPr>
        <w:ind w:left="851" w:hanging="851"/>
        <w:rPr>
          <w:lang w:val="en-US"/>
        </w:rPr>
      </w:pPr>
      <w:r w:rsidRPr="00FA4F68">
        <w:rPr>
          <w:b/>
          <w:bCs/>
          <w:lang w:val="en-US"/>
        </w:rPr>
        <w:t>Tree-structured Parzen Estimator (TPE)</w:t>
      </w:r>
    </w:p>
    <w:p w14:paraId="1C102007"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t xml:space="preserve">TPE, propuesto por Bergstra et al. (2011) e implementado en Optuna, es particularmente efectivo para HPO. En lugar de modelar </w:t>
      </w:r>
      <m:oMath>
        <m:r>
          <w:rPr>
            <w:rFonts w:ascii="Cambria Math" w:hAnsi="Cambria Math"/>
          </w:rPr>
          <m:t>p(y|λ)</m:t>
        </m:r>
      </m:oMath>
      <w:r>
        <w:rPr>
          <w:rFonts w:ascii="Times New Roman" w:eastAsia="Calibri" w:hAnsi="Times New Roman"/>
        </w:rPr>
        <w:t xml:space="preserve">directamente, TPE modela: </w:t>
      </w:r>
    </w:p>
    <w:p w14:paraId="31A96411" w14:textId="77777777" w:rsidR="000A4A47" w:rsidRDefault="00000000">
      <w:pPr>
        <w:jc w:val="center"/>
      </w:pPr>
      <m:oMathPara>
        <m:oMath>
          <m:r>
            <w:rPr>
              <w:rFonts w:ascii="Cambria Math" w:hAnsi="Cambria Math"/>
            </w:rPr>
            <m:t>p(λ|y)=</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l(λ)</m:t>
                    </m:r>
                  </m:e>
                  <m:e>
                    <m:r>
                      <m:rPr>
                        <m:nor/>
                      </m:rPr>
                      <m:t xml:space="preserve">si </m:t>
                    </m:r>
                    <m:r>
                      <w:rPr>
                        <w:rFonts w:ascii="Cambria Math" w:hAnsi="Cambria Math"/>
                      </w:rPr>
                      <m:t>y&lt;</m:t>
                    </m:r>
                    <m:sSup>
                      <m:sSupPr>
                        <m:ctrlPr>
                          <w:rPr>
                            <w:rFonts w:ascii="Cambria Math" w:hAnsi="Cambria Math"/>
                          </w:rPr>
                        </m:ctrlPr>
                      </m:sSupPr>
                      <m:e>
                        <m:r>
                          <w:rPr>
                            <w:rFonts w:ascii="Cambria Math" w:hAnsi="Cambria Math"/>
                          </w:rPr>
                          <m:t>y</m:t>
                        </m:r>
                      </m:e>
                      <m:sup>
                        <m:r>
                          <w:rPr>
                            <w:rFonts w:ascii="Cambria Math" w:hAnsi="Cambria Math"/>
                          </w:rPr>
                          <m:t>*</m:t>
                        </m:r>
                      </m:sup>
                    </m:sSup>
                  </m:e>
                </m:mr>
                <m:mr>
                  <m:e>
                    <m:r>
                      <w:rPr>
                        <w:rFonts w:ascii="Cambria Math" w:hAnsi="Cambria Math"/>
                      </w:rPr>
                      <m:t>g(λ)</m:t>
                    </m:r>
                  </m:e>
                  <m:e>
                    <m:r>
                      <m:rPr>
                        <m:nor/>
                      </m:rPr>
                      <m:t xml:space="preserve">si </m:t>
                    </m:r>
                    <m:r>
                      <w:rPr>
                        <w:rFonts w:ascii="Cambria Math" w:hAnsi="Cambria Math"/>
                      </w:rPr>
                      <m:t>y≥</m:t>
                    </m:r>
                    <m:sSup>
                      <m:sSupPr>
                        <m:ctrlPr>
                          <w:rPr>
                            <w:rFonts w:ascii="Cambria Math" w:hAnsi="Cambria Math"/>
                          </w:rPr>
                        </m:ctrlPr>
                      </m:sSupPr>
                      <m:e>
                        <m:r>
                          <w:rPr>
                            <w:rFonts w:ascii="Cambria Math" w:hAnsi="Cambria Math"/>
                          </w:rPr>
                          <m:t>y</m:t>
                        </m:r>
                      </m:e>
                      <m:sup>
                        <m:r>
                          <w:rPr>
                            <w:rFonts w:ascii="Cambria Math" w:hAnsi="Cambria Math"/>
                          </w:rPr>
                          <m:t>*</m:t>
                        </m:r>
                      </m:sup>
                    </m:sSup>
                  </m:e>
                </m:mr>
              </m:m>
            </m:e>
          </m:d>
        </m:oMath>
      </m:oMathPara>
    </w:p>
    <w:p w14:paraId="4A70AA81"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t xml:space="preserve">Donde </w:t>
      </w:r>
      <m:oMath>
        <m:sSup>
          <m:sSupPr>
            <m:ctrlPr>
              <w:rPr>
                <w:rFonts w:ascii="Cambria Math" w:hAnsi="Cambria Math"/>
              </w:rPr>
            </m:ctrlPr>
          </m:sSupPr>
          <m:e>
            <m:r>
              <w:rPr>
                <w:rFonts w:ascii="Cambria Math" w:hAnsi="Cambria Math"/>
              </w:rPr>
              <m:t>y</m:t>
            </m:r>
          </m:e>
          <m:sup>
            <m:r>
              <w:rPr>
                <w:rFonts w:ascii="Cambria Math" w:hAnsi="Cambria Math"/>
              </w:rPr>
              <m:t>*</m:t>
            </m:r>
          </m:sup>
        </m:sSup>
      </m:oMath>
      <w:r>
        <w:rPr>
          <w:rFonts w:ascii="Times New Roman" w:eastAsia="Calibri" w:hAnsi="Times New Roman"/>
        </w:rPr>
        <w:t xml:space="preserve">es un umbral (típicamente el percentil 15-25 de las observaciones), </w:t>
      </w:r>
      <m:oMath>
        <m:r>
          <w:rPr>
            <w:rFonts w:ascii="Cambria Math" w:hAnsi="Cambria Math"/>
          </w:rPr>
          <m:t>l(λ)</m:t>
        </m:r>
      </m:oMath>
      <w:r>
        <w:rPr>
          <w:rFonts w:ascii="Times New Roman" w:eastAsia="Calibri" w:hAnsi="Times New Roman"/>
        </w:rPr>
        <w:t xml:space="preserve">es la densidad de hiperparámetros con buen rendimiento, y </w:t>
      </w:r>
      <m:oMath>
        <m:r>
          <w:rPr>
            <w:rFonts w:ascii="Cambria Math" w:hAnsi="Cambria Math"/>
          </w:rPr>
          <m:t>g(λ)</m:t>
        </m:r>
      </m:oMath>
      <w:r>
        <w:rPr>
          <w:rFonts w:ascii="Times New Roman" w:eastAsia="Calibri" w:hAnsi="Times New Roman"/>
        </w:rPr>
        <w:t xml:space="preserve">es la densidad de hiperparámetros con mal rendimiento. </w:t>
      </w:r>
    </w:p>
    <w:p w14:paraId="5F49F7E5" w14:textId="77777777" w:rsidR="000A4A47" w:rsidRDefault="00000000">
      <w:r>
        <w:t>La función de adquisición Expected Improvement se aproxima como:</w:t>
      </w:r>
    </w:p>
    <w:p w14:paraId="33B7EEA6" w14:textId="77777777" w:rsidR="000A4A47" w:rsidRDefault="00000000">
      <w:pPr>
        <w:jc w:val="center"/>
      </w:pPr>
      <m:oMathPara>
        <m:oMath>
          <m:r>
            <w:rPr>
              <w:rFonts w:ascii="Cambria Math" w:hAnsi="Cambria Math"/>
            </w:rPr>
            <m:t>EI(λ)∝</m:t>
          </m:r>
          <m:f>
            <m:fPr>
              <m:ctrlPr>
                <w:rPr>
                  <w:rFonts w:ascii="Cambria Math" w:hAnsi="Cambria Math"/>
                </w:rPr>
              </m:ctrlPr>
            </m:fPr>
            <m:num>
              <m:r>
                <w:rPr>
                  <w:rFonts w:ascii="Cambria Math" w:hAnsi="Cambria Math"/>
                </w:rPr>
                <m:t>l(λ)</m:t>
              </m:r>
            </m:num>
            <m:den>
              <m:r>
                <w:rPr>
                  <w:rFonts w:ascii="Cambria Math" w:hAnsi="Cambria Math"/>
                </w:rPr>
                <m:t>g(λ)</m:t>
              </m:r>
            </m:den>
          </m:f>
        </m:oMath>
      </m:oMathPara>
    </w:p>
    <w:p w14:paraId="324B23B5"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t xml:space="preserve">Configuraciones con alta probabilidad bajo </w:t>
      </w:r>
      <m:oMath>
        <m:r>
          <w:rPr>
            <w:rFonts w:ascii="Cambria Math" w:hAnsi="Cambria Math"/>
          </w:rPr>
          <m:t>l</m:t>
        </m:r>
      </m:oMath>
      <w:r>
        <w:rPr>
          <w:rFonts w:ascii="Times New Roman" w:eastAsia="Calibri" w:hAnsi="Times New Roman"/>
        </w:rPr>
        <w:t xml:space="preserve">y baja probabilidad bajo </w:t>
      </w:r>
      <m:oMath>
        <m:r>
          <w:rPr>
            <w:rFonts w:ascii="Cambria Math" w:hAnsi="Cambria Math"/>
          </w:rPr>
          <m:t>g</m:t>
        </m:r>
      </m:oMath>
      <w:r>
        <w:rPr>
          <w:rFonts w:ascii="Times New Roman" w:eastAsia="Calibri" w:hAnsi="Times New Roman"/>
        </w:rPr>
        <w:t xml:space="preserve">tienen mayor Expected Improvement. </w:t>
      </w:r>
    </w:p>
    <w:p w14:paraId="07A5A296" w14:textId="77777777" w:rsidR="000A4A47" w:rsidRDefault="00000000">
      <w:r>
        <w:rPr>
          <w:b/>
          <w:bCs/>
        </w:rPr>
        <w:t>Ventajas de TPE</w:t>
      </w:r>
      <w:r>
        <w:t>:</w:t>
      </w:r>
    </w:p>
    <w:p w14:paraId="785B0112" w14:textId="77777777" w:rsidR="000A4A47" w:rsidRDefault="00000000">
      <w:pPr>
        <w:pStyle w:val="ListParagraph"/>
        <w:ind w:hanging="360"/>
      </w:pPr>
      <w:r>
        <w:rPr>
          <w:rFonts w:ascii="Symbol" w:hAnsi="Symbol"/>
        </w:rPr>
        <w:t>·</w:t>
      </w:r>
      <w:r>
        <w:rPr>
          <w:sz w:val="14"/>
          <w:szCs w:val="14"/>
        </w:rPr>
        <w:t>     </w:t>
      </w:r>
      <w:r>
        <w:t>Maneja naturalmente espacios condicionales (hiperparámetros que dependen de otros)</w:t>
      </w:r>
    </w:p>
    <w:p w14:paraId="564512AA" w14:textId="77777777" w:rsidR="000A4A47" w:rsidRDefault="00000000">
      <w:pPr>
        <w:pStyle w:val="ListParagraph"/>
        <w:ind w:hanging="360"/>
      </w:pPr>
      <w:r>
        <w:rPr>
          <w:rFonts w:ascii="Symbol" w:hAnsi="Symbol"/>
        </w:rPr>
        <w:lastRenderedPageBreak/>
        <w:t>·</w:t>
      </w:r>
      <w:r>
        <w:rPr>
          <w:sz w:val="14"/>
          <w:szCs w:val="14"/>
        </w:rPr>
        <w:t>     </w:t>
      </w:r>
      <w:r>
        <w:t>Eficiente para espacios de alta dimensión</w:t>
      </w:r>
    </w:p>
    <w:p w14:paraId="32E9D8CD" w14:textId="77777777" w:rsidR="000A4A47" w:rsidRDefault="00000000">
      <w:pPr>
        <w:pStyle w:val="ListParagraph"/>
        <w:ind w:hanging="360"/>
      </w:pPr>
      <w:r>
        <w:rPr>
          <w:rFonts w:ascii="Symbol" w:hAnsi="Symbol"/>
        </w:rPr>
        <w:t>·</w:t>
      </w:r>
      <w:r>
        <w:rPr>
          <w:sz w:val="14"/>
          <w:szCs w:val="14"/>
        </w:rPr>
        <w:t>     </w:t>
      </w:r>
      <w:r>
        <w:t>No requiere derivadas de la función objetivo</w:t>
      </w:r>
    </w:p>
    <w:p w14:paraId="502F1088" w14:textId="77777777" w:rsidR="000A4A47" w:rsidRDefault="00000000">
      <w:pPr>
        <w:pStyle w:val="ListParagraph"/>
        <w:ind w:hanging="360"/>
      </w:pPr>
      <w:r>
        <w:rPr>
          <w:rFonts w:ascii="Symbol" w:hAnsi="Symbol"/>
        </w:rPr>
        <w:t>·</w:t>
      </w:r>
      <w:r>
        <w:rPr>
          <w:sz w:val="14"/>
          <w:szCs w:val="14"/>
        </w:rPr>
        <w:t>     </w:t>
      </w:r>
      <w:r>
        <w:t>Implementación eficiente en Optuna</w:t>
      </w:r>
    </w:p>
    <w:p w14:paraId="389A0600" w14:textId="77777777" w:rsidR="000A4A47" w:rsidRDefault="00000000">
      <w:pPr>
        <w:pStyle w:val="Heading4"/>
        <w:numPr>
          <w:ilvl w:val="0"/>
          <w:numId w:val="0"/>
        </w:numPr>
        <w:ind w:left="851" w:hanging="851"/>
      </w:pPr>
      <w:r>
        <w:rPr>
          <w:b/>
          <w:bCs/>
        </w:rPr>
        <w:t>Ray Tune</w:t>
      </w:r>
    </w:p>
    <w:p w14:paraId="07E50A9D" w14:textId="77777777" w:rsidR="000A4A47" w:rsidRDefault="00000000">
      <w:r>
        <w:t>Ray Tune (Liaw et al., 2018) es un framework de optimización de hiperparámetros escalable construido sobre Ray, un sistema de computación distribuida (Moritz et al., 2018). Sus características principales incluyen:</w:t>
      </w:r>
    </w:p>
    <w:p w14:paraId="78D4EFFD" w14:textId="77777777" w:rsidR="000A4A47" w:rsidRDefault="00000000">
      <w:r>
        <w:rPr>
          <w:b/>
          <w:bCs/>
        </w:rPr>
        <w:t>Escalabilidad</w:t>
      </w:r>
      <w:r>
        <w:t>:</w:t>
      </w:r>
    </w:p>
    <w:p w14:paraId="1C07BDA4" w14:textId="77777777" w:rsidR="000A4A47" w:rsidRDefault="00000000">
      <w:pPr>
        <w:pStyle w:val="ListParagraph"/>
        <w:ind w:hanging="360"/>
      </w:pPr>
      <w:r>
        <w:rPr>
          <w:rFonts w:ascii="Symbol" w:hAnsi="Symbol"/>
        </w:rPr>
        <w:t>·</w:t>
      </w:r>
      <w:r>
        <w:rPr>
          <w:sz w:val="14"/>
          <w:szCs w:val="14"/>
        </w:rPr>
        <w:t>     </w:t>
      </w:r>
      <w:r>
        <w:t>Ejecución paralela de múltiples trials</w:t>
      </w:r>
    </w:p>
    <w:p w14:paraId="7002F273" w14:textId="77777777" w:rsidR="000A4A47" w:rsidRDefault="00000000">
      <w:pPr>
        <w:pStyle w:val="ListParagraph"/>
        <w:ind w:hanging="360"/>
      </w:pPr>
      <w:r>
        <w:rPr>
          <w:rFonts w:ascii="Symbol" w:hAnsi="Symbol"/>
        </w:rPr>
        <w:t>·</w:t>
      </w:r>
      <w:r>
        <w:rPr>
          <w:sz w:val="14"/>
          <w:szCs w:val="14"/>
        </w:rPr>
        <w:t>     </w:t>
      </w:r>
      <w:r>
        <w:t>Distribución automática en clusters</w:t>
      </w:r>
    </w:p>
    <w:p w14:paraId="3C1C169F" w14:textId="77777777" w:rsidR="000A4A47" w:rsidRDefault="00000000">
      <w:pPr>
        <w:pStyle w:val="ListParagraph"/>
        <w:ind w:hanging="360"/>
      </w:pPr>
      <w:r>
        <w:rPr>
          <w:rFonts w:ascii="Symbol" w:hAnsi="Symbol"/>
        </w:rPr>
        <w:t>·</w:t>
      </w:r>
      <w:r>
        <w:rPr>
          <w:sz w:val="14"/>
          <w:szCs w:val="14"/>
        </w:rPr>
        <w:t>     </w:t>
      </w:r>
      <w:r>
        <w:t>Soporte para recursos heterogéneos (CPU/GPU)</w:t>
      </w:r>
    </w:p>
    <w:p w14:paraId="1C9C9A85" w14:textId="77777777" w:rsidR="000A4A47" w:rsidRDefault="00000000">
      <w:r>
        <w:rPr>
          <w:b/>
          <w:bCs/>
        </w:rPr>
        <w:t>Flexibilidad</w:t>
      </w:r>
      <w:r>
        <w:t>:</w:t>
      </w:r>
    </w:p>
    <w:p w14:paraId="3EE0A21B" w14:textId="77777777" w:rsidR="000A4A47" w:rsidRDefault="00000000">
      <w:pPr>
        <w:pStyle w:val="ListParagraph"/>
        <w:ind w:hanging="360"/>
      </w:pPr>
      <w:r>
        <w:rPr>
          <w:rFonts w:ascii="Symbol" w:hAnsi="Symbol"/>
        </w:rPr>
        <w:t>·</w:t>
      </w:r>
      <w:r>
        <w:rPr>
          <w:sz w:val="14"/>
          <w:szCs w:val="14"/>
        </w:rPr>
        <w:t>     </w:t>
      </w:r>
      <w:r>
        <w:t>Integración con múltiples algoritmos de búsqueda (Optuna, HyperOpt, Ax, etc.)</w:t>
      </w:r>
    </w:p>
    <w:p w14:paraId="4AB7ABB7" w14:textId="77777777" w:rsidR="000A4A47" w:rsidRPr="00FA4F68" w:rsidRDefault="00000000">
      <w:pPr>
        <w:pStyle w:val="ListParagraph"/>
        <w:ind w:hanging="360"/>
        <w:rPr>
          <w:lang w:val="en-US"/>
        </w:rPr>
      </w:pPr>
      <w:r>
        <w:rPr>
          <w:rFonts w:ascii="Symbol" w:hAnsi="Symbol"/>
        </w:rPr>
        <w:t>·</w:t>
      </w:r>
      <w:r w:rsidRPr="00FA4F68">
        <w:rPr>
          <w:sz w:val="14"/>
          <w:szCs w:val="14"/>
          <w:lang w:val="en-US"/>
        </w:rPr>
        <w:t>     </w:t>
      </w:r>
      <w:r w:rsidRPr="00FA4F68">
        <w:rPr>
          <w:lang w:val="en-US"/>
        </w:rPr>
        <w:t>Schedulers avanzados (ASHA, PBT, BOHB)</w:t>
      </w:r>
    </w:p>
    <w:p w14:paraId="03437762" w14:textId="77777777" w:rsidR="000A4A47" w:rsidRPr="00FA4F68" w:rsidRDefault="00000000">
      <w:pPr>
        <w:pStyle w:val="ListParagraph"/>
        <w:ind w:hanging="360"/>
        <w:rPr>
          <w:lang w:val="en-US"/>
        </w:rPr>
      </w:pPr>
      <w:r>
        <w:rPr>
          <w:rFonts w:ascii="Symbol" w:hAnsi="Symbol"/>
        </w:rPr>
        <w:t>·</w:t>
      </w:r>
      <w:r w:rsidRPr="00FA4F68">
        <w:rPr>
          <w:sz w:val="14"/>
          <w:szCs w:val="14"/>
          <w:lang w:val="en-US"/>
        </w:rPr>
        <w:t>     </w:t>
      </w:r>
      <w:r w:rsidRPr="00FA4F68">
        <w:rPr>
          <w:lang w:val="en-US"/>
        </w:rPr>
        <w:t>Checkpointing y recuperación de fallos</w:t>
      </w:r>
    </w:p>
    <w:p w14:paraId="4E478D4B" w14:textId="77777777" w:rsidR="000A4A47" w:rsidRPr="00FA4F68" w:rsidRDefault="00000000">
      <w:pPr>
        <w:rPr>
          <w:lang w:val="en-US"/>
        </w:rPr>
      </w:pPr>
      <w:r w:rsidRPr="00FA4F68">
        <w:rPr>
          <w:b/>
          <w:bCs/>
          <w:lang w:val="en-US"/>
        </w:rPr>
        <w:t>Early Stopping</w:t>
      </w:r>
      <w:r w:rsidRPr="00FA4F68">
        <w:rPr>
          <w:lang w:val="en-US"/>
        </w:rPr>
        <w:t>:</w:t>
      </w:r>
    </w:p>
    <w:p w14:paraId="2A0453E9" w14:textId="77777777" w:rsidR="000A4A47" w:rsidRPr="00FA4F68" w:rsidRDefault="00000000">
      <w:pPr>
        <w:pStyle w:val="ListParagraph"/>
        <w:ind w:hanging="360"/>
        <w:rPr>
          <w:lang w:val="en-US"/>
        </w:rPr>
      </w:pPr>
      <w:r>
        <w:rPr>
          <w:rFonts w:ascii="Symbol" w:hAnsi="Symbol"/>
        </w:rPr>
        <w:t>·</w:t>
      </w:r>
      <w:r w:rsidRPr="00FA4F68">
        <w:rPr>
          <w:sz w:val="14"/>
          <w:szCs w:val="14"/>
          <w:lang w:val="en-US"/>
        </w:rPr>
        <w:t>     </w:t>
      </w:r>
      <w:r w:rsidRPr="00FA4F68">
        <w:rPr>
          <w:lang w:val="en-US"/>
        </w:rPr>
        <w:t>ASHA (Asynchronous Successive Halving Algorithm): Termina trials poco prometedores</w:t>
      </w:r>
    </w:p>
    <w:p w14:paraId="0313DE13" w14:textId="201475BA" w:rsidR="002D5503" w:rsidRDefault="00000000">
      <w:pPr>
        <w:pStyle w:val="ListParagraph"/>
        <w:ind w:hanging="360"/>
      </w:pPr>
      <w:r>
        <w:rPr>
          <w:rFonts w:ascii="Symbol" w:hAnsi="Symbol"/>
        </w:rPr>
        <w:t>·</w:t>
      </w:r>
      <w:r>
        <w:rPr>
          <w:sz w:val="14"/>
          <w:szCs w:val="14"/>
        </w:rPr>
        <w:t>     </w:t>
      </w:r>
      <w:r>
        <w:t>PBT (Population-Based Training): Evoluciona hiperparámetros durante el entrenamiento</w:t>
      </w:r>
    </w:p>
    <w:p w14:paraId="3B78B069" w14:textId="2F95773C" w:rsidR="000A4A47" w:rsidRDefault="002D5503" w:rsidP="002D5503">
      <w:pPr>
        <w:spacing w:before="0" w:after="0" w:line="240" w:lineRule="auto"/>
        <w:jc w:val="left"/>
      </w:pPr>
      <w:r>
        <w:br w:type="page"/>
      </w:r>
    </w:p>
    <w:p w14:paraId="2C3B3CDF" w14:textId="77777777" w:rsidR="000A4A47" w:rsidRDefault="00000000">
      <w:r>
        <w:rPr>
          <w:b/>
          <w:bCs/>
        </w:rPr>
        <w:lastRenderedPageBreak/>
        <w:t>Integración con Optuna</w:t>
      </w:r>
      <w:r>
        <w:t>:</w:t>
      </w:r>
    </w:p>
    <w:p w14:paraId="779AF2CE" w14:textId="77777777" w:rsidR="000A4A47" w:rsidRDefault="00000000">
      <w:r>
        <w:t>La combinación de Ray Tune con OptunaSearch permite:</w:t>
      </w:r>
    </w:p>
    <w:p w14:paraId="0E61B7BC" w14:textId="77777777" w:rsidR="000A4A47" w:rsidRDefault="00000000">
      <w:pPr>
        <w:pStyle w:val="ListParagraph"/>
        <w:ind w:hanging="360"/>
      </w:pPr>
      <w:r>
        <w:t>1.</w:t>
      </w:r>
      <w:r>
        <w:rPr>
          <w:sz w:val="14"/>
          <w:szCs w:val="14"/>
        </w:rPr>
        <w:t>   </w:t>
      </w:r>
      <w:r>
        <w:t>Utilizar TPE como algoritmo de búsqueda</w:t>
      </w:r>
    </w:p>
    <w:p w14:paraId="55D2542E" w14:textId="77777777" w:rsidR="000A4A47" w:rsidRDefault="00000000">
      <w:pPr>
        <w:pStyle w:val="ListParagraph"/>
        <w:ind w:hanging="360"/>
      </w:pPr>
      <w:r>
        <w:t>2.</w:t>
      </w:r>
      <w:r>
        <w:rPr>
          <w:sz w:val="14"/>
          <w:szCs w:val="14"/>
        </w:rPr>
        <w:t>   </w:t>
      </w:r>
      <w:r>
        <w:t>Paralelizar la evaluación de trials</w:t>
      </w:r>
    </w:p>
    <w:p w14:paraId="00F43AFD" w14:textId="77777777" w:rsidR="000A4A47" w:rsidRDefault="00000000">
      <w:pPr>
        <w:pStyle w:val="ListParagraph"/>
        <w:ind w:hanging="360"/>
      </w:pPr>
      <w:r>
        <w:t>3.</w:t>
      </w:r>
      <w:r>
        <w:rPr>
          <w:sz w:val="14"/>
          <w:szCs w:val="14"/>
        </w:rPr>
        <w:t>   </w:t>
      </w:r>
      <w:r>
        <w:t>Beneficiarse de la infraestructura de Ray para distribución</w:t>
      </w:r>
    </w:p>
    <w:p w14:paraId="348799F5" w14:textId="77777777" w:rsidR="000A4A47" w:rsidRDefault="00000000">
      <w:pPr>
        <w:pStyle w:val="ListParagraph"/>
        <w:ind w:hanging="360"/>
      </w:pPr>
      <w:r>
        <w:t>4.</w:t>
      </w:r>
      <w:r>
        <w:rPr>
          <w:sz w:val="14"/>
          <w:szCs w:val="14"/>
        </w:rPr>
        <w:t>   </w:t>
      </w:r>
      <w:r>
        <w:t>Acceder a las visualizaciones de Optuna</w:t>
      </w:r>
    </w:p>
    <w:p w14:paraId="512A1FA0" w14:textId="77777777" w:rsidR="000A4A47" w:rsidRDefault="00000000">
      <w:r>
        <w:t>Optuna se ha consolidado como una opción práctica y eficiente para optimización de hiperparámetros en problemas reales (Akiba et al., 2019).</w:t>
      </w:r>
    </w:p>
    <w:p w14:paraId="580C1760" w14:textId="31F383F1" w:rsidR="000A4A47" w:rsidRDefault="002D5503">
      <w:pPr>
        <w:pStyle w:val="Caption"/>
        <w:jc w:val="center"/>
      </w:pPr>
      <w:bookmarkStart w:id="51" w:name="_Ref_Fig2"/>
      <w:bookmarkStart w:id="52" w:name="_Toc221133270"/>
      <w:bookmarkEnd w:id="51"/>
      <w:r>
        <w:rPr>
          <w:noProof/>
        </w:rPr>
        <w:drawing>
          <wp:anchor distT="0" distB="0" distL="114300" distR="114300" simplePos="0" relativeHeight="251659264" behindDoc="1" locked="0" layoutInCell="1" allowOverlap="1" wp14:anchorId="3173F612" wp14:editId="6132B039">
            <wp:simplePos x="0" y="0"/>
            <wp:positionH relativeFrom="margin">
              <wp:align>center</wp:align>
            </wp:positionH>
            <wp:positionV relativeFrom="paragraph">
              <wp:posOffset>467360</wp:posOffset>
            </wp:positionV>
            <wp:extent cx="6637020" cy="1304925"/>
            <wp:effectExtent l="0" t="0" r="0" b="9525"/>
            <wp:wrapTight wrapText="bothSides">
              <wp:wrapPolygon edited="0">
                <wp:start x="0" y="0"/>
                <wp:lineTo x="0" y="21442"/>
                <wp:lineTo x="21513" y="21442"/>
                <wp:lineTo x="21513" y="0"/>
                <wp:lineTo x="0" y="0"/>
              </wp:wrapPolygon>
            </wp:wrapTight>
            <wp:docPr id="3" name="Picture 3" descr="Ciclo de optimización con Ray Tune y Opt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clo de optimización con Ray Tune y Optuna"/>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663702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2</w:t>
      </w:r>
      <w:r>
        <w:rPr>
          <w:sz w:val="24"/>
          <w:szCs w:val="24"/>
        </w:rPr>
        <w:fldChar w:fldCharType="end"/>
      </w:r>
      <w:r>
        <w:rPr>
          <w:sz w:val="24"/>
          <w:szCs w:val="24"/>
        </w:rPr>
        <w:t xml:space="preserve">. </w:t>
      </w:r>
      <w:r>
        <w:rPr>
          <w:i/>
          <w:iCs/>
          <w:sz w:val="24"/>
          <w:szCs w:val="24"/>
        </w:rPr>
        <w:t>Ciclo de optimización con Ray Tune y Optuna</w:t>
      </w:r>
      <w:bookmarkEnd w:id="52"/>
    </w:p>
    <w:p w14:paraId="62E9A2BA" w14:textId="4EF11152" w:rsidR="000A4A47" w:rsidRDefault="000A4A47">
      <w:pPr>
        <w:jc w:val="center"/>
      </w:pPr>
    </w:p>
    <w:p w14:paraId="3814A624" w14:textId="77777777" w:rsidR="000A4A47" w:rsidRPr="00FA4F68" w:rsidRDefault="00000000">
      <w:pPr>
        <w:pStyle w:val="Piedefoto-tabla"/>
        <w:ind w:left="0"/>
        <w:rPr>
          <w:lang w:val="es-ES"/>
        </w:rPr>
      </w:pPr>
      <w:r>
        <w:rPr>
          <w:lang w:val="es-ES"/>
        </w:rPr>
        <w:t>Fuente: Elaboración propia.</w:t>
      </w:r>
    </w:p>
    <w:p w14:paraId="0B36947D" w14:textId="77777777" w:rsidR="000A4A47" w:rsidRDefault="000A4A47"/>
    <w:p w14:paraId="47EB37FB" w14:textId="77777777" w:rsidR="000A4A47" w:rsidRDefault="00000000">
      <w:pPr>
        <w:pStyle w:val="Heading4"/>
        <w:numPr>
          <w:ilvl w:val="0"/>
          <w:numId w:val="0"/>
        </w:numPr>
        <w:ind w:left="851" w:hanging="851"/>
      </w:pPr>
      <w:r>
        <w:rPr>
          <w:b/>
          <w:bCs/>
        </w:rPr>
        <w:t>HPO en Sistemas OCR</w:t>
      </w:r>
    </w:p>
    <w:p w14:paraId="25CF7758" w14:textId="77777777" w:rsidR="000A4A47" w:rsidRDefault="00000000">
      <w:r>
        <w:t>La aplicación de HPO a sistemas OCR ha sido explorada en varios contextos:</w:t>
      </w:r>
    </w:p>
    <w:p w14:paraId="232238AC" w14:textId="77777777" w:rsidR="000A4A47" w:rsidRDefault="00000000">
      <w:r>
        <w:rPr>
          <w:b/>
          <w:bCs/>
        </w:rPr>
        <w:t>Optimización de preprocesamiento</w:t>
      </w:r>
      <w:r>
        <w:t>:</w:t>
      </w:r>
    </w:p>
    <w:p w14:paraId="72E4DFD2" w14:textId="77777777" w:rsidR="000A4A47" w:rsidRDefault="00000000">
      <w:r>
        <w:t>Liang et al. (2005) propusieron optimizar parámetros de binarización adaptativa para mejorar el OCR de documentos degradados. Los parámetros optimizados incluían tamaño de ventana, factor de corrección y umbral local.</w:t>
      </w:r>
    </w:p>
    <w:p w14:paraId="516B641D" w14:textId="77777777" w:rsidR="000A4A47" w:rsidRDefault="00000000">
      <w:r>
        <w:rPr>
          <w:b/>
          <w:bCs/>
        </w:rPr>
        <w:t>Optimización de arquitectura</w:t>
      </w:r>
      <w:r>
        <w:t>:</w:t>
      </w:r>
    </w:p>
    <w:p w14:paraId="1FEC8ADF" w14:textId="77777777" w:rsidR="000A4A47" w:rsidRDefault="00000000">
      <w:r>
        <w:t>Breuel (2013) exploró la selección automática de arquitecturas de red para reconocimiento de texto manuscrito, optimizando número de capas, unidades y tipo de activación.</w:t>
      </w:r>
    </w:p>
    <w:p w14:paraId="50985AC9" w14:textId="77777777" w:rsidR="000A4A47" w:rsidRDefault="00000000">
      <w:r>
        <w:rPr>
          <w:b/>
          <w:bCs/>
        </w:rPr>
        <w:t>Optimización de post-procesamiento</w:t>
      </w:r>
      <w:r>
        <w:t>:</w:t>
      </w:r>
    </w:p>
    <w:p w14:paraId="7FDFBFAF" w14:textId="77777777" w:rsidR="000A4A47" w:rsidRDefault="00000000">
      <w:r>
        <w:lastRenderedPageBreak/>
        <w:t>Schulz &amp; Kuhn (2017) optimizaron parámetros de modelos de lenguaje para corrección de errores OCR, incluyendo pesos de interpolación entre modelos de caracteres y palabras.</w:t>
      </w:r>
    </w:p>
    <w:p w14:paraId="45C9A7A4" w14:textId="77777777" w:rsidR="000A4A47" w:rsidRDefault="00000000">
      <w:r>
        <w:t>Además, la variabilidad del rendimiento puede analizarse mediante correlaciones lineales (Pearson, 1895), complementadas por criterios de magnitud del efecto (Cohen, 1988).</w:t>
      </w:r>
    </w:p>
    <w:p w14:paraId="64311D36" w14:textId="77777777" w:rsidR="000A4A47" w:rsidRDefault="00000000">
      <w:r>
        <w:t>Finalmente, líneas de AutoML como la búsqueda de arquitecturas (NAS) representan alternativas más costosas pero potencialmente automatizables para optimizar modelos (Zoph &amp; Le, 2017).</w:t>
      </w:r>
    </w:p>
    <w:p w14:paraId="4B3A8A44" w14:textId="77777777" w:rsidR="000A4A47" w:rsidRDefault="00000000">
      <w:r>
        <w:rPr>
          <w:b/>
          <w:bCs/>
        </w:rPr>
        <w:t>Vacío en la literatura</w:t>
      </w:r>
      <w:r>
        <w:t>:</w:t>
      </w:r>
    </w:p>
    <w:p w14:paraId="1FD730E4" w14:textId="77777777" w:rsidR="000A4A47" w:rsidRDefault="00000000">
      <w:r>
        <w:t>A pesar de estos trabajos, existe un vacío significativo respecto a la optimización sistemática de hiperparámetros de inferencia en pipelines OCR modernos como PaddleOCR. La mayoría de trabajos se centran en:</w:t>
      </w:r>
    </w:p>
    <w:p w14:paraId="1D7B5AAB" w14:textId="77777777" w:rsidR="000A4A47" w:rsidRDefault="00000000">
      <w:pPr>
        <w:pStyle w:val="ListParagraph"/>
        <w:ind w:hanging="360"/>
      </w:pPr>
      <w:r>
        <w:rPr>
          <w:rFonts w:ascii="Symbol" w:hAnsi="Symbol"/>
        </w:rPr>
        <w:t>·</w:t>
      </w:r>
      <w:r>
        <w:rPr>
          <w:sz w:val="14"/>
          <w:szCs w:val="14"/>
        </w:rPr>
        <w:t>     </w:t>
      </w:r>
      <w:r>
        <w:t>Entrenamiento de modelos (fine-tuning)</w:t>
      </w:r>
    </w:p>
    <w:p w14:paraId="205222AC" w14:textId="77777777" w:rsidR="000A4A47" w:rsidRDefault="00000000">
      <w:pPr>
        <w:pStyle w:val="ListParagraph"/>
        <w:ind w:hanging="360"/>
      </w:pPr>
      <w:r>
        <w:rPr>
          <w:rFonts w:ascii="Symbol" w:hAnsi="Symbol"/>
        </w:rPr>
        <w:t>·</w:t>
      </w:r>
      <w:r>
        <w:rPr>
          <w:sz w:val="14"/>
          <w:szCs w:val="14"/>
        </w:rPr>
        <w:t>     </w:t>
      </w:r>
      <w:r>
        <w:t>Preprocesamiento de imagen</w:t>
      </w:r>
    </w:p>
    <w:p w14:paraId="0A08DE14" w14:textId="77777777" w:rsidR="000A4A47" w:rsidRDefault="00000000">
      <w:pPr>
        <w:pStyle w:val="ListParagraph"/>
        <w:ind w:hanging="360"/>
      </w:pPr>
      <w:r>
        <w:rPr>
          <w:rFonts w:ascii="Symbol" w:hAnsi="Symbol"/>
        </w:rPr>
        <w:t>·</w:t>
      </w:r>
      <w:r>
        <w:rPr>
          <w:sz w:val="14"/>
          <w:szCs w:val="14"/>
        </w:rPr>
        <w:t>     </w:t>
      </w:r>
      <w:r>
        <w:t>Post-procesamiento lingüístico</w:t>
      </w:r>
    </w:p>
    <w:p w14:paraId="113C6495" w14:textId="77777777" w:rsidR="000A4A47" w:rsidRDefault="00000000">
      <w:r>
        <w:t>La optimización de umbrales de detección y reconocimiento en tiempo de inferencia ha recibido poca atención, especialmente para idiomas diferentes del inglés y chino.</w:t>
      </w:r>
    </w:p>
    <w:p w14:paraId="54EB6E43" w14:textId="77777777" w:rsidR="000A4A47" w:rsidRDefault="00000000">
      <w:pPr>
        <w:pStyle w:val="Heading3"/>
      </w:pPr>
      <w:bookmarkStart w:id="53" w:name="_Toc221133182"/>
      <w:r>
        <w:t>Datasets y Benchmarks para Español</w:t>
      </w:r>
      <w:bookmarkEnd w:id="53"/>
    </w:p>
    <w:p w14:paraId="66F1DAC7" w14:textId="77777777" w:rsidR="000A4A47" w:rsidRDefault="00000000">
      <w:pPr>
        <w:pStyle w:val="Heading4"/>
        <w:numPr>
          <w:ilvl w:val="0"/>
          <w:numId w:val="0"/>
        </w:numPr>
        <w:ind w:left="851" w:hanging="851"/>
      </w:pPr>
      <w:r>
        <w:rPr>
          <w:b/>
          <w:bCs/>
        </w:rPr>
        <w:t>Datasets Públicos</w:t>
      </w:r>
    </w:p>
    <w:p w14:paraId="6762E759" w14:textId="77777777" w:rsidR="000A4A47" w:rsidRDefault="00000000">
      <w:r>
        <w:t>Los principales recursos para evaluación de OCR en español incluyen:</w:t>
      </w:r>
    </w:p>
    <w:p w14:paraId="5852201D" w14:textId="77777777" w:rsidR="000A4A47" w:rsidRDefault="00000000">
      <w:r>
        <w:rPr>
          <w:b/>
          <w:bCs/>
        </w:rPr>
        <w:t>FUNSD-ES</w:t>
      </w:r>
      <w:r>
        <w:t>: Versión en español del Form Understanding in Noisy Scanned Documents dataset. Contiene formularios escaneados con anotaciones de texto y estructura.</w:t>
      </w:r>
    </w:p>
    <w:p w14:paraId="61A6F01E" w14:textId="77777777" w:rsidR="000A4A47" w:rsidRDefault="00000000">
      <w:r>
        <w:rPr>
          <w:b/>
          <w:bCs/>
        </w:rPr>
        <w:t>MLT (ICDAR Multi-Language Text)</w:t>
      </w:r>
      <w:r>
        <w:t>: Dataset multilingüe de las competiciones ICDAR que incluye muestras en español. Las ediciones recientes contienen texto en escenas naturales.</w:t>
      </w:r>
    </w:p>
    <w:p w14:paraId="5C56AB34" w14:textId="738976D2" w:rsidR="002D5503" w:rsidRDefault="00000000">
      <w:r>
        <w:rPr>
          <w:b/>
          <w:bCs/>
        </w:rPr>
        <w:t>XFUND</w:t>
      </w:r>
      <w:r>
        <w:t>: Dataset de comprensión de formularios en múltiples idiomas, incluyendo español, con anotaciones de entidades y relaciones.</w:t>
      </w:r>
    </w:p>
    <w:p w14:paraId="7A1E32A2" w14:textId="06B5C633" w:rsidR="000A4A47" w:rsidRDefault="002D5503" w:rsidP="002D5503">
      <w:pPr>
        <w:spacing w:before="0" w:after="0" w:line="240" w:lineRule="auto"/>
        <w:jc w:val="left"/>
      </w:pPr>
      <w:r>
        <w:br w:type="page"/>
      </w:r>
    </w:p>
    <w:p w14:paraId="03F2D0D9" w14:textId="7038C59E" w:rsidR="000A4A47" w:rsidRDefault="00000000">
      <w:pPr>
        <w:pStyle w:val="Caption"/>
      </w:pPr>
      <w:bookmarkStart w:id="54" w:name="_Ref_Tab11"/>
      <w:bookmarkStart w:id="55" w:name="_Toc221133295"/>
      <w:bookmarkEnd w:id="54"/>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11</w:t>
      </w:r>
      <w:r>
        <w:rPr>
          <w:sz w:val="24"/>
          <w:szCs w:val="24"/>
        </w:rPr>
        <w:fldChar w:fldCharType="end"/>
      </w:r>
      <w:r>
        <w:rPr>
          <w:sz w:val="24"/>
          <w:szCs w:val="24"/>
        </w:rPr>
        <w:t xml:space="preserve">. </w:t>
      </w:r>
      <w:r>
        <w:rPr>
          <w:i/>
          <w:iCs/>
          <w:sz w:val="24"/>
          <w:szCs w:val="24"/>
        </w:rPr>
        <w:t>Datasets públicos con contenido en español.</w:t>
      </w:r>
      <w:bookmarkEnd w:id="55"/>
    </w:p>
    <w:tbl>
      <w:tblPr>
        <w:tblStyle w:val="TableGrid"/>
        <w:tblW w:w="0" w:type="auto"/>
        <w:jc w:val="center"/>
        <w:tblInd w:w="0" w:type="dxa"/>
        <w:tblLook w:val="04A0" w:firstRow="1" w:lastRow="0" w:firstColumn="1" w:lastColumn="0" w:noHBand="0" w:noVBand="1"/>
      </w:tblPr>
      <w:tblGrid>
        <w:gridCol w:w="1129"/>
        <w:gridCol w:w="1318"/>
        <w:gridCol w:w="1552"/>
        <w:gridCol w:w="1018"/>
        <w:gridCol w:w="2641"/>
      </w:tblGrid>
      <w:tr w:rsidR="000A4A47" w14:paraId="24EC305B"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542B7FA" w14:textId="77777777" w:rsidR="000A4A47" w:rsidRDefault="00000000">
            <w:pPr>
              <w:spacing w:before="0" w:after="0"/>
              <w:jc w:val="center"/>
            </w:pPr>
            <w:r>
              <w:rPr>
                <w:b/>
                <w:bCs/>
              </w:rPr>
              <w:t>Dataset</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B98AC91" w14:textId="77777777" w:rsidR="000A4A47" w:rsidRDefault="00000000">
            <w:pPr>
              <w:spacing w:before="0" w:after="0"/>
              <w:jc w:val="center"/>
            </w:pPr>
            <w:r>
              <w:rPr>
                <w:b/>
                <w:bCs/>
              </w:rPr>
              <w:t>Tipo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20F9BC" w14:textId="77777777" w:rsidR="000A4A47" w:rsidRDefault="00000000">
            <w:pPr>
              <w:spacing w:before="0" w:after="0"/>
              <w:jc w:val="center"/>
            </w:pPr>
            <w:r>
              <w:rPr>
                <w:b/>
                <w:bCs/>
              </w:rPr>
              <w:t>Idiomas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1990F0" w14:textId="77777777" w:rsidR="000A4A47" w:rsidRDefault="00000000">
            <w:pPr>
              <w:spacing w:before="0" w:after="0"/>
              <w:jc w:val="center"/>
            </w:pPr>
            <w:r>
              <w:rPr>
                <w:b/>
                <w:bCs/>
              </w:rPr>
              <w:t>Tamaño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EDA39E7" w14:textId="77777777" w:rsidR="000A4A47" w:rsidRDefault="00000000">
            <w:pPr>
              <w:spacing w:before="0" w:after="0"/>
              <w:jc w:val="center"/>
            </w:pPr>
            <w:r>
              <w:rPr>
                <w:b/>
                <w:bCs/>
              </w:rPr>
              <w:t>Uso principal</w:t>
            </w:r>
          </w:p>
        </w:tc>
      </w:tr>
      <w:tr w:rsidR="000A4A47" w14:paraId="17EF0E9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407D9F2" w14:textId="77777777" w:rsidR="000A4A47" w:rsidRDefault="00000000">
            <w:pPr>
              <w:spacing w:before="0" w:after="0"/>
              <w:jc w:val="center"/>
            </w:pPr>
            <w:r>
              <w:t>FUNSD-ES</w:t>
            </w:r>
          </w:p>
        </w:tc>
        <w:tc>
          <w:tcPr>
            <w:tcW w:w="0" w:type="auto"/>
            <w:tcBorders>
              <w:top w:val="nil"/>
              <w:left w:val="nil"/>
              <w:bottom w:val="nil"/>
              <w:right w:val="nil"/>
            </w:tcBorders>
            <w:tcMar>
              <w:top w:w="75" w:type="dxa"/>
              <w:left w:w="75" w:type="dxa"/>
              <w:bottom w:w="75" w:type="dxa"/>
              <w:right w:w="75" w:type="dxa"/>
            </w:tcMar>
            <w:vAlign w:val="center"/>
            <w:hideMark/>
          </w:tcPr>
          <w:p w14:paraId="0C40C5F3" w14:textId="77777777" w:rsidR="000A4A47" w:rsidRDefault="00000000">
            <w:pPr>
              <w:spacing w:before="0" w:after="0"/>
              <w:jc w:val="center"/>
            </w:pPr>
            <w:r>
              <w:t>Formularios</w:t>
            </w:r>
          </w:p>
        </w:tc>
        <w:tc>
          <w:tcPr>
            <w:tcW w:w="0" w:type="auto"/>
            <w:tcBorders>
              <w:top w:val="nil"/>
              <w:left w:val="nil"/>
              <w:bottom w:val="nil"/>
              <w:right w:val="nil"/>
            </w:tcBorders>
            <w:tcMar>
              <w:top w:w="75" w:type="dxa"/>
              <w:left w:w="75" w:type="dxa"/>
              <w:bottom w:w="75" w:type="dxa"/>
              <w:right w:w="75" w:type="dxa"/>
            </w:tcMar>
            <w:vAlign w:val="center"/>
            <w:hideMark/>
          </w:tcPr>
          <w:p w14:paraId="2BF6B520" w14:textId="77777777" w:rsidR="000A4A47" w:rsidRDefault="00000000">
            <w:pPr>
              <w:spacing w:before="0" w:after="0"/>
              <w:jc w:val="center"/>
            </w:pPr>
            <w:r>
              <w:t>ES</w:t>
            </w:r>
          </w:p>
        </w:tc>
        <w:tc>
          <w:tcPr>
            <w:tcW w:w="0" w:type="auto"/>
            <w:tcBorders>
              <w:top w:val="nil"/>
              <w:left w:val="nil"/>
              <w:bottom w:val="nil"/>
              <w:right w:val="nil"/>
            </w:tcBorders>
            <w:tcMar>
              <w:top w:w="75" w:type="dxa"/>
              <w:left w:w="75" w:type="dxa"/>
              <w:bottom w:w="75" w:type="dxa"/>
              <w:right w:w="75" w:type="dxa"/>
            </w:tcMar>
            <w:vAlign w:val="center"/>
            <w:hideMark/>
          </w:tcPr>
          <w:p w14:paraId="328F48CB" w14:textId="77777777" w:rsidR="000A4A47" w:rsidRDefault="00000000">
            <w:pPr>
              <w:spacing w:before="0" w:after="0"/>
              <w:jc w:val="center"/>
            </w:pPr>
            <w:r>
              <w:t>Pequeño</w:t>
            </w:r>
          </w:p>
        </w:tc>
        <w:tc>
          <w:tcPr>
            <w:tcW w:w="0" w:type="auto"/>
            <w:tcBorders>
              <w:top w:val="nil"/>
              <w:left w:val="nil"/>
              <w:bottom w:val="nil"/>
              <w:right w:val="nil"/>
            </w:tcBorders>
            <w:tcMar>
              <w:top w:w="75" w:type="dxa"/>
              <w:left w:w="75" w:type="dxa"/>
              <w:bottom w:w="75" w:type="dxa"/>
              <w:right w:w="75" w:type="dxa"/>
            </w:tcMar>
            <w:vAlign w:val="center"/>
            <w:hideMark/>
          </w:tcPr>
          <w:p w14:paraId="3DE8681E" w14:textId="77777777" w:rsidR="000A4A47" w:rsidRDefault="00000000">
            <w:pPr>
              <w:spacing w:before="0" w:after="0"/>
              <w:jc w:val="center"/>
            </w:pPr>
            <w:r>
              <w:t>Document understanding</w:t>
            </w:r>
          </w:p>
        </w:tc>
      </w:tr>
      <w:tr w:rsidR="000A4A47" w14:paraId="115A255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91023A1" w14:textId="77777777" w:rsidR="000A4A47" w:rsidRDefault="00000000">
            <w:pPr>
              <w:spacing w:before="0" w:after="0"/>
              <w:jc w:val="center"/>
            </w:pPr>
            <w:r>
              <w:t>MLT</w:t>
            </w:r>
          </w:p>
        </w:tc>
        <w:tc>
          <w:tcPr>
            <w:tcW w:w="0" w:type="auto"/>
            <w:tcBorders>
              <w:top w:val="nil"/>
              <w:left w:val="nil"/>
              <w:bottom w:val="nil"/>
              <w:right w:val="nil"/>
            </w:tcBorders>
            <w:tcMar>
              <w:top w:w="75" w:type="dxa"/>
              <w:left w:w="75" w:type="dxa"/>
              <w:bottom w:w="75" w:type="dxa"/>
              <w:right w:w="75" w:type="dxa"/>
            </w:tcMar>
            <w:vAlign w:val="center"/>
            <w:hideMark/>
          </w:tcPr>
          <w:p w14:paraId="0B33B0BB" w14:textId="77777777" w:rsidR="000A4A47" w:rsidRDefault="00000000">
            <w:pPr>
              <w:spacing w:before="0" w:after="0"/>
              <w:jc w:val="center"/>
            </w:pPr>
            <w:r>
              <w:t>Escenas</w:t>
            </w:r>
          </w:p>
        </w:tc>
        <w:tc>
          <w:tcPr>
            <w:tcW w:w="0" w:type="auto"/>
            <w:tcBorders>
              <w:top w:val="nil"/>
              <w:left w:val="nil"/>
              <w:bottom w:val="nil"/>
              <w:right w:val="nil"/>
            </w:tcBorders>
            <w:tcMar>
              <w:top w:w="75" w:type="dxa"/>
              <w:left w:w="75" w:type="dxa"/>
              <w:bottom w:w="75" w:type="dxa"/>
              <w:right w:w="75" w:type="dxa"/>
            </w:tcMar>
            <w:vAlign w:val="center"/>
            <w:hideMark/>
          </w:tcPr>
          <w:p w14:paraId="590FB639" w14:textId="77777777" w:rsidR="000A4A47" w:rsidRDefault="00000000">
            <w:pPr>
              <w:spacing w:before="0" w:after="0"/>
              <w:jc w:val="center"/>
            </w:pPr>
            <w:r>
              <w:t>Multi (incl. ES)</w:t>
            </w:r>
          </w:p>
        </w:tc>
        <w:tc>
          <w:tcPr>
            <w:tcW w:w="0" w:type="auto"/>
            <w:tcBorders>
              <w:top w:val="nil"/>
              <w:left w:val="nil"/>
              <w:bottom w:val="nil"/>
              <w:right w:val="nil"/>
            </w:tcBorders>
            <w:tcMar>
              <w:top w:w="75" w:type="dxa"/>
              <w:left w:w="75" w:type="dxa"/>
              <w:bottom w:w="75" w:type="dxa"/>
              <w:right w:w="75" w:type="dxa"/>
            </w:tcMar>
            <w:vAlign w:val="center"/>
            <w:hideMark/>
          </w:tcPr>
          <w:p w14:paraId="4ACE7CB4"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6E92D09E" w14:textId="77777777" w:rsidR="000A4A47" w:rsidRDefault="00000000">
            <w:pPr>
              <w:spacing w:before="0" w:after="0"/>
              <w:jc w:val="center"/>
            </w:pPr>
            <w:r>
              <w:t>Text detection</w:t>
            </w:r>
          </w:p>
        </w:tc>
      </w:tr>
      <w:tr w:rsidR="000A4A47" w14:paraId="591E86E8"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A56B898" w14:textId="77777777" w:rsidR="000A4A47" w:rsidRDefault="00000000">
            <w:pPr>
              <w:spacing w:before="0" w:after="0"/>
              <w:jc w:val="center"/>
            </w:pPr>
            <w:r>
              <w:t>XFUND</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BF47815" w14:textId="77777777" w:rsidR="000A4A47" w:rsidRDefault="00000000">
            <w:pPr>
              <w:spacing w:before="0" w:after="0"/>
              <w:jc w:val="center"/>
            </w:pPr>
            <w:r>
              <w:t>Formularios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CAFA7CD" w14:textId="77777777" w:rsidR="000A4A47" w:rsidRDefault="00000000">
            <w:pPr>
              <w:spacing w:before="0" w:after="0"/>
              <w:jc w:val="center"/>
            </w:pPr>
            <w:r>
              <w:t>Multi (incl. ES)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9C54C26" w14:textId="77777777" w:rsidR="000A4A47" w:rsidRDefault="00000000">
            <w:pPr>
              <w:spacing w:before="0" w:after="0"/>
              <w:jc w:val="center"/>
            </w:pPr>
            <w:r>
              <w:t>Medio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1071E35" w14:textId="77777777" w:rsidR="000A4A47" w:rsidRDefault="00000000">
            <w:pPr>
              <w:spacing w:before="0" w:after="0"/>
              <w:jc w:val="center"/>
            </w:pPr>
            <w:r>
              <w:t>Information extraction</w:t>
            </w:r>
          </w:p>
        </w:tc>
      </w:tr>
    </w:tbl>
    <w:p w14:paraId="032A6035" w14:textId="77777777" w:rsidR="000A4A47" w:rsidRPr="00FA4F68" w:rsidRDefault="00000000">
      <w:pPr>
        <w:pStyle w:val="Piedefoto-tabla"/>
        <w:ind w:left="0"/>
        <w:rPr>
          <w:lang w:val="es-ES"/>
        </w:rPr>
      </w:pPr>
      <w:r>
        <w:rPr>
          <w:lang w:val="es-ES"/>
        </w:rPr>
        <w:t>Fuente: Elaboración propia a partir de repositorios oficiales.</w:t>
      </w:r>
    </w:p>
    <w:p w14:paraId="0BB97047" w14:textId="77777777" w:rsidR="000A4A47" w:rsidRDefault="000A4A47"/>
    <w:p w14:paraId="64150EE9" w14:textId="77777777" w:rsidR="000A4A47" w:rsidRDefault="00000000">
      <w:pPr>
        <w:pStyle w:val="Heading4"/>
        <w:numPr>
          <w:ilvl w:val="0"/>
          <w:numId w:val="0"/>
        </w:numPr>
        <w:ind w:left="851" w:hanging="851"/>
      </w:pPr>
      <w:r>
        <w:rPr>
          <w:b/>
          <w:bCs/>
        </w:rPr>
        <w:t>Limitaciones de Recursos para Español</w:t>
      </w:r>
    </w:p>
    <w:p w14:paraId="16E9FD8B" w14:textId="77777777" w:rsidR="000A4A47" w:rsidRDefault="00000000">
      <w:r>
        <w:t>Comparado con inglés y chino, el español cuenta con:</w:t>
      </w:r>
    </w:p>
    <w:p w14:paraId="29B0802F" w14:textId="77777777" w:rsidR="000A4A47" w:rsidRDefault="00000000">
      <w:pPr>
        <w:pStyle w:val="ListParagraph"/>
        <w:ind w:hanging="360"/>
      </w:pPr>
      <w:r>
        <w:rPr>
          <w:rFonts w:ascii="Symbol" w:hAnsi="Symbol"/>
        </w:rPr>
        <w:t>·</w:t>
      </w:r>
      <w:r>
        <w:rPr>
          <w:sz w:val="14"/>
          <w:szCs w:val="14"/>
        </w:rPr>
        <w:t>     </w:t>
      </w:r>
      <w:r>
        <w:t>Menor cantidad de datasets etiquetados de gran escala</w:t>
      </w:r>
    </w:p>
    <w:p w14:paraId="733257DF" w14:textId="77777777" w:rsidR="000A4A47" w:rsidRDefault="00000000">
      <w:pPr>
        <w:pStyle w:val="ListParagraph"/>
        <w:ind w:hanging="360"/>
      </w:pPr>
      <w:r>
        <w:rPr>
          <w:rFonts w:ascii="Symbol" w:hAnsi="Symbol"/>
        </w:rPr>
        <w:t>·</w:t>
      </w:r>
      <w:r>
        <w:rPr>
          <w:sz w:val="14"/>
          <w:szCs w:val="14"/>
        </w:rPr>
        <w:t>     </w:t>
      </w:r>
      <w:r>
        <w:t>Menos benchmarks estandarizados</w:t>
      </w:r>
    </w:p>
    <w:p w14:paraId="6D620D2E" w14:textId="77777777" w:rsidR="000A4A47" w:rsidRDefault="00000000">
      <w:pPr>
        <w:pStyle w:val="ListParagraph"/>
        <w:ind w:hanging="360"/>
      </w:pPr>
      <w:r>
        <w:rPr>
          <w:rFonts w:ascii="Symbol" w:hAnsi="Symbol"/>
        </w:rPr>
        <w:t>·</w:t>
      </w:r>
      <w:r>
        <w:rPr>
          <w:sz w:val="14"/>
          <w:szCs w:val="14"/>
        </w:rPr>
        <w:t>     </w:t>
      </w:r>
      <w:r>
        <w:t>Menor representación en competiciones internacionales (ICDAR)</w:t>
      </w:r>
    </w:p>
    <w:p w14:paraId="65A0919F" w14:textId="77777777" w:rsidR="000A4A47" w:rsidRDefault="00000000">
      <w:pPr>
        <w:pStyle w:val="ListParagraph"/>
        <w:ind w:hanging="360"/>
      </w:pPr>
      <w:r>
        <w:rPr>
          <w:rFonts w:ascii="Symbol" w:hAnsi="Symbol"/>
        </w:rPr>
        <w:t>·</w:t>
      </w:r>
      <w:r>
        <w:rPr>
          <w:sz w:val="14"/>
          <w:szCs w:val="14"/>
        </w:rPr>
        <w:t>     </w:t>
      </w:r>
      <w:r>
        <w:t>Pocos modelos preentrenados específicos</w:t>
      </w:r>
    </w:p>
    <w:p w14:paraId="5BFF80F6" w14:textId="77777777" w:rsidR="000A4A47" w:rsidRDefault="00000000">
      <w:r>
        <w:t>Esta escasez de recursos específicos para español motivó la creación de un dataset propio basado en documentos académicos de UNIR para este trabajo.</w:t>
      </w:r>
    </w:p>
    <w:p w14:paraId="74035566" w14:textId="77777777" w:rsidR="000A4A47" w:rsidRDefault="00000000">
      <w:r>
        <w:t>Además, se priorizó un dataset propio aunque fuera de tamaño reducido porque el objetivo era evaluar texto académico en un formato sencillo y reproducible (texto plano con índice), sin tablas ni estructuras complejas. Ese perfil no está bien cubierto por datasets públicos centrados en formularios o escenas naturales, por lo que se optó por un corpus controlado y alineado con el dominio del TFM.</w:t>
      </w:r>
    </w:p>
    <w:p w14:paraId="3EF029CF" w14:textId="77777777" w:rsidR="000A4A47" w:rsidRDefault="00000000">
      <w:pPr>
        <w:pStyle w:val="Heading4"/>
        <w:numPr>
          <w:ilvl w:val="0"/>
          <w:numId w:val="0"/>
        </w:numPr>
        <w:ind w:left="851" w:hanging="851"/>
      </w:pPr>
      <w:r>
        <w:rPr>
          <w:b/>
          <w:bCs/>
        </w:rPr>
        <w:t>Trabajos Previos en OCR para Español</w:t>
      </w:r>
    </w:p>
    <w:p w14:paraId="1E80B880" w14:textId="77777777" w:rsidR="000A4A47" w:rsidRDefault="00000000">
      <w:r>
        <w:t>Los trabajos previos en OCR para español se han centrado principalmente en:</w:t>
      </w:r>
    </w:p>
    <w:p w14:paraId="4B32D938" w14:textId="77777777" w:rsidR="000A4A47" w:rsidRDefault="00000000">
      <w:r>
        <w:rPr>
          <w:b/>
          <w:bCs/>
        </w:rPr>
        <w:t>Digitalización de archivos históricos</w:t>
      </w:r>
      <w:r>
        <w:t>: Múltiples proyectos han abordado el reconocimiento de manuscritos coloniales y documentos históricos en español, utilizando técnicas de HTR (Handwritten Text Recognition) adaptadas (Romero et al., 2013).</w:t>
      </w:r>
    </w:p>
    <w:p w14:paraId="78C4278F" w14:textId="77777777" w:rsidR="000A4A47" w:rsidRDefault="00000000">
      <w:r>
        <w:rPr>
          <w:b/>
          <w:bCs/>
        </w:rPr>
        <w:t>Procesamiento de documentos de identidad</w:t>
      </w:r>
      <w:r>
        <w:t>: Sistemas OCR especializados para DNI, pasaportes y documentos oficiales españoles y latinoamericanos (Bulatov et al., 2020).</w:t>
      </w:r>
    </w:p>
    <w:p w14:paraId="182EA092" w14:textId="77777777" w:rsidR="000A4A47" w:rsidRDefault="00000000">
      <w:r>
        <w:rPr>
          <w:b/>
          <w:bCs/>
        </w:rPr>
        <w:lastRenderedPageBreak/>
        <w:t>Reconocimiento de texto en escenas</w:t>
      </w:r>
      <w:r>
        <w:t>: Participaciones en competiciones ICDAR para detección y reconocimiento de texto en español en imágenes naturales.</w:t>
      </w:r>
    </w:p>
    <w:p w14:paraId="4FD2D230" w14:textId="748A965B" w:rsidR="000A4A47" w:rsidRDefault="00000000">
      <w:pPr>
        <w:pStyle w:val="Caption"/>
      </w:pPr>
      <w:bookmarkStart w:id="56" w:name="_Ref_Tab12"/>
      <w:bookmarkStart w:id="57" w:name="_Toc221133296"/>
      <w:bookmarkEnd w:id="5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12</w:t>
      </w:r>
      <w:r>
        <w:rPr>
          <w:sz w:val="24"/>
          <w:szCs w:val="24"/>
        </w:rPr>
        <w:fldChar w:fldCharType="end"/>
      </w:r>
      <w:r>
        <w:rPr>
          <w:sz w:val="24"/>
          <w:szCs w:val="24"/>
        </w:rPr>
        <w:t xml:space="preserve">. </w:t>
      </w:r>
      <w:r>
        <w:rPr>
          <w:i/>
          <w:iCs/>
          <w:sz w:val="24"/>
          <w:szCs w:val="24"/>
        </w:rPr>
        <w:t>Trabajos previos relevantes en OCR para español.</w:t>
      </w:r>
      <w:bookmarkEnd w:id="57"/>
    </w:p>
    <w:tbl>
      <w:tblPr>
        <w:tblStyle w:val="TableGrid"/>
        <w:tblW w:w="0" w:type="auto"/>
        <w:jc w:val="center"/>
        <w:tblInd w:w="0" w:type="dxa"/>
        <w:tblLook w:val="04A0" w:firstRow="1" w:lastRow="0" w:firstColumn="1" w:lastColumn="0" w:noHBand="0" w:noVBand="1"/>
      </w:tblPr>
      <w:tblGrid>
        <w:gridCol w:w="2154"/>
        <w:gridCol w:w="1653"/>
        <w:gridCol w:w="3359"/>
      </w:tblGrid>
      <w:tr w:rsidR="000A4A47" w14:paraId="0547F097"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5D64A69" w14:textId="77777777" w:rsidR="000A4A47" w:rsidRDefault="00000000">
            <w:pPr>
              <w:spacing w:before="0" w:after="0"/>
              <w:jc w:val="center"/>
            </w:pPr>
            <w:r>
              <w:rPr>
                <w:b/>
                <w:bCs/>
              </w:rPr>
              <w:t>Trabajo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8F18937" w14:textId="77777777" w:rsidR="000A4A47" w:rsidRDefault="00000000">
            <w:pPr>
              <w:spacing w:before="0" w:after="0"/>
              <w:jc w:val="center"/>
            </w:pPr>
            <w:r>
              <w:rPr>
                <w:b/>
                <w:bCs/>
              </w:rPr>
              <w:t>Enfoque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529F27A" w14:textId="77777777" w:rsidR="000A4A47" w:rsidRDefault="00000000">
            <w:pPr>
              <w:spacing w:before="0" w:after="0"/>
              <w:jc w:val="center"/>
            </w:pPr>
            <w:r>
              <w:rPr>
                <w:b/>
                <w:bCs/>
              </w:rPr>
              <w:t>Contribución</w:t>
            </w:r>
          </w:p>
        </w:tc>
      </w:tr>
      <w:tr w:rsidR="000A4A47" w14:paraId="5775236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3E58229" w14:textId="77777777" w:rsidR="000A4A47" w:rsidRDefault="00000000">
            <w:pPr>
              <w:spacing w:before="0" w:after="0"/>
              <w:jc w:val="center"/>
            </w:pPr>
            <w:r>
              <w:t>Romero et al. (2013)</w:t>
            </w:r>
          </w:p>
        </w:tc>
        <w:tc>
          <w:tcPr>
            <w:tcW w:w="0" w:type="auto"/>
            <w:tcBorders>
              <w:top w:val="nil"/>
              <w:left w:val="nil"/>
              <w:bottom w:val="nil"/>
              <w:right w:val="nil"/>
            </w:tcBorders>
            <w:tcMar>
              <w:top w:w="75" w:type="dxa"/>
              <w:left w:w="75" w:type="dxa"/>
              <w:bottom w:w="75" w:type="dxa"/>
              <w:right w:w="75" w:type="dxa"/>
            </w:tcMar>
            <w:vAlign w:val="center"/>
            <w:hideMark/>
          </w:tcPr>
          <w:p w14:paraId="06BF264E" w14:textId="77777777" w:rsidR="000A4A47" w:rsidRDefault="00000000">
            <w:pPr>
              <w:spacing w:before="0" w:after="0"/>
              <w:jc w:val="center"/>
            </w:pPr>
            <w:r>
              <w:t>HTR histórico</w:t>
            </w:r>
          </w:p>
        </w:tc>
        <w:tc>
          <w:tcPr>
            <w:tcW w:w="0" w:type="auto"/>
            <w:tcBorders>
              <w:top w:val="nil"/>
              <w:left w:val="nil"/>
              <w:bottom w:val="nil"/>
              <w:right w:val="nil"/>
            </w:tcBorders>
            <w:tcMar>
              <w:top w:w="75" w:type="dxa"/>
              <w:left w:w="75" w:type="dxa"/>
              <w:bottom w:w="75" w:type="dxa"/>
              <w:right w:w="75" w:type="dxa"/>
            </w:tcMar>
            <w:vAlign w:val="center"/>
            <w:hideMark/>
          </w:tcPr>
          <w:p w14:paraId="6E2D35C8" w14:textId="77777777" w:rsidR="000A4A47" w:rsidRDefault="00000000">
            <w:pPr>
              <w:spacing w:before="0" w:after="0"/>
              <w:jc w:val="center"/>
            </w:pPr>
            <w:r>
              <w:t>Modelos HMM para manuscritos</w:t>
            </w:r>
          </w:p>
        </w:tc>
      </w:tr>
      <w:tr w:rsidR="000A4A47" w14:paraId="399FFCD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3DB2577" w14:textId="77777777" w:rsidR="000A4A47" w:rsidRDefault="00000000">
            <w:pPr>
              <w:spacing w:before="0" w:after="0"/>
              <w:jc w:val="center"/>
            </w:pPr>
            <w:r>
              <w:t>Bulatov et al. (2020)</w:t>
            </w:r>
          </w:p>
        </w:tc>
        <w:tc>
          <w:tcPr>
            <w:tcW w:w="0" w:type="auto"/>
            <w:tcBorders>
              <w:top w:val="nil"/>
              <w:left w:val="nil"/>
              <w:bottom w:val="nil"/>
              <w:right w:val="nil"/>
            </w:tcBorders>
            <w:tcMar>
              <w:top w:w="75" w:type="dxa"/>
              <w:left w:w="75" w:type="dxa"/>
              <w:bottom w:w="75" w:type="dxa"/>
              <w:right w:w="75" w:type="dxa"/>
            </w:tcMar>
            <w:vAlign w:val="center"/>
            <w:hideMark/>
          </w:tcPr>
          <w:p w14:paraId="49392F48" w14:textId="77777777" w:rsidR="000A4A47" w:rsidRDefault="00000000">
            <w:pPr>
              <w:spacing w:before="0" w:after="0"/>
              <w:jc w:val="center"/>
            </w:pPr>
            <w:r>
              <w:t>Documentos ID</w:t>
            </w:r>
          </w:p>
        </w:tc>
        <w:tc>
          <w:tcPr>
            <w:tcW w:w="0" w:type="auto"/>
            <w:tcBorders>
              <w:top w:val="nil"/>
              <w:left w:val="nil"/>
              <w:bottom w:val="nil"/>
              <w:right w:val="nil"/>
            </w:tcBorders>
            <w:tcMar>
              <w:top w:w="75" w:type="dxa"/>
              <w:left w:w="75" w:type="dxa"/>
              <w:bottom w:w="75" w:type="dxa"/>
              <w:right w:w="75" w:type="dxa"/>
            </w:tcMar>
            <w:vAlign w:val="center"/>
            <w:hideMark/>
          </w:tcPr>
          <w:p w14:paraId="31D7A9F5" w14:textId="77777777" w:rsidR="000A4A47" w:rsidRDefault="00000000">
            <w:pPr>
              <w:spacing w:before="0" w:after="0"/>
              <w:jc w:val="center"/>
            </w:pPr>
            <w:r>
              <w:t>Pipeline especializado</w:t>
            </w:r>
          </w:p>
        </w:tc>
      </w:tr>
      <w:tr w:rsidR="000A4A47" w14:paraId="5744295B"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9B2851D" w14:textId="77777777" w:rsidR="000A4A47" w:rsidRDefault="00000000">
            <w:pPr>
              <w:spacing w:before="0" w:after="0"/>
              <w:jc w:val="center"/>
            </w:pPr>
            <w:r>
              <w:t>Fischer et al. (2012)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0A9834C" w14:textId="77777777" w:rsidR="000A4A47" w:rsidRDefault="00000000">
            <w:pPr>
              <w:spacing w:before="0" w:after="0"/>
              <w:jc w:val="center"/>
            </w:pPr>
            <w:r>
              <w:t>Multilingual</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21EEBAD" w14:textId="77777777" w:rsidR="000A4A47" w:rsidRDefault="00000000">
            <w:pPr>
              <w:spacing w:before="0" w:after="0"/>
              <w:jc w:val="center"/>
            </w:pPr>
            <w:r>
              <w:t>Transferencia entre idiomas</w:t>
            </w:r>
          </w:p>
        </w:tc>
      </w:tr>
    </w:tbl>
    <w:p w14:paraId="6CF37C45" w14:textId="77777777" w:rsidR="000A4A47" w:rsidRDefault="00000000">
      <w:pPr>
        <w:pStyle w:val="Piedefoto-tabla"/>
        <w:ind w:left="0"/>
      </w:pPr>
      <w:r>
        <w:rPr>
          <w:lang w:val="es-ES"/>
        </w:rPr>
        <w:t>Fuente: Elaboración propia.</w:t>
      </w:r>
    </w:p>
    <w:p w14:paraId="53F358B4" w14:textId="77777777" w:rsidR="000A4A47" w:rsidRDefault="000A4A47"/>
    <w:p w14:paraId="399ED220" w14:textId="4CF01A3D" w:rsidR="002D5503" w:rsidRDefault="00000000">
      <w:r>
        <w:t>La optimización de hiperparámetros para documentos académicos en español representa una contribución original de este trabajo, abordando un nicho no explorado en la literatura.</w:t>
      </w:r>
    </w:p>
    <w:p w14:paraId="2944BC14" w14:textId="55BE5A20" w:rsidR="000A4A47" w:rsidRDefault="002D5503" w:rsidP="002D5503">
      <w:pPr>
        <w:spacing w:before="0" w:after="0" w:line="240" w:lineRule="auto"/>
        <w:jc w:val="left"/>
      </w:pPr>
      <w:r>
        <w:br w:type="page"/>
      </w:r>
    </w:p>
    <w:p w14:paraId="1CEFDC36" w14:textId="77777777" w:rsidR="000A4A47" w:rsidRDefault="00000000">
      <w:pPr>
        <w:pStyle w:val="Heading2"/>
      </w:pPr>
      <w:bookmarkStart w:id="58" w:name="_Toc221133183"/>
      <w:r>
        <w:rPr>
          <w:caps w:val="0"/>
        </w:rPr>
        <w:lastRenderedPageBreak/>
        <w:t>Conclusiones</w:t>
      </w:r>
      <w:bookmarkEnd w:id="58"/>
    </w:p>
    <w:p w14:paraId="38DFBB24" w14:textId="77777777" w:rsidR="000A4A47" w:rsidRDefault="00000000">
      <w:r>
        <w:t>La revisión del estado del arte revela un panorama en el que las herramientas técnicas están maduras, pero su aplicación óptima para dominios específicos permanece poco explorada. Los sistemas OCR modernos, como PaddleOCR, EasyOCR y DocTR, ofrecen arquitecturas sofisticadas basadas en aprendizaje profundo que alcanzan resultados impresionantes en benchmarks estándar. Sin embargo, estos resultados no siempre se trasladan a documentos del mundo real, especialmente en idiomas con menos recursos como el español.</w:t>
      </w:r>
    </w:p>
    <w:p w14:paraId="7A1B1E67" w14:textId="77777777" w:rsidR="000A4A47" w:rsidRDefault="00000000">
      <w:r>
        <w:t>La evolución desde los sistemas de plantillas de los años 50 hasta los Transformers actuales ha sido espectacular, pero ha generado sistemas con decenas de hiperparámetros configurables cuyos valores por defecto representan compromisos generales, no configuraciones óptimas para dominios específicos. La literatura abunda en trabajos sobre entrenamiento y fine-tuning de modelos OCR, pero dedica poca atención a la optimización sistemática de los parámetros de inferencia, como umbrales de detección, opciones de preprocesamiento y filtros de confianza, que pueden marcar la diferencia entre un sistema usable y uno que requiere corrección manual extensiva.</w:t>
      </w:r>
    </w:p>
    <w:p w14:paraId="7D6A5CCF" w14:textId="5A0FB28F" w:rsidR="002D5503" w:rsidRDefault="00000000">
      <w:r>
        <w:t>Este vacío, combinado con las particularidades del español (acentos, eñes, signos invertidos) y la escasez de recursos específicos para este idioma, define el espacio de contribución del presente trabajo. Frameworks como Ray Tune y Optuna proporcionan las herramientas para abordar esta optimización de manera sistemática; PaddleOCR, con su pipeline altamente configurable, ofrece el sustrato técnico adecuado. El siguiente capítulo traduce esta oportunidad en objetivos concretos y una metodología experimental rigurosa.</w:t>
      </w:r>
    </w:p>
    <w:p w14:paraId="101A3FD6" w14:textId="312B0F23" w:rsidR="000A4A47" w:rsidRDefault="002D5503" w:rsidP="002D5503">
      <w:pPr>
        <w:spacing w:before="0" w:after="0" w:line="240" w:lineRule="auto"/>
        <w:jc w:val="left"/>
      </w:pPr>
      <w:r>
        <w:br w:type="page"/>
      </w:r>
    </w:p>
    <w:p w14:paraId="74777A17" w14:textId="77777777" w:rsidR="000A4A47" w:rsidRDefault="00000000">
      <w:pPr>
        <w:pStyle w:val="Heading1"/>
        <w:rPr>
          <w:caps w:val="0"/>
        </w:rPr>
      </w:pPr>
      <w:bookmarkStart w:id="59" w:name="_Ref_Sec3"/>
      <w:bookmarkStart w:id="60" w:name="_Toc147741196"/>
      <w:bookmarkStart w:id="61" w:name="_Toc221133184"/>
      <w:bookmarkEnd w:id="59"/>
      <w:r>
        <w:rPr>
          <w:caps w:val="0"/>
        </w:rPr>
        <w:lastRenderedPageBreak/>
        <w:t>Objetivos concretos y metodología de trabajo</w:t>
      </w:r>
      <w:bookmarkEnd w:id="60"/>
      <w:bookmarkEnd w:id="61"/>
    </w:p>
    <w:p w14:paraId="2693BF2A" w14:textId="77777777" w:rsidR="000A4A47" w:rsidRDefault="00000000">
      <w:pPr>
        <w:pStyle w:val="Heading2"/>
      </w:pPr>
      <w:bookmarkStart w:id="62" w:name="_Toc221133185"/>
      <w:r>
        <w:rPr>
          <w:caps w:val="0"/>
        </w:rPr>
        <w:t>Objetivo general</w:t>
      </w:r>
      <w:bookmarkEnd w:id="62"/>
    </w:p>
    <w:p w14:paraId="0D197D03" w14:textId="77777777" w:rsidR="000A4A47" w:rsidRDefault="00000000">
      <w:pPr>
        <w:pStyle w:val="Quote"/>
      </w:pPr>
      <w:r>
        <w:rPr>
          <w:b/>
          <w:bCs/>
          <w:i/>
        </w:rPr>
        <w:t>Optimizar el rendimiento de PaddleOCR para documentos académicos en español mediante ajuste de hiperparámetros, alcanzando un CER inferior al 2% sin requerir fine-tuning del modelo.</w:t>
      </w:r>
    </w:p>
    <w:p w14:paraId="25DD8BE5" w14:textId="77777777" w:rsidR="000A4A47" w:rsidRDefault="00000000">
      <w:pPr>
        <w:pStyle w:val="Heading3"/>
      </w:pPr>
      <w:bookmarkStart w:id="63" w:name="_Toc221133186"/>
      <w:r>
        <w:t>Justificación SMART del Objetivo General (Doran, 1981)</w:t>
      </w:r>
      <w:bookmarkEnd w:id="63"/>
    </w:p>
    <w:p w14:paraId="3F4CA5AF" w14:textId="413730BD" w:rsidR="000A4A47" w:rsidRDefault="00000000">
      <w:pPr>
        <w:pStyle w:val="Caption"/>
      </w:pPr>
      <w:bookmarkStart w:id="64" w:name="_Ref_Tab13"/>
      <w:bookmarkStart w:id="65" w:name="_Toc221133297"/>
      <w:bookmarkEnd w:id="6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13</w:t>
      </w:r>
      <w:r>
        <w:rPr>
          <w:sz w:val="24"/>
          <w:szCs w:val="24"/>
        </w:rPr>
        <w:fldChar w:fldCharType="end"/>
      </w:r>
      <w:r>
        <w:rPr>
          <w:sz w:val="24"/>
          <w:szCs w:val="24"/>
        </w:rPr>
        <w:t xml:space="preserve">. </w:t>
      </w:r>
      <w:r>
        <w:rPr>
          <w:i/>
          <w:iCs/>
          <w:sz w:val="24"/>
          <w:szCs w:val="24"/>
        </w:rPr>
        <w:t>Justificación SMART del objetivo general.</w:t>
      </w:r>
      <w:bookmarkEnd w:id="65"/>
    </w:p>
    <w:tbl>
      <w:tblPr>
        <w:tblStyle w:val="TableGrid"/>
        <w:tblW w:w="0" w:type="auto"/>
        <w:jc w:val="center"/>
        <w:tblInd w:w="0" w:type="dxa"/>
        <w:tblLook w:val="04A0" w:firstRow="1" w:lastRow="0" w:firstColumn="1" w:lastColumn="0" w:noHBand="0" w:noVBand="1"/>
      </w:tblPr>
      <w:tblGrid>
        <w:gridCol w:w="1347"/>
        <w:gridCol w:w="7724"/>
      </w:tblGrid>
      <w:tr w:rsidR="000A4A47" w14:paraId="3CD0A212"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A7D0E13" w14:textId="77777777" w:rsidR="000A4A47" w:rsidRDefault="00000000">
            <w:pPr>
              <w:spacing w:before="0" w:after="0"/>
              <w:jc w:val="center"/>
            </w:pPr>
            <w:r>
              <w:rPr>
                <w:b/>
                <w:bCs/>
              </w:rPr>
              <w:t>Criterio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A91F780" w14:textId="77777777" w:rsidR="000A4A47" w:rsidRDefault="00000000">
            <w:pPr>
              <w:spacing w:before="0" w:after="0"/>
              <w:jc w:val="center"/>
            </w:pPr>
            <w:r>
              <w:rPr>
                <w:b/>
                <w:bCs/>
              </w:rPr>
              <w:t>Cumplimiento</w:t>
            </w:r>
          </w:p>
        </w:tc>
      </w:tr>
      <w:tr w:rsidR="000A4A47" w14:paraId="7B36EA4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AE66BB3" w14:textId="77777777" w:rsidR="000A4A47" w:rsidRDefault="00000000">
            <w:pPr>
              <w:spacing w:before="0" w:after="0"/>
              <w:jc w:val="center"/>
            </w:pPr>
            <w:r>
              <w:rPr>
                <w:b/>
                <w:bCs/>
              </w:rPr>
              <w:t>Específico (S)</w:t>
            </w:r>
          </w:p>
        </w:tc>
        <w:tc>
          <w:tcPr>
            <w:tcW w:w="0" w:type="auto"/>
            <w:tcBorders>
              <w:top w:val="nil"/>
              <w:left w:val="nil"/>
              <w:bottom w:val="nil"/>
              <w:right w:val="nil"/>
            </w:tcBorders>
            <w:tcMar>
              <w:top w:w="75" w:type="dxa"/>
              <w:left w:w="75" w:type="dxa"/>
              <w:bottom w:w="75" w:type="dxa"/>
              <w:right w:w="75" w:type="dxa"/>
            </w:tcMar>
            <w:vAlign w:val="center"/>
            <w:hideMark/>
          </w:tcPr>
          <w:p w14:paraId="64BE7FBA" w14:textId="77777777" w:rsidR="000A4A47" w:rsidRDefault="00000000">
            <w:pPr>
              <w:spacing w:before="0" w:after="0"/>
              <w:jc w:val="center"/>
            </w:pPr>
            <w:r>
              <w:t>Se define claramente qué se quiere lograr: optimizar PaddleOCR mediante ajuste de hiperparámetros para documentos en español</w:t>
            </w:r>
          </w:p>
        </w:tc>
      </w:tr>
      <w:tr w:rsidR="000A4A47" w14:paraId="1325670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4C641E5" w14:textId="77777777" w:rsidR="000A4A47" w:rsidRDefault="00000000">
            <w:pPr>
              <w:spacing w:before="0" w:after="0"/>
              <w:jc w:val="center"/>
            </w:pPr>
            <w:r>
              <w:rPr>
                <w:b/>
                <w:bCs/>
              </w:rPr>
              <w:t>Medible (M)</w:t>
            </w:r>
          </w:p>
        </w:tc>
        <w:tc>
          <w:tcPr>
            <w:tcW w:w="0" w:type="auto"/>
            <w:tcBorders>
              <w:top w:val="nil"/>
              <w:left w:val="nil"/>
              <w:bottom w:val="nil"/>
              <w:right w:val="nil"/>
            </w:tcBorders>
            <w:tcMar>
              <w:top w:w="75" w:type="dxa"/>
              <w:left w:w="75" w:type="dxa"/>
              <w:bottom w:w="75" w:type="dxa"/>
              <w:right w:w="75" w:type="dxa"/>
            </w:tcMar>
            <w:vAlign w:val="center"/>
            <w:hideMark/>
          </w:tcPr>
          <w:p w14:paraId="44DAA62A" w14:textId="77777777" w:rsidR="000A4A47" w:rsidRDefault="00000000">
            <w:pPr>
              <w:spacing w:before="0" w:after="0"/>
              <w:jc w:val="center"/>
            </w:pPr>
            <w:r>
              <w:t>Se establece una métrica cuantificable: CER &lt; 2%</w:t>
            </w:r>
          </w:p>
        </w:tc>
      </w:tr>
      <w:tr w:rsidR="000A4A47" w14:paraId="6E70927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CEE8C94" w14:textId="77777777" w:rsidR="000A4A47" w:rsidRDefault="00000000">
            <w:pPr>
              <w:spacing w:before="0" w:after="0"/>
              <w:jc w:val="center"/>
            </w:pPr>
            <w:r>
              <w:rPr>
                <w:b/>
                <w:bCs/>
              </w:rPr>
              <w:t>Alcanzable (A)</w:t>
            </w:r>
          </w:p>
        </w:tc>
        <w:tc>
          <w:tcPr>
            <w:tcW w:w="0" w:type="auto"/>
            <w:tcBorders>
              <w:top w:val="nil"/>
              <w:left w:val="nil"/>
              <w:bottom w:val="nil"/>
              <w:right w:val="nil"/>
            </w:tcBorders>
            <w:tcMar>
              <w:top w:w="75" w:type="dxa"/>
              <w:left w:w="75" w:type="dxa"/>
              <w:bottom w:w="75" w:type="dxa"/>
              <w:right w:w="75" w:type="dxa"/>
            </w:tcMar>
            <w:vAlign w:val="center"/>
            <w:hideMark/>
          </w:tcPr>
          <w:p w14:paraId="0693C81C" w14:textId="77777777" w:rsidR="000A4A47" w:rsidRDefault="00000000">
            <w:pPr>
              <w:spacing w:before="0" w:after="0"/>
              <w:jc w:val="center"/>
            </w:pPr>
            <w:r>
              <w:t>Es viable dado que: (1) PaddleOCR permite configuración de hiperparámetros, (2) Ray Tune posibilita búsqueda automatizada, (3) Aceleración GPU disponible para experimentación eficiente</w:t>
            </w:r>
          </w:p>
        </w:tc>
      </w:tr>
      <w:tr w:rsidR="000A4A47" w14:paraId="47F57CA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FAEE2B2" w14:textId="77777777" w:rsidR="000A4A47" w:rsidRDefault="00000000">
            <w:pPr>
              <w:spacing w:before="0" w:after="0"/>
              <w:jc w:val="center"/>
            </w:pPr>
            <w:r>
              <w:rPr>
                <w:b/>
                <w:bCs/>
              </w:rPr>
              <w:t>Relevante (R)</w:t>
            </w:r>
          </w:p>
        </w:tc>
        <w:tc>
          <w:tcPr>
            <w:tcW w:w="0" w:type="auto"/>
            <w:tcBorders>
              <w:top w:val="nil"/>
              <w:left w:val="nil"/>
              <w:bottom w:val="nil"/>
              <w:right w:val="nil"/>
            </w:tcBorders>
            <w:tcMar>
              <w:top w:w="75" w:type="dxa"/>
              <w:left w:w="75" w:type="dxa"/>
              <w:bottom w:w="75" w:type="dxa"/>
              <w:right w:w="75" w:type="dxa"/>
            </w:tcMar>
            <w:vAlign w:val="center"/>
            <w:hideMark/>
          </w:tcPr>
          <w:p w14:paraId="233BCB5D" w14:textId="77777777" w:rsidR="000A4A47" w:rsidRDefault="00000000">
            <w:pPr>
              <w:spacing w:before="0" w:after="0"/>
              <w:jc w:val="center"/>
            </w:pPr>
            <w:r>
              <w:t>El impacto es demostrable: mejora la extracción de texto en documentos académicos sin costes adicionales de infraestructura</w:t>
            </w:r>
          </w:p>
        </w:tc>
      </w:tr>
      <w:tr w:rsidR="000A4A47" w14:paraId="1CE3C649"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FBB487E" w14:textId="77777777" w:rsidR="000A4A47" w:rsidRDefault="00000000">
            <w:pPr>
              <w:spacing w:before="0" w:after="0"/>
              <w:jc w:val="center"/>
            </w:pPr>
            <w:r>
              <w:rPr>
                <w:b/>
                <w:bCs/>
              </w:rPr>
              <w:t>Temporal (T)</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ED8C3FE" w14:textId="77777777" w:rsidR="000A4A47" w:rsidRDefault="00000000">
            <w:pPr>
              <w:spacing w:before="0" w:after="0"/>
              <w:jc w:val="center"/>
            </w:pPr>
            <w:r>
              <w:t>El plazo es un cuatrimestre, correspondiente al TFM</w:t>
            </w:r>
          </w:p>
        </w:tc>
      </w:tr>
    </w:tbl>
    <w:p w14:paraId="693A9E48" w14:textId="59EFD2CA" w:rsidR="000A4A47" w:rsidRPr="00FA4F68" w:rsidRDefault="00000000">
      <w:pPr>
        <w:pStyle w:val="Piedefoto-tabla"/>
        <w:ind w:left="0"/>
        <w:rPr>
          <w:lang w:val="es-ES"/>
        </w:rPr>
      </w:pPr>
      <w:r>
        <w:rPr>
          <w:lang w:val="es-ES"/>
        </w:rPr>
        <w:t xml:space="preserve">Fuente: </w:t>
      </w:r>
      <w:hyperlink r:id="rId21" w:history="1">
        <w:r w:rsidR="000A4A47">
          <w:rPr>
            <w:rStyle w:val="Hyperlink"/>
            <w:rFonts w:ascii="Consolas" w:hAnsi="Consolas"/>
            <w:sz w:val="20"/>
            <w:szCs w:val="20"/>
            <w:lang w:val="es-ES"/>
          </w:rPr>
          <w:t>docs/metrics/metrics.md</w:t>
        </w:r>
      </w:hyperlink>
      <w:r>
        <w:rPr>
          <w:lang w:val="es-ES"/>
        </w:rPr>
        <w:t>.</w:t>
      </w:r>
    </w:p>
    <w:p w14:paraId="7E5BFA64" w14:textId="59B5D0BF" w:rsidR="000A4A47" w:rsidRDefault="002D5503" w:rsidP="002D5503">
      <w:pPr>
        <w:spacing w:before="0" w:after="0" w:line="240" w:lineRule="auto"/>
        <w:jc w:val="left"/>
      </w:pPr>
      <w:r>
        <w:br w:type="page"/>
      </w:r>
    </w:p>
    <w:p w14:paraId="3FF74728" w14:textId="77777777" w:rsidR="000A4A47" w:rsidRDefault="00000000">
      <w:pPr>
        <w:pStyle w:val="Heading2"/>
      </w:pPr>
      <w:bookmarkStart w:id="66" w:name="_Toc221133187"/>
      <w:r>
        <w:rPr>
          <w:caps w:val="0"/>
        </w:rPr>
        <w:lastRenderedPageBreak/>
        <w:t>Objetivos específicos</w:t>
      </w:r>
      <w:bookmarkEnd w:id="66"/>
    </w:p>
    <w:p w14:paraId="0C71AED6" w14:textId="77777777" w:rsidR="000A4A47" w:rsidRDefault="00000000">
      <w:pPr>
        <w:pStyle w:val="Heading3"/>
      </w:pPr>
      <w:bookmarkStart w:id="67" w:name="_Toc221133188"/>
      <w:r>
        <w:t>OE1: Comparar soluciones OCR de código abierto</w:t>
      </w:r>
      <w:bookmarkEnd w:id="67"/>
    </w:p>
    <w:p w14:paraId="004D1167" w14:textId="77777777" w:rsidR="000A4A47" w:rsidRPr="002D5503" w:rsidRDefault="00000000" w:rsidP="002D5503">
      <w:pPr>
        <w:rPr>
          <w:i/>
          <w:iCs/>
        </w:rPr>
      </w:pPr>
      <w:r w:rsidRPr="002D5503">
        <w:rPr>
          <w:i/>
          <w:iCs/>
        </w:rPr>
        <w:t>Evaluar el rendimiento base de EasyOCR, PaddleOCR y DocTR en documentos académicos en español, utilizando CER y WER como métricas, para seleccionar el modelo más prometedor.</w:t>
      </w:r>
    </w:p>
    <w:p w14:paraId="27A13EBD" w14:textId="77777777" w:rsidR="000A4A47" w:rsidRDefault="00000000">
      <w:pPr>
        <w:pStyle w:val="Heading3"/>
      </w:pPr>
      <w:bookmarkStart w:id="68" w:name="_Toc221133189"/>
      <w:r>
        <w:t>OE2: Preparar un dataset de evaluación</w:t>
      </w:r>
      <w:bookmarkEnd w:id="68"/>
    </w:p>
    <w:p w14:paraId="6FF0937A" w14:textId="77777777" w:rsidR="000A4A47" w:rsidRPr="002D5503" w:rsidRDefault="00000000" w:rsidP="002D5503">
      <w:pPr>
        <w:rPr>
          <w:i/>
          <w:iCs/>
        </w:rPr>
      </w:pPr>
      <w:r w:rsidRPr="002D5503">
        <w:rPr>
          <w:i/>
          <w:iCs/>
        </w:rPr>
        <w:t>Construir un dataset estructurado de imágenes de documentos académicos en español con su texto de referencia (ground truth) extraído del PDF original.</w:t>
      </w:r>
    </w:p>
    <w:p w14:paraId="7B56AE18" w14:textId="77777777" w:rsidR="000A4A47" w:rsidRDefault="00000000">
      <w:pPr>
        <w:pStyle w:val="Heading3"/>
      </w:pPr>
      <w:bookmarkStart w:id="69" w:name="_Toc221133190"/>
      <w:r>
        <w:t>OE3: Identificar hiperparámetros críticos</w:t>
      </w:r>
      <w:bookmarkEnd w:id="69"/>
    </w:p>
    <w:p w14:paraId="4761DBCF" w14:textId="77777777" w:rsidR="000A4A47" w:rsidRPr="002D5503" w:rsidRDefault="00000000" w:rsidP="002D5503">
      <w:pPr>
        <w:rPr>
          <w:i/>
          <w:iCs/>
        </w:rPr>
      </w:pPr>
      <w:r w:rsidRPr="002D5503">
        <w:rPr>
          <w:i/>
          <w:iCs/>
        </w:rPr>
        <w:t>Analizar la correlación entre los hiperparámetros de PaddleOCR y las métricas de error para identificar los parámetros con mayor impacto en el rendimiento.</w:t>
      </w:r>
    </w:p>
    <w:p w14:paraId="103A6F3E" w14:textId="77777777" w:rsidR="000A4A47" w:rsidRDefault="00000000">
      <w:pPr>
        <w:pStyle w:val="Heading3"/>
      </w:pPr>
      <w:bookmarkStart w:id="70" w:name="_Toc221133191"/>
      <w:r>
        <w:t>OE4: Optimizar hiperparámetros con Ray Tune</w:t>
      </w:r>
      <w:bookmarkEnd w:id="70"/>
    </w:p>
    <w:p w14:paraId="2CCA453D" w14:textId="77777777" w:rsidR="000A4A47" w:rsidRPr="002D5503" w:rsidRDefault="00000000" w:rsidP="002D5503">
      <w:pPr>
        <w:rPr>
          <w:i/>
          <w:iCs/>
        </w:rPr>
      </w:pPr>
      <w:r w:rsidRPr="002D5503">
        <w:rPr>
          <w:i/>
          <w:iCs/>
        </w:rPr>
        <w:t>Ejecutar una búsqueda automatizada de hiperparámetros utilizando Ray Tune con Optuna, evaluando al menos 50 configuraciones diferentes.</w:t>
      </w:r>
    </w:p>
    <w:p w14:paraId="66CEF2F9" w14:textId="77777777" w:rsidR="000A4A47" w:rsidRDefault="00000000">
      <w:pPr>
        <w:pStyle w:val="Heading3"/>
      </w:pPr>
      <w:bookmarkStart w:id="71" w:name="_Toc221133192"/>
      <w:r>
        <w:t>OE5: Validar la configuración optimizada</w:t>
      </w:r>
      <w:bookmarkEnd w:id="71"/>
    </w:p>
    <w:p w14:paraId="2C4C350B" w14:textId="0D76EEE2" w:rsidR="002D5503" w:rsidRDefault="00000000" w:rsidP="002D5503">
      <w:pPr>
        <w:rPr>
          <w:i/>
          <w:iCs/>
        </w:rPr>
      </w:pPr>
      <w:r w:rsidRPr="002D5503">
        <w:rPr>
          <w:i/>
          <w:iCs/>
        </w:rPr>
        <w:t>Comparar el rendimiento de la configuración baseline versus la configuración optimizada sobre el dataset completo, documentando la mejora obtenida.</w:t>
      </w:r>
    </w:p>
    <w:p w14:paraId="7ADD0E35" w14:textId="2AE76C3E" w:rsidR="000A4A47" w:rsidRPr="002D5503" w:rsidRDefault="002D5503" w:rsidP="002D5503">
      <w:pPr>
        <w:spacing w:before="0" w:after="0" w:line="240" w:lineRule="auto"/>
        <w:jc w:val="left"/>
        <w:rPr>
          <w:i/>
          <w:iCs/>
        </w:rPr>
      </w:pPr>
      <w:r>
        <w:rPr>
          <w:i/>
          <w:iCs/>
        </w:rPr>
        <w:br w:type="page"/>
      </w:r>
    </w:p>
    <w:p w14:paraId="029BA0C5" w14:textId="77777777" w:rsidR="000A4A47" w:rsidRDefault="00000000">
      <w:pPr>
        <w:pStyle w:val="Heading2"/>
      </w:pPr>
      <w:bookmarkStart w:id="72" w:name="_Toc221133193"/>
      <w:r>
        <w:rPr>
          <w:caps w:val="0"/>
        </w:rPr>
        <w:lastRenderedPageBreak/>
        <w:t>Metodología del trabajo</w:t>
      </w:r>
      <w:bookmarkEnd w:id="72"/>
    </w:p>
    <w:p w14:paraId="27735AC4" w14:textId="77777777" w:rsidR="000A4A47" w:rsidRDefault="00000000">
      <w:pPr>
        <w:pStyle w:val="Heading3"/>
      </w:pPr>
      <w:bookmarkStart w:id="73" w:name="_Toc221133194"/>
      <w:r>
        <w:t>Visión General</w:t>
      </w:r>
      <w:bookmarkEnd w:id="73"/>
    </w:p>
    <w:p w14:paraId="0F6DE9B3" w14:textId="77777777" w:rsidR="000A4A47" w:rsidRDefault="00000000">
      <w:r>
        <w:t>La metodología se estructura en cinco fases secuenciales, cada una de las cuales produce resultados que alimentan la siguiente. Desde la preparación del dataset hasta la validación final, el proceso sigue un diseño experimental. Esto permite reproducir y verificar cada paso.</w:t>
      </w:r>
    </w:p>
    <w:p w14:paraId="06AB3001" w14:textId="730FB627" w:rsidR="000A4A47" w:rsidRDefault="002D5503">
      <w:pPr>
        <w:pStyle w:val="Caption"/>
        <w:jc w:val="center"/>
      </w:pPr>
      <w:bookmarkStart w:id="74" w:name="_Ref_Fig3"/>
      <w:bookmarkStart w:id="75" w:name="_Toc221133271"/>
      <w:bookmarkEnd w:id="74"/>
      <w:r>
        <w:rPr>
          <w:noProof/>
        </w:rPr>
        <w:drawing>
          <wp:anchor distT="0" distB="0" distL="114300" distR="114300" simplePos="0" relativeHeight="251660288" behindDoc="0" locked="0" layoutInCell="1" allowOverlap="1" wp14:anchorId="3A025399" wp14:editId="709F61F5">
            <wp:simplePos x="0" y="0"/>
            <wp:positionH relativeFrom="page">
              <wp:align>center</wp:align>
            </wp:positionH>
            <wp:positionV relativeFrom="paragraph">
              <wp:posOffset>419100</wp:posOffset>
            </wp:positionV>
            <wp:extent cx="6791960" cy="1114425"/>
            <wp:effectExtent l="0" t="0" r="8890" b="9525"/>
            <wp:wrapSquare wrapText="bothSides"/>
            <wp:docPr id="4" name="Picture 4" descr="Fases de la metodología experi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es de la metodología experimental"/>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79196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3</w:t>
      </w:r>
      <w:r>
        <w:rPr>
          <w:sz w:val="24"/>
          <w:szCs w:val="24"/>
        </w:rPr>
        <w:fldChar w:fldCharType="end"/>
      </w:r>
      <w:r>
        <w:rPr>
          <w:sz w:val="24"/>
          <w:szCs w:val="24"/>
        </w:rPr>
        <w:t xml:space="preserve">. </w:t>
      </w:r>
      <w:r>
        <w:rPr>
          <w:i/>
          <w:iCs/>
          <w:sz w:val="24"/>
          <w:szCs w:val="24"/>
        </w:rPr>
        <w:t>Fases de la metodología experimental</w:t>
      </w:r>
      <w:bookmarkEnd w:id="75"/>
    </w:p>
    <w:p w14:paraId="705D3DC6" w14:textId="50F2BFA3" w:rsidR="000A4A47" w:rsidRDefault="000A4A47">
      <w:pPr>
        <w:jc w:val="center"/>
      </w:pPr>
    </w:p>
    <w:p w14:paraId="4417C399" w14:textId="77777777" w:rsidR="000A4A47" w:rsidRPr="00FA4F68" w:rsidRDefault="00000000">
      <w:pPr>
        <w:pStyle w:val="Piedefoto-tabla"/>
        <w:ind w:left="0"/>
        <w:rPr>
          <w:lang w:val="es-ES"/>
        </w:rPr>
      </w:pPr>
      <w:r>
        <w:rPr>
          <w:lang w:val="es-ES"/>
        </w:rPr>
        <w:t>Fuente: Elaboración propia.</w:t>
      </w:r>
    </w:p>
    <w:p w14:paraId="5EB7A95C" w14:textId="77777777" w:rsidR="000A4A47" w:rsidRDefault="000A4A47"/>
    <w:p w14:paraId="46E91406" w14:textId="77777777" w:rsidR="000A4A47" w:rsidRDefault="00000000">
      <w:r>
        <w:rPr>
          <w:b/>
          <w:bCs/>
        </w:rPr>
        <w:t>Descripción de las fases:</w:t>
      </w:r>
    </w:p>
    <w:p w14:paraId="76B20FB4" w14:textId="77777777" w:rsidR="000A4A47" w:rsidRDefault="00000000">
      <w:pPr>
        <w:pStyle w:val="ListParagraph"/>
        <w:ind w:hanging="360"/>
      </w:pPr>
      <w:r>
        <w:rPr>
          <w:rFonts w:ascii="Symbol" w:hAnsi="Symbol"/>
        </w:rPr>
        <w:t>·</w:t>
      </w:r>
      <w:r>
        <w:rPr>
          <w:sz w:val="14"/>
          <w:szCs w:val="14"/>
        </w:rPr>
        <w:t>     </w:t>
      </w:r>
      <w:r>
        <w:rPr>
          <w:b/>
          <w:bCs/>
        </w:rPr>
        <w:t>Fase 1 - Preparación del Dataset</w:t>
      </w:r>
      <w:r>
        <w:t>: Conversión PDF a imágenes (300 DPI), extracción de ground truth con PyMuPDF (PyMuPDF, 2024)</w:t>
      </w:r>
    </w:p>
    <w:p w14:paraId="28117151" w14:textId="77777777" w:rsidR="000A4A47" w:rsidRDefault="00000000">
      <w:pPr>
        <w:pStyle w:val="ListParagraph"/>
        <w:ind w:hanging="360"/>
      </w:pPr>
      <w:r>
        <w:rPr>
          <w:rFonts w:ascii="Symbol" w:hAnsi="Symbol"/>
        </w:rPr>
        <w:t>·</w:t>
      </w:r>
      <w:r>
        <w:rPr>
          <w:sz w:val="14"/>
          <w:szCs w:val="14"/>
        </w:rPr>
        <w:t>     </w:t>
      </w:r>
      <w:r>
        <w:rPr>
          <w:b/>
          <w:bCs/>
        </w:rPr>
        <w:t>Fase 2 - Benchmark Comparativo</w:t>
      </w:r>
      <w:r>
        <w:t>: Evaluación de EasyOCR, PaddleOCR, DocTR con métricas CER/WER</w:t>
      </w:r>
    </w:p>
    <w:p w14:paraId="4034ECE5" w14:textId="77777777" w:rsidR="000A4A47" w:rsidRDefault="00000000">
      <w:pPr>
        <w:pStyle w:val="ListParagraph"/>
        <w:ind w:hanging="360"/>
      </w:pPr>
      <w:r>
        <w:rPr>
          <w:rFonts w:ascii="Symbol" w:hAnsi="Symbol"/>
        </w:rPr>
        <w:t>·</w:t>
      </w:r>
      <w:r>
        <w:rPr>
          <w:sz w:val="14"/>
          <w:szCs w:val="14"/>
        </w:rPr>
        <w:t>     </w:t>
      </w:r>
      <w:r>
        <w:rPr>
          <w:b/>
          <w:bCs/>
        </w:rPr>
        <w:t>Fase 3 - Espacio de Búsqueda</w:t>
      </w:r>
      <w:r>
        <w:t>: Identificación de hiperparámetros y configuración de Ray Tune + Optuna</w:t>
      </w:r>
    </w:p>
    <w:p w14:paraId="4970D712" w14:textId="77777777" w:rsidR="000A4A47" w:rsidRDefault="00000000">
      <w:pPr>
        <w:pStyle w:val="ListParagraph"/>
        <w:ind w:hanging="360"/>
      </w:pPr>
      <w:r>
        <w:rPr>
          <w:rFonts w:ascii="Symbol" w:hAnsi="Symbol"/>
        </w:rPr>
        <w:t>·</w:t>
      </w:r>
      <w:r>
        <w:rPr>
          <w:sz w:val="14"/>
          <w:szCs w:val="14"/>
        </w:rPr>
        <w:t>     </w:t>
      </w:r>
      <w:r>
        <w:rPr>
          <w:b/>
          <w:bCs/>
        </w:rPr>
        <w:t>Fase 4 - Optimización</w:t>
      </w:r>
      <w:r>
        <w:t>: Ejecución de 64 trials con paralelización (2 concurrentes)</w:t>
      </w:r>
    </w:p>
    <w:p w14:paraId="08F7AB21" w14:textId="77777777" w:rsidR="000A4A47" w:rsidRDefault="00000000">
      <w:pPr>
        <w:pStyle w:val="ListParagraph"/>
        <w:ind w:hanging="360"/>
      </w:pPr>
      <w:r>
        <w:rPr>
          <w:rFonts w:ascii="Symbol" w:hAnsi="Symbol"/>
        </w:rPr>
        <w:t>·</w:t>
      </w:r>
      <w:r>
        <w:rPr>
          <w:sz w:val="14"/>
          <w:szCs w:val="14"/>
        </w:rPr>
        <w:t>     </w:t>
      </w:r>
      <w:r>
        <w:rPr>
          <w:b/>
          <w:bCs/>
        </w:rPr>
        <w:t>Fase 5 - Validación</w:t>
      </w:r>
      <w:r>
        <w:t>: Comparación baseline vs optimizado, análisis de correlaciones</w:t>
      </w:r>
    </w:p>
    <w:p w14:paraId="206CBF72" w14:textId="77777777" w:rsidR="000A4A47" w:rsidRDefault="00000000">
      <w:pPr>
        <w:pStyle w:val="Heading3"/>
      </w:pPr>
      <w:bookmarkStart w:id="76" w:name="_Toc221133195"/>
      <w:r>
        <w:t>Fase 1: Preparación del Dataset</w:t>
      </w:r>
      <w:bookmarkEnd w:id="76"/>
    </w:p>
    <w:p w14:paraId="06F94392" w14:textId="77777777" w:rsidR="000A4A47" w:rsidRDefault="00000000">
      <w:pPr>
        <w:pStyle w:val="Heading4"/>
        <w:numPr>
          <w:ilvl w:val="0"/>
          <w:numId w:val="0"/>
        </w:numPr>
        <w:ind w:left="851" w:hanging="851"/>
      </w:pPr>
      <w:r>
        <w:rPr>
          <w:b/>
          <w:bCs/>
        </w:rPr>
        <w:t>Fuente de Datos</w:t>
      </w:r>
    </w:p>
    <w:p w14:paraId="23A1F2A3" w14:textId="77777777" w:rsidR="000A4A47" w:rsidRDefault="00000000">
      <w:r>
        <w:t>Se utilizaron documentos PDF académicos de UNIR (Universidad Internacional de La Rioja), específicamente las instrucciones para la elaboración del TFE del Máster en Inteligencia Artificial.</w:t>
      </w:r>
    </w:p>
    <w:p w14:paraId="59132B49" w14:textId="77777777" w:rsidR="002D5503" w:rsidRDefault="002D5503"/>
    <w:p w14:paraId="16E60C58" w14:textId="77777777" w:rsidR="000A4A47" w:rsidRDefault="00000000">
      <w:pPr>
        <w:pStyle w:val="Heading4"/>
        <w:numPr>
          <w:ilvl w:val="0"/>
          <w:numId w:val="0"/>
        </w:numPr>
        <w:ind w:left="851" w:hanging="851"/>
      </w:pPr>
      <w:r>
        <w:rPr>
          <w:b/>
          <w:bCs/>
        </w:rPr>
        <w:lastRenderedPageBreak/>
        <w:t>Proceso de Conversión</w:t>
      </w:r>
    </w:p>
    <w:p w14:paraId="12743721" w14:textId="77777777" w:rsidR="000A4A47" w:rsidRDefault="00000000">
      <w:r>
        <w:t xml:space="preserve">El script </w:t>
      </w:r>
      <w:r>
        <w:rPr>
          <w:rFonts w:ascii="Consolas" w:hAnsi="Consolas"/>
          <w:sz w:val="20"/>
          <w:szCs w:val="20"/>
        </w:rPr>
        <w:t>prepare_dataset.ipynb</w:t>
      </w:r>
      <w:r>
        <w:t xml:space="preserve"> implementa:</w:t>
      </w:r>
    </w:p>
    <w:p w14:paraId="0F73B872" w14:textId="77777777" w:rsidR="000A4A47" w:rsidRDefault="00000000">
      <w:pPr>
        <w:pStyle w:val="ListParagraph"/>
        <w:ind w:hanging="360"/>
      </w:pPr>
      <w:r>
        <w:t>1.</w:t>
      </w:r>
      <w:r>
        <w:rPr>
          <w:sz w:val="14"/>
          <w:szCs w:val="14"/>
        </w:rPr>
        <w:t>   </w:t>
      </w:r>
      <w:r>
        <w:rPr>
          <w:b/>
          <w:bCs/>
        </w:rPr>
        <w:t>Conversión PDF a imágenes</w:t>
      </w:r>
      <w:r>
        <w:t>:</w:t>
      </w:r>
    </w:p>
    <w:p w14:paraId="65779D84" w14:textId="77777777" w:rsidR="000A4A47" w:rsidRDefault="00000000">
      <w:pPr>
        <w:pStyle w:val="ListParagraph"/>
        <w:ind w:left="1080" w:hanging="360"/>
      </w:pPr>
      <w:r>
        <w:rPr>
          <w:rFonts w:ascii="Symbol" w:hAnsi="Symbol"/>
        </w:rPr>
        <w:t>·</w:t>
      </w:r>
      <w:r>
        <w:rPr>
          <w:sz w:val="14"/>
          <w:szCs w:val="14"/>
        </w:rPr>
        <w:t>     </w:t>
      </w:r>
      <w:r>
        <w:t>Biblioteca: PyMuPDF (fitz)</w:t>
      </w:r>
    </w:p>
    <w:p w14:paraId="38E2C252" w14:textId="77777777" w:rsidR="000A4A47" w:rsidRDefault="00000000">
      <w:pPr>
        <w:pStyle w:val="ListParagraph"/>
        <w:ind w:left="1080" w:hanging="360"/>
      </w:pPr>
      <w:r>
        <w:rPr>
          <w:rFonts w:ascii="Symbol" w:hAnsi="Symbol"/>
        </w:rPr>
        <w:t>·</w:t>
      </w:r>
      <w:r>
        <w:rPr>
          <w:sz w:val="14"/>
          <w:szCs w:val="14"/>
        </w:rPr>
        <w:t>     </w:t>
      </w:r>
      <w:r>
        <w:t>Resolución: 300 DPI</w:t>
      </w:r>
    </w:p>
    <w:p w14:paraId="6E4596CF" w14:textId="77777777" w:rsidR="000A4A47" w:rsidRDefault="00000000">
      <w:pPr>
        <w:pStyle w:val="ListParagraph"/>
        <w:ind w:left="1080" w:hanging="360"/>
      </w:pPr>
      <w:r>
        <w:rPr>
          <w:rFonts w:ascii="Symbol" w:hAnsi="Symbol"/>
        </w:rPr>
        <w:t>·</w:t>
      </w:r>
      <w:r>
        <w:rPr>
          <w:sz w:val="14"/>
          <w:szCs w:val="14"/>
        </w:rPr>
        <w:t>     </w:t>
      </w:r>
      <w:r>
        <w:t>Formato de salida: PNG</w:t>
      </w:r>
    </w:p>
    <w:p w14:paraId="7EB766ED" w14:textId="77777777" w:rsidR="000A4A47" w:rsidRDefault="00000000">
      <w:pPr>
        <w:pStyle w:val="ListParagraph"/>
        <w:ind w:hanging="360"/>
      </w:pPr>
      <w:r>
        <w:t>2.</w:t>
      </w:r>
      <w:r>
        <w:rPr>
          <w:sz w:val="14"/>
          <w:szCs w:val="14"/>
        </w:rPr>
        <w:t>   </w:t>
      </w:r>
      <w:r>
        <w:rPr>
          <w:b/>
          <w:bCs/>
        </w:rPr>
        <w:t>Extracción de texto de referencia</w:t>
      </w:r>
      <w:r>
        <w:t>:</w:t>
      </w:r>
    </w:p>
    <w:p w14:paraId="5CF4894F" w14:textId="77777777" w:rsidR="000A4A47" w:rsidRDefault="00000000">
      <w:pPr>
        <w:pStyle w:val="ListParagraph"/>
        <w:ind w:left="1080" w:hanging="360"/>
      </w:pPr>
      <w:r>
        <w:rPr>
          <w:rFonts w:ascii="Symbol" w:hAnsi="Symbol"/>
        </w:rPr>
        <w:t>·</w:t>
      </w:r>
      <w:r>
        <w:rPr>
          <w:sz w:val="14"/>
          <w:szCs w:val="14"/>
        </w:rPr>
        <w:t>     </w:t>
      </w:r>
      <w:r>
        <w:t xml:space="preserve">Método: </w:t>
      </w:r>
      <w:r>
        <w:rPr>
          <w:rFonts w:ascii="Consolas" w:hAnsi="Consolas"/>
          <w:sz w:val="20"/>
          <w:szCs w:val="20"/>
        </w:rPr>
        <w:t>page.get_text("dict")</w:t>
      </w:r>
      <w:r>
        <w:t xml:space="preserve"> de PyMuPDF</w:t>
      </w:r>
    </w:p>
    <w:p w14:paraId="2C44753D" w14:textId="77777777" w:rsidR="000A4A47" w:rsidRDefault="00000000">
      <w:pPr>
        <w:pStyle w:val="ListParagraph"/>
        <w:ind w:left="1080" w:hanging="360"/>
      </w:pPr>
      <w:r>
        <w:rPr>
          <w:rFonts w:ascii="Symbol" w:hAnsi="Symbol"/>
        </w:rPr>
        <w:t>·</w:t>
      </w:r>
      <w:r>
        <w:rPr>
          <w:sz w:val="14"/>
          <w:szCs w:val="14"/>
        </w:rPr>
        <w:t>     </w:t>
      </w:r>
      <w:r>
        <w:t>Preservación de estructura de líneas</w:t>
      </w:r>
    </w:p>
    <w:p w14:paraId="59528152" w14:textId="77777777" w:rsidR="000A4A47" w:rsidRDefault="00000000">
      <w:pPr>
        <w:pStyle w:val="ListParagraph"/>
        <w:ind w:left="1080" w:hanging="360"/>
      </w:pPr>
      <w:r>
        <w:rPr>
          <w:rFonts w:ascii="Symbol" w:hAnsi="Symbol"/>
        </w:rPr>
        <w:t>·</w:t>
      </w:r>
      <w:r>
        <w:rPr>
          <w:sz w:val="14"/>
          <w:szCs w:val="14"/>
        </w:rPr>
        <w:t>     </w:t>
      </w:r>
      <w:r>
        <w:t>Tratamiento de texto vertical/marginal</w:t>
      </w:r>
    </w:p>
    <w:p w14:paraId="4D3810AA" w14:textId="77777777" w:rsidR="000A4A47" w:rsidRDefault="00000000">
      <w:pPr>
        <w:pStyle w:val="ListParagraph"/>
        <w:ind w:left="1080" w:hanging="360"/>
      </w:pPr>
      <w:r>
        <w:rPr>
          <w:rFonts w:ascii="Symbol" w:hAnsi="Symbol"/>
        </w:rPr>
        <w:t>·</w:t>
      </w:r>
      <w:r>
        <w:rPr>
          <w:sz w:val="14"/>
          <w:szCs w:val="14"/>
        </w:rPr>
        <w:t>     </w:t>
      </w:r>
      <w:r>
        <w:t>Normalización de espacios y saltos de línea</w:t>
      </w:r>
    </w:p>
    <w:p w14:paraId="7AE4167B" w14:textId="77777777" w:rsidR="000A4A47" w:rsidRDefault="00000000">
      <w:pPr>
        <w:pStyle w:val="Heading4"/>
        <w:numPr>
          <w:ilvl w:val="0"/>
          <w:numId w:val="0"/>
        </w:numPr>
        <w:ind w:left="851" w:hanging="851"/>
      </w:pPr>
      <w:r>
        <w:rPr>
          <w:b/>
          <w:bCs/>
        </w:rPr>
        <w:t>Estructura del Dataset</w:t>
      </w:r>
    </w:p>
    <w:p w14:paraId="1B3F6CE3" w14:textId="4571152A" w:rsidR="000A4A47" w:rsidRDefault="00000000">
      <w:pPr>
        <w:pStyle w:val="Caption"/>
        <w:jc w:val="center"/>
      </w:pPr>
      <w:bookmarkStart w:id="77" w:name="_Ref_Fig4"/>
      <w:bookmarkStart w:id="78" w:name="_Toc221133272"/>
      <w:bookmarkEnd w:id="77"/>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4</w:t>
      </w:r>
      <w:r>
        <w:rPr>
          <w:sz w:val="24"/>
          <w:szCs w:val="24"/>
        </w:rPr>
        <w:fldChar w:fldCharType="end"/>
      </w:r>
      <w:r>
        <w:rPr>
          <w:sz w:val="24"/>
          <w:szCs w:val="24"/>
        </w:rPr>
        <w:t xml:space="preserve">. </w:t>
      </w:r>
      <w:r>
        <w:rPr>
          <w:i/>
          <w:iCs/>
          <w:sz w:val="24"/>
          <w:szCs w:val="24"/>
        </w:rPr>
        <w:t>Estructura del dataset de evaluación</w:t>
      </w:r>
      <w:bookmarkEnd w:id="78"/>
    </w:p>
    <w:p w14:paraId="6B411236" w14:textId="77777777" w:rsidR="000A4A47" w:rsidRDefault="00000000">
      <w:pPr>
        <w:jc w:val="center"/>
      </w:pPr>
      <w:r>
        <w:rPr>
          <w:noProof/>
        </w:rPr>
        <w:drawing>
          <wp:inline distT="0" distB="0" distL="0" distR="0" wp14:anchorId="78362617" wp14:editId="2D7DD962">
            <wp:extent cx="5387340" cy="4808220"/>
            <wp:effectExtent l="0" t="0" r="3810" b="0"/>
            <wp:docPr id="5" name="Picture 5" descr="Estructura del dataset de evalu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ructura del dataset de evaluación"/>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5387340" cy="4808220"/>
                    </a:xfrm>
                    <a:prstGeom prst="rect">
                      <a:avLst/>
                    </a:prstGeom>
                    <a:noFill/>
                    <a:ln>
                      <a:noFill/>
                    </a:ln>
                  </pic:spPr>
                </pic:pic>
              </a:graphicData>
            </a:graphic>
          </wp:inline>
        </w:drawing>
      </w:r>
    </w:p>
    <w:p w14:paraId="3A6481FA" w14:textId="77777777" w:rsidR="000A4A47" w:rsidRPr="00FA4F68" w:rsidRDefault="00000000">
      <w:pPr>
        <w:pStyle w:val="Piedefoto-tabla"/>
        <w:ind w:left="0"/>
        <w:rPr>
          <w:lang w:val="es-ES"/>
        </w:rPr>
      </w:pPr>
      <w:r>
        <w:rPr>
          <w:lang w:val="es-ES"/>
        </w:rPr>
        <w:lastRenderedPageBreak/>
        <w:t>Fuente: Elaboración propia.</w:t>
      </w:r>
    </w:p>
    <w:p w14:paraId="3CDB1E13" w14:textId="77777777" w:rsidR="000A4A47" w:rsidRDefault="000A4A47"/>
    <w:p w14:paraId="3D1D98F7" w14:textId="77777777" w:rsidR="000A4A47" w:rsidRDefault="00000000">
      <w:pPr>
        <w:pStyle w:val="Heading4"/>
        <w:numPr>
          <w:ilvl w:val="0"/>
          <w:numId w:val="0"/>
        </w:numPr>
        <w:ind w:left="851" w:hanging="851"/>
      </w:pPr>
      <w:r>
        <w:rPr>
          <w:b/>
          <w:bCs/>
        </w:rPr>
        <w:t>Clase ImageTextDataset</w:t>
      </w:r>
    </w:p>
    <w:p w14:paraId="3382224F" w14:textId="77777777" w:rsidR="000A4A47" w:rsidRDefault="00000000">
      <w:r>
        <w:t>Se implementó una clase Python para cargar pares imagen-texto que retorna tuplas (PIL.Image, str) desde carpetas pareadas. La implementación se encuentra en:</w:t>
      </w:r>
    </w:p>
    <w:p w14:paraId="226AFDBA" w14:textId="5603F96D" w:rsidR="000A4A47" w:rsidRDefault="00000000">
      <w:pPr>
        <w:pStyle w:val="ListParagraph"/>
        <w:ind w:hanging="360"/>
      </w:pPr>
      <w:r>
        <w:rPr>
          <w:rFonts w:ascii="Symbol" w:hAnsi="Symbol"/>
        </w:rPr>
        <w:t>·</w:t>
      </w:r>
      <w:r>
        <w:rPr>
          <w:sz w:val="14"/>
          <w:szCs w:val="14"/>
        </w:rPr>
        <w:t>     </w:t>
      </w:r>
      <w:hyperlink r:id="rId24" w:history="1">
        <w:r>
          <w:rPr>
            <w:rStyle w:val="Hyperlink"/>
            <w:rFonts w:ascii="Consolas" w:hAnsi="Consolas"/>
            <w:sz w:val="20"/>
            <w:szCs w:val="20"/>
          </w:rPr>
          <w:t>src/prepare_dataset.ipynb</w:t>
        </w:r>
      </w:hyperlink>
    </w:p>
    <w:p w14:paraId="7D9497EA" w14:textId="08BF0D33" w:rsidR="000A4A47" w:rsidRDefault="00000000">
      <w:pPr>
        <w:pStyle w:val="ListParagraph"/>
        <w:ind w:hanging="360"/>
      </w:pPr>
      <w:r>
        <w:rPr>
          <w:rFonts w:ascii="Symbol" w:hAnsi="Symbol"/>
        </w:rPr>
        <w:t>·</w:t>
      </w:r>
      <w:r>
        <w:rPr>
          <w:sz w:val="14"/>
          <w:szCs w:val="14"/>
        </w:rPr>
        <w:t>     </w:t>
      </w:r>
      <w:hyperlink r:id="rId25" w:history="1">
        <w:r w:rsidR="000A4A47">
          <w:rPr>
            <w:rStyle w:val="Hyperlink"/>
            <w:rFonts w:ascii="Consolas" w:hAnsi="Consolas"/>
            <w:sz w:val="20"/>
            <w:szCs w:val="20"/>
          </w:rPr>
          <w:t>src/paddle_ocr/dataset_manager.py</w:t>
        </w:r>
      </w:hyperlink>
    </w:p>
    <w:p w14:paraId="4894F9EC" w14:textId="143DA37C"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26" w:history="1">
        <w:r w:rsidR="000A4A47" w:rsidRPr="00FA4F68">
          <w:rPr>
            <w:rStyle w:val="Hyperlink"/>
            <w:rFonts w:ascii="Consolas" w:hAnsi="Consolas"/>
            <w:sz w:val="20"/>
            <w:szCs w:val="20"/>
            <w:lang w:val="en-US"/>
          </w:rPr>
          <w:t>src/easyocr_service/dataset_manager.py</w:t>
        </w:r>
      </w:hyperlink>
    </w:p>
    <w:p w14:paraId="1644ADC6" w14:textId="20EF1B0E"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27" w:history="1">
        <w:r w:rsidR="000A4A47" w:rsidRPr="00FA4F68">
          <w:rPr>
            <w:rStyle w:val="Hyperlink"/>
            <w:rFonts w:ascii="Consolas" w:hAnsi="Consolas"/>
            <w:sz w:val="20"/>
            <w:szCs w:val="20"/>
            <w:lang w:val="en-US"/>
          </w:rPr>
          <w:t>src/doctr_service/dataset_manager.py</w:t>
        </w:r>
      </w:hyperlink>
    </w:p>
    <w:p w14:paraId="63CB5301" w14:textId="77777777" w:rsidR="000A4A47" w:rsidRDefault="00000000">
      <w:pPr>
        <w:pStyle w:val="Heading3"/>
      </w:pPr>
      <w:bookmarkStart w:id="79" w:name="_Toc221133196"/>
      <w:r>
        <w:t>Fase 2: Benchmark Comparativo</w:t>
      </w:r>
      <w:bookmarkEnd w:id="79"/>
    </w:p>
    <w:p w14:paraId="0A3C318C" w14:textId="77777777" w:rsidR="000A4A47" w:rsidRDefault="00000000">
      <w:pPr>
        <w:pStyle w:val="Heading4"/>
        <w:numPr>
          <w:ilvl w:val="0"/>
          <w:numId w:val="0"/>
        </w:numPr>
        <w:ind w:left="851" w:hanging="851"/>
      </w:pPr>
      <w:r>
        <w:rPr>
          <w:b/>
          <w:bCs/>
        </w:rPr>
        <w:t>Modelos Evaluados</w:t>
      </w:r>
    </w:p>
    <w:p w14:paraId="424575B7" w14:textId="07301453" w:rsidR="000A4A47" w:rsidRDefault="00000000">
      <w:pPr>
        <w:pStyle w:val="Caption"/>
      </w:pPr>
      <w:bookmarkStart w:id="80" w:name="_Ref_Tab14"/>
      <w:bookmarkStart w:id="81" w:name="_Toc221133298"/>
      <w:bookmarkEnd w:id="8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14</w:t>
      </w:r>
      <w:r>
        <w:rPr>
          <w:sz w:val="24"/>
          <w:szCs w:val="24"/>
        </w:rPr>
        <w:fldChar w:fldCharType="end"/>
      </w:r>
      <w:r>
        <w:rPr>
          <w:sz w:val="24"/>
          <w:szCs w:val="24"/>
        </w:rPr>
        <w:t xml:space="preserve">. </w:t>
      </w:r>
      <w:r>
        <w:rPr>
          <w:i/>
          <w:iCs/>
          <w:sz w:val="24"/>
          <w:szCs w:val="24"/>
        </w:rPr>
        <w:t>Modelos OCR evaluados en el benchmark inicial.</w:t>
      </w:r>
      <w:bookmarkEnd w:id="81"/>
    </w:p>
    <w:tbl>
      <w:tblPr>
        <w:tblStyle w:val="TableGrid"/>
        <w:tblW w:w="0" w:type="auto"/>
        <w:jc w:val="center"/>
        <w:tblInd w:w="0" w:type="dxa"/>
        <w:tblLook w:val="04A0" w:firstRow="1" w:lastRow="0" w:firstColumn="1" w:lastColumn="0" w:noHBand="0" w:noVBand="1"/>
      </w:tblPr>
      <w:tblGrid>
        <w:gridCol w:w="1259"/>
        <w:gridCol w:w="1119"/>
        <w:gridCol w:w="3871"/>
      </w:tblGrid>
      <w:tr w:rsidR="000A4A47" w14:paraId="645440F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DC1CD9C" w14:textId="77777777" w:rsidR="000A4A47" w:rsidRDefault="00000000">
            <w:pPr>
              <w:spacing w:before="0" w:after="0"/>
              <w:jc w:val="center"/>
            </w:pPr>
            <w:r>
              <w:rPr>
                <w:b/>
                <w:bCs/>
              </w:rPr>
              <w:t>Modelo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EF9DB9A" w14:textId="77777777" w:rsidR="000A4A47" w:rsidRDefault="00000000">
            <w:pPr>
              <w:spacing w:before="0" w:after="0"/>
              <w:jc w:val="center"/>
            </w:pPr>
            <w:r>
              <w:rPr>
                <w:b/>
                <w:bCs/>
              </w:rPr>
              <w:t>Versión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26A5539" w14:textId="77777777" w:rsidR="000A4A47" w:rsidRDefault="00000000">
            <w:pPr>
              <w:spacing w:before="0" w:after="0"/>
              <w:jc w:val="center"/>
            </w:pPr>
            <w:r>
              <w:rPr>
                <w:b/>
                <w:bCs/>
              </w:rPr>
              <w:t>Configuración</w:t>
            </w:r>
          </w:p>
        </w:tc>
      </w:tr>
      <w:tr w:rsidR="000A4A47" w14:paraId="7449187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F4D856C" w14:textId="77777777" w:rsidR="000A4A47" w:rsidRPr="00CB4B3F" w:rsidRDefault="00000000">
            <w:pPr>
              <w:spacing w:before="0" w:after="0"/>
              <w:jc w:val="center"/>
              <w:rPr>
                <w:b/>
                <w:bCs/>
              </w:rPr>
            </w:pPr>
            <w:r w:rsidRPr="00CB4B3F">
              <w:rPr>
                <w:b/>
                <w:bCs/>
              </w:rPr>
              <w:t>EasyOCR</w:t>
            </w:r>
          </w:p>
        </w:tc>
        <w:tc>
          <w:tcPr>
            <w:tcW w:w="0" w:type="auto"/>
            <w:tcBorders>
              <w:top w:val="nil"/>
              <w:left w:val="nil"/>
              <w:bottom w:val="nil"/>
              <w:right w:val="nil"/>
            </w:tcBorders>
            <w:tcMar>
              <w:top w:w="75" w:type="dxa"/>
              <w:left w:w="75" w:type="dxa"/>
              <w:bottom w:w="75" w:type="dxa"/>
              <w:right w:w="75" w:type="dxa"/>
            </w:tcMar>
            <w:vAlign w:val="center"/>
            <w:hideMark/>
          </w:tcPr>
          <w:p w14:paraId="2C044877" w14:textId="77777777" w:rsidR="000A4A47" w:rsidRDefault="00000000">
            <w:pPr>
              <w:spacing w:before="0" w:after="0"/>
              <w:jc w:val="center"/>
            </w:pPr>
            <w:r>
              <w:t>-</w:t>
            </w:r>
          </w:p>
        </w:tc>
        <w:tc>
          <w:tcPr>
            <w:tcW w:w="0" w:type="auto"/>
            <w:tcBorders>
              <w:top w:val="nil"/>
              <w:left w:val="nil"/>
              <w:bottom w:val="nil"/>
              <w:right w:val="nil"/>
            </w:tcBorders>
            <w:tcMar>
              <w:top w:w="75" w:type="dxa"/>
              <w:left w:w="75" w:type="dxa"/>
              <w:bottom w:w="75" w:type="dxa"/>
              <w:right w:w="75" w:type="dxa"/>
            </w:tcMar>
            <w:vAlign w:val="center"/>
            <w:hideMark/>
          </w:tcPr>
          <w:p w14:paraId="3B5CDAF7" w14:textId="77777777" w:rsidR="000A4A47" w:rsidRDefault="00000000">
            <w:pPr>
              <w:spacing w:before="0" w:after="0"/>
              <w:jc w:val="center"/>
            </w:pPr>
            <w:r>
              <w:t>Idiomas: ['es', 'en']</w:t>
            </w:r>
          </w:p>
        </w:tc>
      </w:tr>
      <w:tr w:rsidR="000A4A47" w14:paraId="638849B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33D3652" w14:textId="77777777" w:rsidR="000A4A47" w:rsidRPr="00CB4B3F" w:rsidRDefault="00000000">
            <w:pPr>
              <w:spacing w:before="0" w:after="0"/>
              <w:jc w:val="center"/>
              <w:rPr>
                <w:b/>
                <w:bCs/>
              </w:rPr>
            </w:pPr>
            <w:r w:rsidRPr="00CB4B3F">
              <w:rPr>
                <w:b/>
                <w:bCs/>
              </w:rPr>
              <w:t>PaddleOCR</w:t>
            </w:r>
          </w:p>
        </w:tc>
        <w:tc>
          <w:tcPr>
            <w:tcW w:w="0" w:type="auto"/>
            <w:tcBorders>
              <w:top w:val="nil"/>
              <w:left w:val="nil"/>
              <w:bottom w:val="nil"/>
              <w:right w:val="nil"/>
            </w:tcBorders>
            <w:tcMar>
              <w:top w:w="75" w:type="dxa"/>
              <w:left w:w="75" w:type="dxa"/>
              <w:bottom w:w="75" w:type="dxa"/>
              <w:right w:w="75" w:type="dxa"/>
            </w:tcMar>
            <w:vAlign w:val="center"/>
            <w:hideMark/>
          </w:tcPr>
          <w:p w14:paraId="4E59C992" w14:textId="77777777" w:rsidR="000A4A47" w:rsidRDefault="00000000">
            <w:pPr>
              <w:spacing w:before="0" w:after="0"/>
              <w:jc w:val="center"/>
            </w:pPr>
            <w:r>
              <w:t>PP-OCRv5</w:t>
            </w:r>
          </w:p>
        </w:tc>
        <w:tc>
          <w:tcPr>
            <w:tcW w:w="0" w:type="auto"/>
            <w:tcBorders>
              <w:top w:val="nil"/>
              <w:left w:val="nil"/>
              <w:bottom w:val="nil"/>
              <w:right w:val="nil"/>
            </w:tcBorders>
            <w:tcMar>
              <w:top w:w="75" w:type="dxa"/>
              <w:left w:w="75" w:type="dxa"/>
              <w:bottom w:w="75" w:type="dxa"/>
              <w:right w:w="75" w:type="dxa"/>
            </w:tcMar>
            <w:vAlign w:val="center"/>
            <w:hideMark/>
          </w:tcPr>
          <w:p w14:paraId="6596C173" w14:textId="77777777" w:rsidR="000A4A47" w:rsidRDefault="00000000">
            <w:pPr>
              <w:spacing w:before="0" w:after="0"/>
              <w:jc w:val="center"/>
            </w:pPr>
            <w:r>
              <w:t>Modelos Mobile (limitación de VRAM)</w:t>
            </w:r>
          </w:p>
        </w:tc>
      </w:tr>
      <w:tr w:rsidR="000A4A47" w14:paraId="1B293137"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E80013C" w14:textId="77777777" w:rsidR="000A4A47" w:rsidRPr="00CB4B3F" w:rsidRDefault="00000000">
            <w:pPr>
              <w:spacing w:before="0" w:after="0"/>
              <w:jc w:val="center"/>
              <w:rPr>
                <w:b/>
                <w:bCs/>
              </w:rPr>
            </w:pPr>
            <w:r w:rsidRPr="00CB4B3F">
              <w:rPr>
                <w:b/>
                <w:bCs/>
              </w:rPr>
              <w:t>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FBC5742" w14:textId="77777777" w:rsidR="000A4A47" w:rsidRDefault="00000000">
            <w:pPr>
              <w:spacing w:before="0" w:after="0"/>
              <w:jc w:val="center"/>
            </w:pPr>
            <w:r>
              <w:t>-</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76C2737" w14:textId="77777777" w:rsidR="000A4A47" w:rsidRDefault="00000000">
            <w:pPr>
              <w:spacing w:before="0" w:after="0"/>
              <w:jc w:val="center"/>
            </w:pPr>
            <w:r>
              <w:t>db_resnet50 + sar_resnet31</w:t>
            </w:r>
          </w:p>
        </w:tc>
      </w:tr>
    </w:tbl>
    <w:p w14:paraId="1651C25B" w14:textId="5319CFDE" w:rsidR="000A4A47" w:rsidRPr="00FA4F68" w:rsidRDefault="00000000">
      <w:pPr>
        <w:pStyle w:val="Piedefoto-tabla"/>
        <w:ind w:left="0"/>
        <w:rPr>
          <w:lang w:val="es-ES"/>
        </w:rPr>
      </w:pPr>
      <w:r>
        <w:rPr>
          <w:lang w:val="es-ES"/>
        </w:rPr>
        <w:t xml:space="preserve">Fuente: </w:t>
      </w:r>
      <w:hyperlink r:id="rId28" w:history="1">
        <w:r w:rsidR="000A4A47">
          <w:rPr>
            <w:rStyle w:val="Hyperlink"/>
            <w:rFonts w:ascii="Consolas" w:hAnsi="Consolas"/>
            <w:sz w:val="20"/>
            <w:szCs w:val="20"/>
            <w:lang w:val="es-ES"/>
          </w:rPr>
          <w:t>docs/metrics/metrics.md</w:t>
        </w:r>
      </w:hyperlink>
      <w:r>
        <w:rPr>
          <w:lang w:val="es-ES"/>
        </w:rPr>
        <w:t>.</w:t>
      </w:r>
    </w:p>
    <w:p w14:paraId="5999D973" w14:textId="77777777" w:rsidR="000A4A47" w:rsidRDefault="000A4A47"/>
    <w:p w14:paraId="7E37FA0C" w14:textId="77777777" w:rsidR="000A4A47" w:rsidRDefault="00000000">
      <w:pPr>
        <w:pStyle w:val="Heading4"/>
        <w:numPr>
          <w:ilvl w:val="0"/>
          <w:numId w:val="0"/>
        </w:numPr>
        <w:ind w:left="851" w:hanging="851"/>
      </w:pPr>
      <w:r>
        <w:rPr>
          <w:b/>
          <w:bCs/>
        </w:rPr>
        <w:t>Métricas de Evaluación</w:t>
      </w:r>
    </w:p>
    <w:p w14:paraId="4480A66E" w14:textId="77777777" w:rsidR="000A4A47" w:rsidRDefault="00000000">
      <w:r>
        <w:t xml:space="preserve">Se utilizó la biblioteca </w:t>
      </w:r>
      <w:r>
        <w:rPr>
          <w:rFonts w:ascii="Consolas" w:hAnsi="Consolas"/>
          <w:sz w:val="20"/>
          <w:szCs w:val="20"/>
        </w:rPr>
        <w:t>jiwer</w:t>
      </w:r>
      <w:r>
        <w:t xml:space="preserve"> para calcular CER y WER comparando el texto de referencia con la predicción del modelo OCR. La implementación se encuentra en:</w:t>
      </w:r>
    </w:p>
    <w:p w14:paraId="167D9E68" w14:textId="141CDB0C" w:rsidR="000A4A47" w:rsidRDefault="00000000">
      <w:pPr>
        <w:pStyle w:val="ListParagraph"/>
        <w:ind w:hanging="360"/>
      </w:pPr>
      <w:r>
        <w:rPr>
          <w:rFonts w:ascii="Symbol" w:hAnsi="Symbol"/>
        </w:rPr>
        <w:t>·</w:t>
      </w:r>
      <w:r>
        <w:rPr>
          <w:sz w:val="14"/>
          <w:szCs w:val="14"/>
        </w:rPr>
        <w:t>     </w:t>
      </w:r>
      <w:hyperlink r:id="rId29" w:history="1">
        <w:r w:rsidR="000A4A47">
          <w:rPr>
            <w:rStyle w:val="Hyperlink"/>
            <w:rFonts w:ascii="Consolas" w:hAnsi="Consolas"/>
            <w:sz w:val="20"/>
            <w:szCs w:val="20"/>
          </w:rPr>
          <w:t>src/paddle_ocr/paddle_ocr_tuning_rest.py</w:t>
        </w:r>
      </w:hyperlink>
    </w:p>
    <w:p w14:paraId="6C32CA74" w14:textId="14D2ABB5"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30" w:history="1">
        <w:r w:rsidR="000A4A47" w:rsidRPr="00FA4F68">
          <w:rPr>
            <w:rStyle w:val="Hyperlink"/>
            <w:rFonts w:ascii="Consolas" w:hAnsi="Consolas"/>
            <w:sz w:val="20"/>
            <w:szCs w:val="20"/>
            <w:lang w:val="en-US"/>
          </w:rPr>
          <w:t>src/easyocr_service/easyocr_tuning_rest.py</w:t>
        </w:r>
      </w:hyperlink>
    </w:p>
    <w:p w14:paraId="738DB9B3" w14:textId="5BFBEB46"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31" w:history="1">
        <w:r w:rsidR="000A4A47" w:rsidRPr="00FA4F68">
          <w:rPr>
            <w:rStyle w:val="Hyperlink"/>
            <w:rFonts w:ascii="Consolas" w:hAnsi="Consolas"/>
            <w:sz w:val="20"/>
            <w:szCs w:val="20"/>
            <w:lang w:val="en-US"/>
          </w:rPr>
          <w:t>src/doctr_service/doctr_tuning_rest.py</w:t>
        </w:r>
      </w:hyperlink>
    </w:p>
    <w:p w14:paraId="1F1A0815" w14:textId="77777777" w:rsidR="000A4A47" w:rsidRDefault="00000000">
      <w:pPr>
        <w:pStyle w:val="Heading3"/>
      </w:pPr>
      <w:bookmarkStart w:id="82" w:name="_Toc221133197"/>
      <w:r>
        <w:t>Fase 3: Espacio de Búsqueda</w:t>
      </w:r>
      <w:bookmarkEnd w:id="82"/>
    </w:p>
    <w:p w14:paraId="44B4D170" w14:textId="77777777" w:rsidR="000A4A47" w:rsidRDefault="00000000">
      <w:pPr>
        <w:pStyle w:val="Heading4"/>
        <w:numPr>
          <w:ilvl w:val="0"/>
          <w:numId w:val="0"/>
        </w:numPr>
        <w:ind w:left="851" w:hanging="851"/>
      </w:pPr>
      <w:r>
        <w:rPr>
          <w:b/>
          <w:bCs/>
        </w:rPr>
        <w:t>Hiperparámetros Seleccionados</w:t>
      </w:r>
    </w:p>
    <w:p w14:paraId="67D39E49" w14:textId="24F7929D" w:rsidR="000A4A47" w:rsidRDefault="00000000">
      <w:pPr>
        <w:pStyle w:val="Caption"/>
      </w:pPr>
      <w:bookmarkStart w:id="83" w:name="_Ref_Tab15"/>
      <w:bookmarkStart w:id="84" w:name="_Toc221133299"/>
      <w:bookmarkEnd w:id="8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15</w:t>
      </w:r>
      <w:r>
        <w:rPr>
          <w:sz w:val="24"/>
          <w:szCs w:val="24"/>
        </w:rPr>
        <w:fldChar w:fldCharType="end"/>
      </w:r>
      <w:r>
        <w:rPr>
          <w:sz w:val="24"/>
          <w:szCs w:val="24"/>
        </w:rPr>
        <w:t xml:space="preserve">. </w:t>
      </w:r>
      <w:r>
        <w:rPr>
          <w:i/>
          <w:iCs/>
          <w:sz w:val="24"/>
          <w:szCs w:val="24"/>
        </w:rPr>
        <w:t>Hiperparámetros seleccionados para optimización.</w:t>
      </w:r>
      <w:bookmarkEnd w:id="84"/>
    </w:p>
    <w:tbl>
      <w:tblPr>
        <w:tblStyle w:val="TableGrid"/>
        <w:tblW w:w="0" w:type="auto"/>
        <w:jc w:val="center"/>
        <w:tblInd w:w="0" w:type="dxa"/>
        <w:tblLook w:val="04A0" w:firstRow="1" w:lastRow="0" w:firstColumn="1" w:lastColumn="0" w:noHBand="0" w:noVBand="1"/>
      </w:tblPr>
      <w:tblGrid>
        <w:gridCol w:w="3229"/>
        <w:gridCol w:w="1076"/>
        <w:gridCol w:w="1629"/>
        <w:gridCol w:w="3137"/>
      </w:tblGrid>
      <w:tr w:rsidR="000A4A47" w14:paraId="6512758D"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C6C463D" w14:textId="77777777" w:rsidR="000A4A47" w:rsidRDefault="00000000">
            <w:pPr>
              <w:spacing w:before="0" w:after="0"/>
              <w:jc w:val="center"/>
            </w:pPr>
            <w:r>
              <w:rPr>
                <w:b/>
                <w:bCs/>
              </w:rPr>
              <w:lastRenderedPageBreak/>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0CF6555" w14:textId="77777777" w:rsidR="000A4A47" w:rsidRDefault="00000000">
            <w:pPr>
              <w:spacing w:before="0" w:after="0"/>
              <w:jc w:val="center"/>
            </w:pPr>
            <w:r>
              <w:rPr>
                <w:b/>
                <w:bCs/>
              </w:rPr>
              <w:t>Tipo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F6F392E" w14:textId="77777777" w:rsidR="000A4A47" w:rsidRDefault="00000000">
            <w:pPr>
              <w:spacing w:before="0" w:after="0"/>
              <w:jc w:val="center"/>
            </w:pPr>
            <w:r>
              <w:rPr>
                <w:b/>
                <w:bCs/>
              </w:rPr>
              <w:t>Rango/Valores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8F1889A" w14:textId="77777777" w:rsidR="000A4A47" w:rsidRDefault="00000000">
            <w:pPr>
              <w:spacing w:before="0" w:after="0"/>
              <w:jc w:val="center"/>
            </w:pPr>
            <w:r>
              <w:rPr>
                <w:b/>
                <w:bCs/>
              </w:rPr>
              <w:t>Descripción</w:t>
            </w:r>
          </w:p>
        </w:tc>
      </w:tr>
      <w:tr w:rsidR="000A4A47" w14:paraId="2DF2A3C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0349AEF"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4D288E34" w14:textId="77777777" w:rsidR="000A4A47" w:rsidRDefault="00000000">
            <w:pPr>
              <w:spacing w:before="0" w:after="0"/>
              <w:jc w:val="center"/>
            </w:pPr>
            <w:r>
              <w:t>Booleano</w:t>
            </w:r>
          </w:p>
        </w:tc>
        <w:tc>
          <w:tcPr>
            <w:tcW w:w="0" w:type="auto"/>
            <w:tcBorders>
              <w:top w:val="nil"/>
              <w:left w:val="nil"/>
              <w:bottom w:val="nil"/>
              <w:right w:val="nil"/>
            </w:tcBorders>
            <w:tcMar>
              <w:top w:w="75" w:type="dxa"/>
              <w:left w:w="75" w:type="dxa"/>
              <w:bottom w:w="75" w:type="dxa"/>
              <w:right w:w="75" w:type="dxa"/>
            </w:tcMar>
            <w:vAlign w:val="center"/>
            <w:hideMark/>
          </w:tcPr>
          <w:p w14:paraId="27E43064"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78213B73" w14:textId="77777777" w:rsidR="000A4A47" w:rsidRDefault="00000000">
            <w:pPr>
              <w:spacing w:before="0" w:after="0"/>
              <w:jc w:val="center"/>
            </w:pPr>
            <w:r>
              <w:t>Clasificación de orientación del documento</w:t>
            </w:r>
          </w:p>
        </w:tc>
      </w:tr>
      <w:tr w:rsidR="000A4A47" w14:paraId="6E7653B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0823D58"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2F784551" w14:textId="77777777" w:rsidR="000A4A47" w:rsidRDefault="00000000">
            <w:pPr>
              <w:spacing w:before="0" w:after="0"/>
              <w:jc w:val="center"/>
            </w:pPr>
            <w:r>
              <w:t>Booleano</w:t>
            </w:r>
          </w:p>
        </w:tc>
        <w:tc>
          <w:tcPr>
            <w:tcW w:w="0" w:type="auto"/>
            <w:tcBorders>
              <w:top w:val="nil"/>
              <w:left w:val="nil"/>
              <w:bottom w:val="nil"/>
              <w:right w:val="nil"/>
            </w:tcBorders>
            <w:tcMar>
              <w:top w:w="75" w:type="dxa"/>
              <w:left w:w="75" w:type="dxa"/>
              <w:bottom w:w="75" w:type="dxa"/>
              <w:right w:w="75" w:type="dxa"/>
            </w:tcMar>
            <w:vAlign w:val="center"/>
            <w:hideMark/>
          </w:tcPr>
          <w:p w14:paraId="340800EE"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32186F65" w14:textId="77777777" w:rsidR="000A4A47" w:rsidRDefault="00000000">
            <w:pPr>
              <w:spacing w:before="0" w:after="0"/>
              <w:jc w:val="center"/>
            </w:pPr>
            <w:r>
              <w:t>Corrección de deformación del documento</w:t>
            </w:r>
          </w:p>
        </w:tc>
      </w:tr>
      <w:tr w:rsidR="000A4A47" w14:paraId="76B2B91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C76DED6" w14:textId="77777777" w:rsidR="000A4A47" w:rsidRDefault="00000000">
            <w:pPr>
              <w:spacing w:before="0" w:after="0"/>
              <w:jc w:val="center"/>
            </w:pPr>
            <w:r>
              <w:rPr>
                <w:rFonts w:ascii="Consolas" w:hAnsi="Consolas"/>
                <w:sz w:val="20"/>
                <w:szCs w:val="20"/>
              </w:rP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074F90B0" w14:textId="77777777" w:rsidR="000A4A47" w:rsidRDefault="00000000">
            <w:pPr>
              <w:spacing w:before="0" w:after="0"/>
              <w:jc w:val="center"/>
            </w:pPr>
            <w:r>
              <w:t>Booleano</w:t>
            </w:r>
          </w:p>
        </w:tc>
        <w:tc>
          <w:tcPr>
            <w:tcW w:w="0" w:type="auto"/>
            <w:tcBorders>
              <w:top w:val="nil"/>
              <w:left w:val="nil"/>
              <w:bottom w:val="nil"/>
              <w:right w:val="nil"/>
            </w:tcBorders>
            <w:tcMar>
              <w:top w:w="75" w:type="dxa"/>
              <w:left w:w="75" w:type="dxa"/>
              <w:bottom w:w="75" w:type="dxa"/>
              <w:right w:w="75" w:type="dxa"/>
            </w:tcMar>
            <w:vAlign w:val="center"/>
            <w:hideMark/>
          </w:tcPr>
          <w:p w14:paraId="126E545B"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2DA6E52D" w14:textId="77777777" w:rsidR="000A4A47" w:rsidRDefault="00000000">
            <w:pPr>
              <w:spacing w:before="0" w:after="0"/>
              <w:jc w:val="center"/>
            </w:pPr>
            <w:r>
              <w:t>Clasificación de orientación de línea de texto</w:t>
            </w:r>
          </w:p>
        </w:tc>
      </w:tr>
      <w:tr w:rsidR="000A4A47" w14:paraId="30AF558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17303EA"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746A0524" w14:textId="77777777" w:rsidR="000A4A47" w:rsidRDefault="00000000">
            <w:pPr>
              <w:spacing w:before="0" w:after="0"/>
              <w:jc w:val="center"/>
            </w:pPr>
            <w:r>
              <w:t>Continuo</w:t>
            </w:r>
          </w:p>
        </w:tc>
        <w:tc>
          <w:tcPr>
            <w:tcW w:w="0" w:type="auto"/>
            <w:tcBorders>
              <w:top w:val="nil"/>
              <w:left w:val="nil"/>
              <w:bottom w:val="nil"/>
              <w:right w:val="nil"/>
            </w:tcBorders>
            <w:tcMar>
              <w:top w:w="75" w:type="dxa"/>
              <w:left w:w="75" w:type="dxa"/>
              <w:bottom w:w="75" w:type="dxa"/>
              <w:right w:w="75" w:type="dxa"/>
            </w:tcMar>
            <w:vAlign w:val="center"/>
            <w:hideMark/>
          </w:tcPr>
          <w:p w14:paraId="22542DD1" w14:textId="77777777" w:rsidR="000A4A47" w:rsidRDefault="00000000">
            <w:pPr>
              <w:spacing w:before="0" w:after="0"/>
              <w:jc w:val="center"/>
            </w:pPr>
            <w:r>
              <w:t>[0.0, 0.7]</w:t>
            </w:r>
          </w:p>
        </w:tc>
        <w:tc>
          <w:tcPr>
            <w:tcW w:w="0" w:type="auto"/>
            <w:tcBorders>
              <w:top w:val="nil"/>
              <w:left w:val="nil"/>
              <w:bottom w:val="nil"/>
              <w:right w:val="nil"/>
            </w:tcBorders>
            <w:tcMar>
              <w:top w:w="75" w:type="dxa"/>
              <w:left w:w="75" w:type="dxa"/>
              <w:bottom w:w="75" w:type="dxa"/>
              <w:right w:w="75" w:type="dxa"/>
            </w:tcMar>
            <w:vAlign w:val="center"/>
            <w:hideMark/>
          </w:tcPr>
          <w:p w14:paraId="126E6898" w14:textId="77777777" w:rsidR="000A4A47" w:rsidRDefault="00000000">
            <w:pPr>
              <w:spacing w:before="0" w:after="0"/>
              <w:jc w:val="center"/>
            </w:pPr>
            <w:r>
              <w:t>Umbral de detección de píxeles de texto</w:t>
            </w:r>
          </w:p>
        </w:tc>
      </w:tr>
      <w:tr w:rsidR="000A4A47" w14:paraId="27D7055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16FF7E0"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4F852730" w14:textId="77777777" w:rsidR="000A4A47" w:rsidRDefault="00000000">
            <w:pPr>
              <w:spacing w:before="0" w:after="0"/>
              <w:jc w:val="center"/>
            </w:pPr>
            <w:r>
              <w:t>Continuo</w:t>
            </w:r>
          </w:p>
        </w:tc>
        <w:tc>
          <w:tcPr>
            <w:tcW w:w="0" w:type="auto"/>
            <w:tcBorders>
              <w:top w:val="nil"/>
              <w:left w:val="nil"/>
              <w:bottom w:val="nil"/>
              <w:right w:val="nil"/>
            </w:tcBorders>
            <w:tcMar>
              <w:top w:w="75" w:type="dxa"/>
              <w:left w:w="75" w:type="dxa"/>
              <w:bottom w:w="75" w:type="dxa"/>
              <w:right w:w="75" w:type="dxa"/>
            </w:tcMar>
            <w:vAlign w:val="center"/>
            <w:hideMark/>
          </w:tcPr>
          <w:p w14:paraId="423D3BF9" w14:textId="77777777" w:rsidR="000A4A47" w:rsidRDefault="00000000">
            <w:pPr>
              <w:spacing w:before="0" w:after="0"/>
              <w:jc w:val="center"/>
            </w:pPr>
            <w:r>
              <w:t>[0.0, 0.7]</w:t>
            </w:r>
          </w:p>
        </w:tc>
        <w:tc>
          <w:tcPr>
            <w:tcW w:w="0" w:type="auto"/>
            <w:tcBorders>
              <w:top w:val="nil"/>
              <w:left w:val="nil"/>
              <w:bottom w:val="nil"/>
              <w:right w:val="nil"/>
            </w:tcBorders>
            <w:tcMar>
              <w:top w:w="75" w:type="dxa"/>
              <w:left w:w="75" w:type="dxa"/>
              <w:bottom w:w="75" w:type="dxa"/>
              <w:right w:w="75" w:type="dxa"/>
            </w:tcMar>
            <w:vAlign w:val="center"/>
            <w:hideMark/>
          </w:tcPr>
          <w:p w14:paraId="423289A3" w14:textId="77777777" w:rsidR="000A4A47" w:rsidRDefault="00000000">
            <w:pPr>
              <w:spacing w:before="0" w:after="0"/>
              <w:jc w:val="center"/>
            </w:pPr>
            <w:r>
              <w:t>Umbral de caja de detección</w:t>
            </w:r>
          </w:p>
        </w:tc>
      </w:tr>
      <w:tr w:rsidR="000A4A47" w14:paraId="66234A4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EF39265" w14:textId="77777777" w:rsidR="000A4A47" w:rsidRDefault="00000000">
            <w:pPr>
              <w:spacing w:before="0" w:after="0"/>
              <w:jc w:val="center"/>
            </w:pPr>
            <w:r>
              <w:rPr>
                <w:rFonts w:ascii="Consolas" w:hAnsi="Consolas"/>
                <w:sz w:val="20"/>
                <w:szCs w:val="20"/>
              </w:rPr>
              <w:t>text_det_unclip_ratio</w:t>
            </w:r>
          </w:p>
        </w:tc>
        <w:tc>
          <w:tcPr>
            <w:tcW w:w="0" w:type="auto"/>
            <w:tcBorders>
              <w:top w:val="nil"/>
              <w:left w:val="nil"/>
              <w:bottom w:val="nil"/>
              <w:right w:val="nil"/>
            </w:tcBorders>
            <w:tcMar>
              <w:top w:w="75" w:type="dxa"/>
              <w:left w:w="75" w:type="dxa"/>
              <w:bottom w:w="75" w:type="dxa"/>
              <w:right w:w="75" w:type="dxa"/>
            </w:tcMar>
            <w:vAlign w:val="center"/>
            <w:hideMark/>
          </w:tcPr>
          <w:p w14:paraId="61441FB4" w14:textId="77777777" w:rsidR="000A4A47" w:rsidRDefault="00000000">
            <w:pPr>
              <w:spacing w:before="0" w:after="0"/>
              <w:jc w:val="center"/>
            </w:pPr>
            <w:r>
              <w:t>Fijo</w:t>
            </w:r>
          </w:p>
        </w:tc>
        <w:tc>
          <w:tcPr>
            <w:tcW w:w="0" w:type="auto"/>
            <w:tcBorders>
              <w:top w:val="nil"/>
              <w:left w:val="nil"/>
              <w:bottom w:val="nil"/>
              <w:right w:val="nil"/>
            </w:tcBorders>
            <w:tcMar>
              <w:top w:w="75" w:type="dxa"/>
              <w:left w:w="75" w:type="dxa"/>
              <w:bottom w:w="75" w:type="dxa"/>
              <w:right w:w="75" w:type="dxa"/>
            </w:tcMar>
            <w:vAlign w:val="center"/>
            <w:hideMark/>
          </w:tcPr>
          <w:p w14:paraId="0D8135B4" w14:textId="77777777" w:rsidR="000A4A47" w:rsidRDefault="00000000">
            <w:pPr>
              <w:spacing w:before="0" w:after="0"/>
              <w:jc w:val="center"/>
            </w:pPr>
            <w:r>
              <w:t>0.0</w:t>
            </w:r>
          </w:p>
        </w:tc>
        <w:tc>
          <w:tcPr>
            <w:tcW w:w="0" w:type="auto"/>
            <w:tcBorders>
              <w:top w:val="nil"/>
              <w:left w:val="nil"/>
              <w:bottom w:val="nil"/>
              <w:right w:val="nil"/>
            </w:tcBorders>
            <w:tcMar>
              <w:top w:w="75" w:type="dxa"/>
              <w:left w:w="75" w:type="dxa"/>
              <w:bottom w:w="75" w:type="dxa"/>
              <w:right w:w="75" w:type="dxa"/>
            </w:tcMar>
            <w:vAlign w:val="center"/>
            <w:hideMark/>
          </w:tcPr>
          <w:p w14:paraId="30F5F0CA" w14:textId="77777777" w:rsidR="000A4A47" w:rsidRDefault="00000000">
            <w:pPr>
              <w:spacing w:before="0" w:after="0"/>
              <w:jc w:val="center"/>
            </w:pPr>
            <w:r>
              <w:t>Coeficiente de expansión (fijado)</w:t>
            </w:r>
          </w:p>
        </w:tc>
      </w:tr>
      <w:tr w:rsidR="000A4A47" w14:paraId="6FE152D6"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2E557E9"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36A88D8" w14:textId="77777777" w:rsidR="000A4A47" w:rsidRDefault="00000000">
            <w:pPr>
              <w:spacing w:before="0" w:after="0"/>
              <w:jc w:val="center"/>
            </w:pPr>
            <w:r>
              <w:t>Continuo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910A269" w14:textId="77777777" w:rsidR="000A4A47" w:rsidRDefault="00000000">
            <w:pPr>
              <w:spacing w:before="0" w:after="0"/>
              <w:jc w:val="center"/>
            </w:pPr>
            <w:r>
              <w:t>[0.0, 0.7]</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E3344C0" w14:textId="77777777" w:rsidR="000A4A47" w:rsidRDefault="00000000">
            <w:pPr>
              <w:spacing w:before="0" w:after="0"/>
              <w:jc w:val="center"/>
            </w:pPr>
            <w:r>
              <w:t>Umbral de confianza de reconocimiento</w:t>
            </w:r>
          </w:p>
        </w:tc>
      </w:tr>
    </w:tbl>
    <w:p w14:paraId="3233DAD2" w14:textId="77777777" w:rsidR="000A4A47" w:rsidRPr="00FA4F68" w:rsidRDefault="00000000">
      <w:pPr>
        <w:pStyle w:val="Piedefoto-tabla"/>
        <w:ind w:left="0"/>
        <w:rPr>
          <w:lang w:val="es-ES"/>
        </w:rPr>
      </w:pPr>
      <w:r>
        <w:rPr>
          <w:lang w:val="es-ES"/>
        </w:rPr>
        <w:t>Fuente: Elaboración propia.</w:t>
      </w:r>
    </w:p>
    <w:p w14:paraId="0A5E8688" w14:textId="77777777" w:rsidR="000A4A47" w:rsidRDefault="000A4A47"/>
    <w:p w14:paraId="675BB385" w14:textId="77777777" w:rsidR="000A4A47" w:rsidRDefault="00000000">
      <w:pPr>
        <w:pStyle w:val="Heading4"/>
        <w:numPr>
          <w:ilvl w:val="0"/>
          <w:numId w:val="0"/>
        </w:numPr>
        <w:ind w:left="851" w:hanging="851"/>
      </w:pPr>
      <w:r>
        <w:rPr>
          <w:b/>
          <w:bCs/>
        </w:rPr>
        <w:t>Configuración de Ray Tune</w:t>
      </w:r>
    </w:p>
    <w:p w14:paraId="4402E449" w14:textId="089B1D37" w:rsidR="000A4A47" w:rsidRDefault="00000000">
      <w:r>
        <w:t xml:space="preserve">El espacio de búsqueda se definió utilizando </w:t>
      </w:r>
      <w:r>
        <w:rPr>
          <w:rFonts w:ascii="Consolas" w:hAnsi="Consolas"/>
          <w:sz w:val="20"/>
          <w:szCs w:val="20"/>
        </w:rPr>
        <w:t>tune.choice()</w:t>
      </w:r>
      <w:r>
        <w:t xml:space="preserve"> para parámetros booleanos y </w:t>
      </w:r>
      <w:r>
        <w:rPr>
          <w:rFonts w:ascii="Consolas" w:hAnsi="Consolas"/>
          <w:sz w:val="20"/>
          <w:szCs w:val="20"/>
        </w:rPr>
        <w:t>tune.uniform()</w:t>
      </w:r>
      <w:r>
        <w:t xml:space="preserve"> para parámetros continuos, con OptunaSearch como algoritmo de optimización configurado para minimizar CER en 64 trials. La implementación completa está disponible en </w:t>
      </w:r>
      <w:hyperlink r:id="rId32" w:history="1">
        <w:r w:rsidR="000A4A47">
          <w:rPr>
            <w:rStyle w:val="Hyperlink"/>
            <w:rFonts w:ascii="Consolas" w:hAnsi="Consolas"/>
            <w:sz w:val="20"/>
            <w:szCs w:val="20"/>
          </w:rPr>
          <w:t>src/raytune/raytune_ocr.py</w:t>
        </w:r>
      </w:hyperlink>
      <w:r>
        <w:t xml:space="preserve"> (ver Anexo A). Ray Tune se apoya en el ecosistema Ray para escalar la búsqueda (Moritz et al., 2018).</w:t>
      </w:r>
    </w:p>
    <w:p w14:paraId="3DFC9EBC" w14:textId="77777777" w:rsidR="000A4A47" w:rsidRDefault="00000000">
      <w:pPr>
        <w:pStyle w:val="Heading3"/>
      </w:pPr>
      <w:bookmarkStart w:id="85" w:name="_Toc221133198"/>
      <w:r>
        <w:t>Fase 4: Ejecución de Optimización</w:t>
      </w:r>
      <w:bookmarkEnd w:id="85"/>
    </w:p>
    <w:p w14:paraId="1F626073" w14:textId="77777777" w:rsidR="000A4A47" w:rsidRDefault="00000000">
      <w:pPr>
        <w:pStyle w:val="Heading4"/>
        <w:numPr>
          <w:ilvl w:val="0"/>
          <w:numId w:val="0"/>
        </w:numPr>
        <w:ind w:left="851" w:hanging="851"/>
      </w:pPr>
      <w:r>
        <w:rPr>
          <w:b/>
          <w:bCs/>
        </w:rPr>
        <w:t>Arquitectura de Ejecución</w:t>
      </w:r>
    </w:p>
    <w:p w14:paraId="1C1AE090" w14:textId="15168FFC" w:rsidR="000A4A47" w:rsidRDefault="00000000">
      <w:r>
        <w:t xml:space="preserve">Se implementó una arquitectura basada en contenedores Docker para aislar los servicios OCR y facilitar la reproducibilidad (ver Desarrollo de la comparativa en el </w:t>
      </w:r>
      <w:r>
        <w:fldChar w:fldCharType="begin"/>
      </w:r>
      <w:r>
        <w:instrText xml:space="preserve"> REF _Ref_Sec4 \h </w:instrText>
      </w:r>
      <w:r>
        <w:fldChar w:fldCharType="end"/>
      </w:r>
      <w:r>
        <w:t xml:space="preserve"> para detalles de la arquitectura).</w:t>
      </w:r>
    </w:p>
    <w:p w14:paraId="4E25C469" w14:textId="77777777" w:rsidR="000A4A47" w:rsidRDefault="00000000">
      <w:pPr>
        <w:pStyle w:val="Heading4"/>
        <w:numPr>
          <w:ilvl w:val="0"/>
          <w:numId w:val="0"/>
        </w:numPr>
        <w:ind w:left="851" w:hanging="851"/>
      </w:pPr>
      <w:r>
        <w:rPr>
          <w:b/>
          <w:bCs/>
        </w:rPr>
        <w:lastRenderedPageBreak/>
        <w:t>Ejecución con Docker Compose</w:t>
      </w:r>
    </w:p>
    <w:p w14:paraId="19ECD0A8" w14:textId="77777777" w:rsidR="000A4A47" w:rsidRDefault="00000000">
      <w:r>
        <w:t>Los servicios se orquestan mediante Docker Compose:</w:t>
      </w:r>
    </w:p>
    <w:p w14:paraId="2D0D6EB6" w14:textId="4855D021"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33" w:history="1">
        <w:r w:rsidRPr="00FA4F68">
          <w:rPr>
            <w:rStyle w:val="Hyperlink"/>
            <w:rFonts w:ascii="Consolas" w:hAnsi="Consolas"/>
            <w:sz w:val="20"/>
            <w:szCs w:val="20"/>
            <w:lang w:val="en-US"/>
          </w:rPr>
          <w:t>src/docker-compose.tuning.paddle.yml</w:t>
        </w:r>
      </w:hyperlink>
    </w:p>
    <w:p w14:paraId="775D0000" w14:textId="6848C19F"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34" w:history="1">
        <w:r w:rsidRPr="00FA4F68">
          <w:rPr>
            <w:rStyle w:val="Hyperlink"/>
            <w:rFonts w:ascii="Consolas" w:hAnsi="Consolas"/>
            <w:sz w:val="20"/>
            <w:szCs w:val="20"/>
            <w:lang w:val="en-US"/>
          </w:rPr>
          <w:t>src/docker-compose.tuning.doctr.yml</w:t>
        </w:r>
      </w:hyperlink>
    </w:p>
    <w:p w14:paraId="45D5EF91" w14:textId="00DAFAF3"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35" w:history="1">
        <w:r w:rsidRPr="00FA4F68">
          <w:rPr>
            <w:rStyle w:val="Hyperlink"/>
            <w:rFonts w:ascii="Consolas" w:hAnsi="Consolas"/>
            <w:sz w:val="20"/>
            <w:szCs w:val="20"/>
            <w:lang w:val="en-US"/>
          </w:rPr>
          <w:t>src/docker-compose.tuning.easy</w:t>
        </w:r>
        <w:r w:rsidRPr="00FA4F68">
          <w:rPr>
            <w:rStyle w:val="Hyperlink"/>
            <w:rFonts w:ascii="Consolas" w:hAnsi="Consolas"/>
            <w:sz w:val="20"/>
            <w:szCs w:val="20"/>
            <w:lang w:val="en-US"/>
          </w:rPr>
          <w:t>o</w:t>
        </w:r>
        <w:r w:rsidRPr="00FA4F68">
          <w:rPr>
            <w:rStyle w:val="Hyperlink"/>
            <w:rFonts w:ascii="Consolas" w:hAnsi="Consolas"/>
            <w:sz w:val="20"/>
            <w:szCs w:val="20"/>
            <w:lang w:val="en-US"/>
          </w:rPr>
          <w:t>cr.yml</w:t>
        </w:r>
      </w:hyperlink>
    </w:p>
    <w:p w14:paraId="32C025D9" w14:textId="77777777" w:rsidR="000A4A47" w:rsidRDefault="00000000">
      <w:pPr>
        <w:pStyle w:val="HTMLPreformatted"/>
        <w:shd w:val="clear" w:color="auto" w:fill="E6F4F9"/>
        <w:divId w:val="2135513643"/>
        <w:rPr>
          <w:rFonts w:ascii="Consolas" w:hAnsi="Consolas"/>
          <w:color w:val="333333"/>
          <w:sz w:val="18"/>
          <w:szCs w:val="18"/>
        </w:rPr>
      </w:pPr>
      <w:r>
        <w:rPr>
          <w:rFonts w:ascii="Consolas" w:hAnsi="Consolas"/>
          <w:color w:val="333333"/>
          <w:sz w:val="18"/>
          <w:szCs w:val="18"/>
        </w:rPr>
        <w:t># Iniciar servicio OCR</w:t>
      </w:r>
    </w:p>
    <w:p w14:paraId="1078B97F" w14:textId="77777777" w:rsidR="000A4A47" w:rsidRPr="007F4960" w:rsidRDefault="00000000">
      <w:pPr>
        <w:pStyle w:val="HTMLPreformatted"/>
        <w:shd w:val="clear" w:color="auto" w:fill="E6F4F9"/>
        <w:divId w:val="2135513643"/>
        <w:rPr>
          <w:rFonts w:ascii="Consolas" w:hAnsi="Consolas"/>
          <w:color w:val="333333"/>
          <w:sz w:val="18"/>
          <w:szCs w:val="18"/>
          <w:lang w:val="en-US"/>
        </w:rPr>
      </w:pPr>
      <w:r w:rsidRPr="007F4960">
        <w:rPr>
          <w:rFonts w:ascii="Consolas" w:hAnsi="Consolas"/>
          <w:color w:val="333333"/>
          <w:sz w:val="18"/>
          <w:szCs w:val="18"/>
          <w:lang w:val="en-US"/>
        </w:rPr>
        <w:t>docker compose -f docker-compose.tuning.doctr.yml up -d doctr-gpu</w:t>
      </w:r>
    </w:p>
    <w:p w14:paraId="0270F171" w14:textId="77777777" w:rsidR="000A4A47" w:rsidRPr="007F4960" w:rsidRDefault="000A4A47">
      <w:pPr>
        <w:pStyle w:val="HTMLPreformatted"/>
        <w:shd w:val="clear" w:color="auto" w:fill="E6F4F9"/>
        <w:divId w:val="2135513643"/>
        <w:rPr>
          <w:rFonts w:ascii="Consolas" w:hAnsi="Consolas"/>
          <w:color w:val="333333"/>
          <w:sz w:val="18"/>
          <w:szCs w:val="18"/>
          <w:lang w:val="en-US"/>
        </w:rPr>
      </w:pPr>
    </w:p>
    <w:p w14:paraId="41EB2749" w14:textId="77777777" w:rsidR="000A4A47" w:rsidRPr="007F4960" w:rsidRDefault="00000000">
      <w:pPr>
        <w:pStyle w:val="HTMLPreformatted"/>
        <w:shd w:val="clear" w:color="auto" w:fill="E6F4F9"/>
        <w:divId w:val="2135513643"/>
        <w:rPr>
          <w:rFonts w:ascii="Consolas" w:hAnsi="Consolas"/>
          <w:color w:val="333333"/>
          <w:sz w:val="18"/>
          <w:szCs w:val="18"/>
          <w:lang w:val="en-US"/>
        </w:rPr>
      </w:pPr>
      <w:r w:rsidRPr="007F4960">
        <w:rPr>
          <w:rFonts w:ascii="Consolas" w:hAnsi="Consolas"/>
          <w:color w:val="333333"/>
          <w:sz w:val="18"/>
          <w:szCs w:val="18"/>
          <w:lang w:val="en-US"/>
        </w:rPr>
        <w:t># Ejecutar optimización (64 trials)</w:t>
      </w:r>
    </w:p>
    <w:p w14:paraId="754EEDF1" w14:textId="77777777" w:rsidR="000A4A47" w:rsidRPr="007F4960" w:rsidRDefault="00000000">
      <w:pPr>
        <w:pStyle w:val="HTMLPreformatted"/>
        <w:shd w:val="clear" w:color="auto" w:fill="E6F4F9"/>
        <w:divId w:val="2135513643"/>
        <w:rPr>
          <w:rFonts w:ascii="Consolas" w:hAnsi="Consolas"/>
          <w:color w:val="333333"/>
          <w:sz w:val="18"/>
          <w:szCs w:val="18"/>
          <w:lang w:val="en-US"/>
        </w:rPr>
      </w:pPr>
      <w:r w:rsidRPr="007F4960">
        <w:rPr>
          <w:rFonts w:ascii="Consolas" w:hAnsi="Consolas"/>
          <w:color w:val="333333"/>
          <w:sz w:val="18"/>
          <w:szCs w:val="18"/>
          <w:lang w:val="en-US"/>
        </w:rPr>
        <w:t>docker compose -f docker-compose.tuning.doctr.yml run raytune --service doctr --samples 64</w:t>
      </w:r>
    </w:p>
    <w:p w14:paraId="700B1FE6" w14:textId="77777777" w:rsidR="000A4A47" w:rsidRPr="007F4960" w:rsidRDefault="000A4A47">
      <w:pPr>
        <w:pStyle w:val="HTMLPreformatted"/>
        <w:shd w:val="clear" w:color="auto" w:fill="E6F4F9"/>
        <w:divId w:val="2135513643"/>
        <w:rPr>
          <w:rFonts w:ascii="Consolas" w:hAnsi="Consolas"/>
          <w:color w:val="333333"/>
          <w:sz w:val="18"/>
          <w:szCs w:val="18"/>
          <w:lang w:val="en-US"/>
        </w:rPr>
      </w:pPr>
    </w:p>
    <w:p w14:paraId="75D3A360" w14:textId="77777777" w:rsidR="000A4A47" w:rsidRPr="007F4960" w:rsidRDefault="00000000">
      <w:pPr>
        <w:pStyle w:val="HTMLPreformatted"/>
        <w:shd w:val="clear" w:color="auto" w:fill="E6F4F9"/>
        <w:divId w:val="2135513643"/>
        <w:rPr>
          <w:rFonts w:ascii="Consolas" w:hAnsi="Consolas"/>
          <w:color w:val="333333"/>
          <w:sz w:val="18"/>
          <w:szCs w:val="18"/>
          <w:lang w:val="en-US"/>
        </w:rPr>
      </w:pPr>
      <w:r w:rsidRPr="007F4960">
        <w:rPr>
          <w:rFonts w:ascii="Consolas" w:hAnsi="Consolas"/>
          <w:color w:val="333333"/>
          <w:sz w:val="18"/>
          <w:szCs w:val="18"/>
          <w:lang w:val="en-US"/>
        </w:rPr>
        <w:t># Detener servicios</w:t>
      </w:r>
    </w:p>
    <w:p w14:paraId="532F9E92" w14:textId="77777777" w:rsidR="000A4A47" w:rsidRPr="007F4960" w:rsidRDefault="00000000">
      <w:pPr>
        <w:pStyle w:val="HTMLPreformatted"/>
        <w:shd w:val="clear" w:color="auto" w:fill="E6F4F9"/>
        <w:divId w:val="2135513643"/>
        <w:rPr>
          <w:rFonts w:ascii="Consolas" w:hAnsi="Consolas"/>
          <w:color w:val="333333"/>
          <w:sz w:val="18"/>
          <w:szCs w:val="18"/>
          <w:lang w:val="en-US"/>
        </w:rPr>
      </w:pPr>
      <w:r w:rsidRPr="007F4960">
        <w:rPr>
          <w:rFonts w:ascii="Consolas" w:hAnsi="Consolas"/>
          <w:color w:val="333333"/>
          <w:sz w:val="18"/>
          <w:szCs w:val="18"/>
          <w:lang w:val="en-US"/>
        </w:rPr>
        <w:t>docker compose -f docker-compose.tuning.doctr.yml down</w:t>
      </w:r>
    </w:p>
    <w:p w14:paraId="64E33B40" w14:textId="77777777" w:rsidR="000A4A47" w:rsidRDefault="00000000">
      <w:r>
        <w:t>El servicio OCR expone una API REST que retorna métricas en formato JSON. Ejemplo real de un trial con mejor CER:</w:t>
      </w:r>
    </w:p>
    <w:p w14:paraId="7C64FBE2" w14:textId="77777777" w:rsidR="000A4A47" w:rsidRDefault="00000000">
      <w:pPr>
        <w:pStyle w:val="HTMLPreformatted"/>
        <w:shd w:val="clear" w:color="auto" w:fill="E6F4F9"/>
        <w:divId w:val="1193878473"/>
        <w:rPr>
          <w:rFonts w:ascii="Consolas" w:hAnsi="Consolas"/>
          <w:color w:val="333333"/>
          <w:sz w:val="18"/>
          <w:szCs w:val="18"/>
        </w:rPr>
      </w:pPr>
      <w:r>
        <w:rPr>
          <w:rFonts w:ascii="Consolas" w:hAnsi="Consolas"/>
          <w:color w:val="333333"/>
          <w:sz w:val="18"/>
          <w:szCs w:val="18"/>
        </w:rPr>
        <w:t>{</w:t>
      </w:r>
    </w:p>
    <w:p w14:paraId="4920140C" w14:textId="77777777" w:rsidR="000A4A47" w:rsidRDefault="00000000">
      <w:pPr>
        <w:pStyle w:val="HTMLPreformatted"/>
        <w:shd w:val="clear" w:color="auto" w:fill="E6F4F9"/>
        <w:divId w:val="1193878473"/>
        <w:rPr>
          <w:rFonts w:ascii="Consolas" w:hAnsi="Consolas"/>
          <w:color w:val="333333"/>
          <w:sz w:val="18"/>
          <w:szCs w:val="18"/>
        </w:rPr>
      </w:pPr>
      <w:r>
        <w:rPr>
          <w:rFonts w:ascii="Consolas" w:hAnsi="Consolas"/>
          <w:color w:val="333333"/>
          <w:sz w:val="18"/>
          <w:szCs w:val="18"/>
        </w:rPr>
        <w:t xml:space="preserve">    "CER": 0.007884,</w:t>
      </w:r>
    </w:p>
    <w:p w14:paraId="6EADEF71" w14:textId="77777777" w:rsidR="000A4A47" w:rsidRDefault="00000000">
      <w:pPr>
        <w:pStyle w:val="HTMLPreformatted"/>
        <w:shd w:val="clear" w:color="auto" w:fill="E6F4F9"/>
        <w:divId w:val="1193878473"/>
        <w:rPr>
          <w:rFonts w:ascii="Consolas" w:hAnsi="Consolas"/>
          <w:color w:val="333333"/>
          <w:sz w:val="18"/>
          <w:szCs w:val="18"/>
        </w:rPr>
      </w:pPr>
      <w:r>
        <w:rPr>
          <w:rFonts w:ascii="Consolas" w:hAnsi="Consolas"/>
          <w:color w:val="333333"/>
          <w:sz w:val="18"/>
          <w:szCs w:val="18"/>
        </w:rPr>
        <w:t xml:space="preserve">    "WER": 0.077848,</w:t>
      </w:r>
    </w:p>
    <w:p w14:paraId="21C7AF26" w14:textId="77777777" w:rsidR="000A4A47" w:rsidRDefault="00000000">
      <w:pPr>
        <w:pStyle w:val="HTMLPreformatted"/>
        <w:shd w:val="clear" w:color="auto" w:fill="E6F4F9"/>
        <w:divId w:val="1193878473"/>
        <w:rPr>
          <w:rFonts w:ascii="Consolas" w:hAnsi="Consolas"/>
          <w:color w:val="333333"/>
          <w:sz w:val="18"/>
          <w:szCs w:val="18"/>
        </w:rPr>
      </w:pPr>
      <w:r>
        <w:rPr>
          <w:rFonts w:ascii="Consolas" w:hAnsi="Consolas"/>
          <w:color w:val="333333"/>
          <w:sz w:val="18"/>
          <w:szCs w:val="18"/>
        </w:rPr>
        <w:t xml:space="preserve">    "TIME_PER_PAGE": 0.5895</w:t>
      </w:r>
    </w:p>
    <w:p w14:paraId="04970A44" w14:textId="77777777" w:rsidR="000A4A47" w:rsidRDefault="00000000">
      <w:pPr>
        <w:pStyle w:val="HTMLPreformatted"/>
        <w:shd w:val="clear" w:color="auto" w:fill="E6F4F9"/>
        <w:divId w:val="1193878473"/>
        <w:rPr>
          <w:rFonts w:ascii="Consolas" w:hAnsi="Consolas"/>
          <w:color w:val="333333"/>
          <w:sz w:val="18"/>
          <w:szCs w:val="18"/>
        </w:rPr>
      </w:pPr>
      <w:r>
        <w:rPr>
          <w:rFonts w:ascii="Consolas" w:hAnsi="Consolas"/>
          <w:color w:val="333333"/>
          <w:sz w:val="18"/>
          <w:szCs w:val="18"/>
        </w:rPr>
        <w:t>}</w:t>
      </w:r>
    </w:p>
    <w:p w14:paraId="317194CB" w14:textId="77777777" w:rsidR="000A4A47" w:rsidRDefault="00000000">
      <w:pPr>
        <w:pStyle w:val="Heading3"/>
      </w:pPr>
      <w:bookmarkStart w:id="86" w:name="_Toc221133199"/>
      <w:r>
        <w:t>Fase 5: Validación</w:t>
      </w:r>
      <w:bookmarkEnd w:id="86"/>
    </w:p>
    <w:p w14:paraId="6D65EB29" w14:textId="77777777" w:rsidR="000A4A47" w:rsidRDefault="00000000">
      <w:pPr>
        <w:pStyle w:val="Heading4"/>
        <w:numPr>
          <w:ilvl w:val="0"/>
          <w:numId w:val="0"/>
        </w:numPr>
        <w:ind w:left="851" w:hanging="851"/>
      </w:pPr>
      <w:r>
        <w:rPr>
          <w:b/>
          <w:bCs/>
        </w:rPr>
        <w:t>Protocolo de Validación</w:t>
      </w:r>
    </w:p>
    <w:p w14:paraId="79FB85AB" w14:textId="77777777" w:rsidR="000A4A47" w:rsidRDefault="00000000">
      <w:pPr>
        <w:pStyle w:val="ListParagraph"/>
        <w:ind w:hanging="360"/>
      </w:pPr>
      <w:r>
        <w:t>1.</w:t>
      </w:r>
      <w:r>
        <w:rPr>
          <w:sz w:val="14"/>
          <w:szCs w:val="14"/>
        </w:rPr>
        <w:t>   </w:t>
      </w:r>
      <w:r>
        <w:rPr>
          <w:b/>
          <w:bCs/>
        </w:rPr>
        <w:t>Baseline</w:t>
      </w:r>
      <w:r>
        <w:t>: Ejecución con configuración por defecto de PaddleOCR</w:t>
      </w:r>
    </w:p>
    <w:p w14:paraId="4143E20A" w14:textId="77777777" w:rsidR="000A4A47" w:rsidRDefault="00000000">
      <w:pPr>
        <w:pStyle w:val="ListParagraph"/>
        <w:ind w:hanging="360"/>
      </w:pPr>
      <w:r>
        <w:t>2.</w:t>
      </w:r>
      <w:r>
        <w:rPr>
          <w:sz w:val="14"/>
          <w:szCs w:val="14"/>
        </w:rPr>
        <w:t>   </w:t>
      </w:r>
      <w:r>
        <w:rPr>
          <w:b/>
          <w:bCs/>
        </w:rPr>
        <w:t>Optimizado</w:t>
      </w:r>
      <w:r>
        <w:t>: Ejecución con mejor configuración encontrada</w:t>
      </w:r>
    </w:p>
    <w:p w14:paraId="64436948" w14:textId="77777777" w:rsidR="000A4A47" w:rsidRDefault="00000000">
      <w:pPr>
        <w:pStyle w:val="ListParagraph"/>
        <w:ind w:hanging="360"/>
      </w:pPr>
      <w:r>
        <w:t>3.</w:t>
      </w:r>
      <w:r>
        <w:rPr>
          <w:sz w:val="14"/>
          <w:szCs w:val="14"/>
        </w:rPr>
        <w:t>   </w:t>
      </w:r>
      <w:r>
        <w:rPr>
          <w:b/>
          <w:bCs/>
        </w:rPr>
        <w:t>Comparación</w:t>
      </w:r>
      <w:r>
        <w:t>: Evaluación sobre las 45 páginas del dataset completo</w:t>
      </w:r>
    </w:p>
    <w:p w14:paraId="092ACC39" w14:textId="709FA2A9" w:rsidR="00AB04C5" w:rsidRDefault="00000000">
      <w:pPr>
        <w:pStyle w:val="ListParagraph"/>
        <w:ind w:hanging="360"/>
      </w:pPr>
      <w:r>
        <w:t>4.</w:t>
      </w:r>
      <w:r>
        <w:rPr>
          <w:sz w:val="14"/>
          <w:szCs w:val="14"/>
        </w:rPr>
        <w:t>   </w:t>
      </w:r>
      <w:r>
        <w:rPr>
          <w:b/>
          <w:bCs/>
        </w:rPr>
        <w:t>Métricas reportadas</w:t>
      </w:r>
      <w:r>
        <w:t>: CER, WER, tiempo de procesamiento</w:t>
      </w:r>
    </w:p>
    <w:p w14:paraId="077A0F0A" w14:textId="1D280CE1" w:rsidR="000A4A47" w:rsidRDefault="00AB04C5" w:rsidP="00AB04C5">
      <w:pPr>
        <w:spacing w:before="0" w:after="0" w:line="240" w:lineRule="auto"/>
        <w:jc w:val="left"/>
      </w:pPr>
      <w:r>
        <w:br w:type="page"/>
      </w:r>
    </w:p>
    <w:p w14:paraId="49E94ABF" w14:textId="77777777" w:rsidR="000A4A47" w:rsidRDefault="00000000">
      <w:pPr>
        <w:pStyle w:val="Heading3"/>
      </w:pPr>
      <w:bookmarkStart w:id="87" w:name="_Toc221133200"/>
      <w:r>
        <w:lastRenderedPageBreak/>
        <w:t>Entorno de Ejecución</w:t>
      </w:r>
      <w:bookmarkEnd w:id="87"/>
    </w:p>
    <w:p w14:paraId="15E56964" w14:textId="77777777" w:rsidR="000A4A47" w:rsidRDefault="00000000">
      <w:pPr>
        <w:pStyle w:val="Heading4"/>
        <w:numPr>
          <w:ilvl w:val="0"/>
          <w:numId w:val="0"/>
        </w:numPr>
        <w:ind w:left="851" w:hanging="851"/>
      </w:pPr>
      <w:r>
        <w:rPr>
          <w:b/>
          <w:bCs/>
        </w:rPr>
        <w:t>Hardware</w:t>
      </w:r>
    </w:p>
    <w:p w14:paraId="1D08D94D" w14:textId="259CA171" w:rsidR="000A4A47" w:rsidRDefault="00000000">
      <w:pPr>
        <w:pStyle w:val="Caption"/>
      </w:pPr>
      <w:bookmarkStart w:id="88" w:name="_Ref_Tab16"/>
      <w:bookmarkStart w:id="89" w:name="_Toc221133300"/>
      <w:bookmarkEnd w:id="8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16</w:t>
      </w:r>
      <w:r>
        <w:rPr>
          <w:sz w:val="24"/>
          <w:szCs w:val="24"/>
        </w:rPr>
        <w:fldChar w:fldCharType="end"/>
      </w:r>
      <w:r>
        <w:rPr>
          <w:sz w:val="24"/>
          <w:szCs w:val="24"/>
        </w:rPr>
        <w:t xml:space="preserve">. </w:t>
      </w:r>
      <w:r>
        <w:rPr>
          <w:i/>
          <w:iCs/>
          <w:sz w:val="24"/>
          <w:szCs w:val="24"/>
        </w:rPr>
        <w:t>Especificaciones de hardware del entorno de desarrollo.</w:t>
      </w:r>
      <w:bookmarkEnd w:id="89"/>
    </w:p>
    <w:tbl>
      <w:tblPr>
        <w:tblStyle w:val="TableGrid"/>
        <w:tblW w:w="0" w:type="auto"/>
        <w:jc w:val="center"/>
        <w:tblInd w:w="0" w:type="dxa"/>
        <w:tblLook w:val="04A0" w:firstRow="1" w:lastRow="0" w:firstColumn="1" w:lastColumn="0" w:noHBand="0" w:noVBand="1"/>
      </w:tblPr>
      <w:tblGrid>
        <w:gridCol w:w="1812"/>
        <w:gridCol w:w="4172"/>
      </w:tblGrid>
      <w:tr w:rsidR="000A4A47" w14:paraId="21471FDE"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7852CBF" w14:textId="77777777" w:rsidR="000A4A47" w:rsidRDefault="00000000">
            <w:pPr>
              <w:spacing w:before="0" w:after="0"/>
              <w:jc w:val="center"/>
            </w:pPr>
            <w:r>
              <w:rPr>
                <w:b/>
                <w:bCs/>
              </w:rPr>
              <w:t>Componente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B128A0E" w14:textId="77777777" w:rsidR="000A4A47" w:rsidRDefault="00000000">
            <w:pPr>
              <w:spacing w:before="0" w:after="0"/>
              <w:jc w:val="center"/>
            </w:pPr>
            <w:r>
              <w:rPr>
                <w:b/>
                <w:bCs/>
              </w:rPr>
              <w:t>Especificación</w:t>
            </w:r>
          </w:p>
        </w:tc>
      </w:tr>
      <w:tr w:rsidR="000A4A47" w14:paraId="41C689D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09E46E3" w14:textId="77777777" w:rsidR="000A4A47" w:rsidRDefault="00000000">
            <w:pPr>
              <w:spacing w:before="0" w:after="0"/>
              <w:jc w:val="center"/>
            </w:pPr>
            <w:r>
              <w:t>CPU</w:t>
            </w:r>
          </w:p>
        </w:tc>
        <w:tc>
          <w:tcPr>
            <w:tcW w:w="0" w:type="auto"/>
            <w:tcBorders>
              <w:top w:val="nil"/>
              <w:left w:val="nil"/>
              <w:bottom w:val="nil"/>
              <w:right w:val="nil"/>
            </w:tcBorders>
            <w:tcMar>
              <w:top w:w="75" w:type="dxa"/>
              <w:left w:w="75" w:type="dxa"/>
              <w:bottom w:w="75" w:type="dxa"/>
              <w:right w:w="75" w:type="dxa"/>
            </w:tcMar>
            <w:vAlign w:val="center"/>
            <w:hideMark/>
          </w:tcPr>
          <w:p w14:paraId="131257FF" w14:textId="77777777" w:rsidR="000A4A47" w:rsidRDefault="00000000">
            <w:pPr>
              <w:spacing w:before="0" w:after="0"/>
              <w:jc w:val="center"/>
            </w:pPr>
            <w:r>
              <w:t>AMD Ryzen 7 5800H</w:t>
            </w:r>
          </w:p>
        </w:tc>
      </w:tr>
      <w:tr w:rsidR="000A4A47" w14:paraId="19BB39F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8A2930E" w14:textId="77777777" w:rsidR="000A4A47" w:rsidRDefault="00000000">
            <w:pPr>
              <w:spacing w:before="0" w:after="0"/>
              <w:jc w:val="center"/>
            </w:pPr>
            <w:r>
              <w:t>RAM</w:t>
            </w:r>
          </w:p>
        </w:tc>
        <w:tc>
          <w:tcPr>
            <w:tcW w:w="0" w:type="auto"/>
            <w:tcBorders>
              <w:top w:val="nil"/>
              <w:left w:val="nil"/>
              <w:bottom w:val="nil"/>
              <w:right w:val="nil"/>
            </w:tcBorders>
            <w:tcMar>
              <w:top w:w="75" w:type="dxa"/>
              <w:left w:w="75" w:type="dxa"/>
              <w:bottom w:w="75" w:type="dxa"/>
              <w:right w:w="75" w:type="dxa"/>
            </w:tcMar>
            <w:vAlign w:val="center"/>
            <w:hideMark/>
          </w:tcPr>
          <w:p w14:paraId="0FF088C2" w14:textId="77777777" w:rsidR="000A4A47" w:rsidRDefault="00000000">
            <w:pPr>
              <w:spacing w:before="0" w:after="0"/>
              <w:jc w:val="center"/>
            </w:pPr>
            <w:r>
              <w:t>16 GB DDR4</w:t>
            </w:r>
          </w:p>
        </w:tc>
      </w:tr>
      <w:tr w:rsidR="000A4A47" w14:paraId="7289E1C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EAAA69F" w14:textId="77777777" w:rsidR="000A4A47" w:rsidRDefault="00000000">
            <w:pPr>
              <w:spacing w:before="0" w:after="0"/>
              <w:jc w:val="center"/>
            </w:pPr>
            <w:r>
              <w:t>GPU</w:t>
            </w:r>
          </w:p>
        </w:tc>
        <w:tc>
          <w:tcPr>
            <w:tcW w:w="0" w:type="auto"/>
            <w:tcBorders>
              <w:top w:val="nil"/>
              <w:left w:val="nil"/>
              <w:bottom w:val="nil"/>
              <w:right w:val="nil"/>
            </w:tcBorders>
            <w:tcMar>
              <w:top w:w="75" w:type="dxa"/>
              <w:left w:w="75" w:type="dxa"/>
              <w:bottom w:w="75" w:type="dxa"/>
              <w:right w:w="75" w:type="dxa"/>
            </w:tcMar>
            <w:vAlign w:val="center"/>
            <w:hideMark/>
          </w:tcPr>
          <w:p w14:paraId="33C6F3F6" w14:textId="77777777" w:rsidR="000A4A47" w:rsidRDefault="00000000">
            <w:pPr>
              <w:spacing w:before="0" w:after="0"/>
              <w:jc w:val="center"/>
            </w:pPr>
            <w:r>
              <w:t>NVIDIA RTX 3060 Laptop (5.66 GB VRAM)</w:t>
            </w:r>
          </w:p>
        </w:tc>
      </w:tr>
      <w:tr w:rsidR="000A4A47" w14:paraId="012FBDA9"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EA899F1" w14:textId="77777777" w:rsidR="000A4A47" w:rsidRDefault="00000000">
            <w:pPr>
              <w:spacing w:before="0" w:after="0"/>
              <w:jc w:val="center"/>
            </w:pPr>
            <w:r>
              <w:t>Almacenamiento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5268101" w14:textId="77777777" w:rsidR="000A4A47" w:rsidRDefault="00000000">
            <w:pPr>
              <w:spacing w:before="0" w:after="0"/>
              <w:jc w:val="center"/>
            </w:pPr>
            <w:r>
              <w:t>SSD</w:t>
            </w:r>
          </w:p>
        </w:tc>
      </w:tr>
    </w:tbl>
    <w:p w14:paraId="1F8BBC03" w14:textId="5DEB380D" w:rsidR="000A4A47" w:rsidRPr="00FA4F68" w:rsidRDefault="00000000">
      <w:pPr>
        <w:pStyle w:val="Piedefoto-tabla"/>
        <w:ind w:left="0"/>
        <w:rPr>
          <w:lang w:val="es-ES"/>
        </w:rPr>
      </w:pPr>
      <w:r>
        <w:rPr>
          <w:lang w:val="es-ES"/>
        </w:rPr>
        <w:t xml:space="preserve">Fuente: </w:t>
      </w:r>
      <w:hyperlink r:id="rId36" w:history="1">
        <w:r w:rsidR="000A4A47">
          <w:rPr>
            <w:rStyle w:val="Hyperlink"/>
            <w:rFonts w:ascii="Consolas" w:hAnsi="Consolas"/>
            <w:sz w:val="20"/>
            <w:szCs w:val="20"/>
            <w:lang w:val="es-ES"/>
          </w:rPr>
          <w:t>docs/metrics/metrics.md</w:t>
        </w:r>
      </w:hyperlink>
      <w:r>
        <w:rPr>
          <w:lang w:val="es-ES"/>
        </w:rPr>
        <w:t>.</w:t>
      </w:r>
    </w:p>
    <w:p w14:paraId="4EB87ABC" w14:textId="77777777" w:rsidR="000A4A47" w:rsidRDefault="000A4A47"/>
    <w:p w14:paraId="164953C1" w14:textId="77777777" w:rsidR="000A4A47" w:rsidRDefault="00000000">
      <w:pPr>
        <w:pStyle w:val="Heading4"/>
        <w:numPr>
          <w:ilvl w:val="0"/>
          <w:numId w:val="0"/>
        </w:numPr>
        <w:ind w:left="851" w:hanging="851"/>
      </w:pPr>
      <w:r>
        <w:rPr>
          <w:b/>
          <w:bCs/>
        </w:rPr>
        <w:t>Software</w:t>
      </w:r>
    </w:p>
    <w:p w14:paraId="161EDFFE" w14:textId="121A5638" w:rsidR="000A4A47" w:rsidRDefault="00000000">
      <w:pPr>
        <w:pStyle w:val="Caption"/>
      </w:pPr>
      <w:bookmarkStart w:id="90" w:name="_Ref_Tab17"/>
      <w:bookmarkStart w:id="91" w:name="_Toc221133301"/>
      <w:bookmarkEnd w:id="9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17</w:t>
      </w:r>
      <w:r>
        <w:rPr>
          <w:sz w:val="24"/>
          <w:szCs w:val="24"/>
        </w:rPr>
        <w:fldChar w:fldCharType="end"/>
      </w:r>
      <w:r>
        <w:rPr>
          <w:sz w:val="24"/>
          <w:szCs w:val="24"/>
        </w:rPr>
        <w:t xml:space="preserve">. </w:t>
      </w:r>
      <w:r>
        <w:rPr>
          <w:i/>
          <w:iCs/>
          <w:sz w:val="24"/>
          <w:szCs w:val="24"/>
        </w:rPr>
        <w:t>Software utilizado en el entorno de desarrollo.</w:t>
      </w:r>
      <w:bookmarkEnd w:id="91"/>
    </w:p>
    <w:tbl>
      <w:tblPr>
        <w:tblStyle w:val="TableGrid"/>
        <w:tblW w:w="0" w:type="auto"/>
        <w:jc w:val="center"/>
        <w:tblInd w:w="0" w:type="dxa"/>
        <w:tblLook w:val="04A0" w:firstRow="1" w:lastRow="0" w:firstColumn="1" w:lastColumn="0" w:noHBand="0" w:noVBand="1"/>
      </w:tblPr>
      <w:tblGrid>
        <w:gridCol w:w="2259"/>
        <w:gridCol w:w="930"/>
      </w:tblGrid>
      <w:tr w:rsidR="000A4A47" w14:paraId="7070494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983D4B0" w14:textId="77777777" w:rsidR="000A4A47" w:rsidRDefault="00000000">
            <w:pPr>
              <w:spacing w:before="0" w:after="0"/>
              <w:jc w:val="center"/>
            </w:pPr>
            <w:r>
              <w:rPr>
                <w:b/>
                <w:bCs/>
              </w:rPr>
              <w:t>Componente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1832D5F" w14:textId="77777777" w:rsidR="000A4A47" w:rsidRDefault="00000000">
            <w:pPr>
              <w:spacing w:before="0" w:after="0"/>
              <w:jc w:val="center"/>
            </w:pPr>
            <w:r>
              <w:rPr>
                <w:b/>
                <w:bCs/>
              </w:rPr>
              <w:t>Versión</w:t>
            </w:r>
          </w:p>
        </w:tc>
      </w:tr>
      <w:tr w:rsidR="000A4A47" w14:paraId="5322511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EB86311" w14:textId="77777777" w:rsidR="000A4A47" w:rsidRDefault="00000000">
            <w:pPr>
              <w:spacing w:before="0" w:after="0"/>
              <w:jc w:val="center"/>
            </w:pPr>
            <w:r>
              <w:t>PaddlePaddle</w:t>
            </w:r>
          </w:p>
        </w:tc>
        <w:tc>
          <w:tcPr>
            <w:tcW w:w="0" w:type="auto"/>
            <w:tcBorders>
              <w:top w:val="nil"/>
              <w:left w:val="nil"/>
              <w:bottom w:val="nil"/>
              <w:right w:val="nil"/>
            </w:tcBorders>
            <w:tcMar>
              <w:top w:w="75" w:type="dxa"/>
              <w:left w:w="75" w:type="dxa"/>
              <w:bottom w:w="75" w:type="dxa"/>
              <w:right w:w="75" w:type="dxa"/>
            </w:tcMar>
            <w:vAlign w:val="center"/>
            <w:hideMark/>
          </w:tcPr>
          <w:p w14:paraId="22BD4C3C" w14:textId="77777777" w:rsidR="000A4A47" w:rsidRDefault="00000000">
            <w:pPr>
              <w:spacing w:before="0" w:after="0"/>
              <w:jc w:val="center"/>
            </w:pPr>
            <w:r>
              <w:t>3.2.2</w:t>
            </w:r>
          </w:p>
        </w:tc>
      </w:tr>
      <w:tr w:rsidR="000A4A47" w14:paraId="631D684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68DE181"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6C10FF42" w14:textId="77777777" w:rsidR="000A4A47" w:rsidRDefault="00000000">
            <w:pPr>
              <w:spacing w:before="0" w:after="0"/>
              <w:jc w:val="center"/>
            </w:pPr>
            <w:r>
              <w:t>3.3.2</w:t>
            </w:r>
          </w:p>
        </w:tc>
      </w:tr>
      <w:tr w:rsidR="000A4A47" w14:paraId="09BC260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A3776BD" w14:textId="77777777" w:rsidR="000A4A47" w:rsidRDefault="00000000">
            <w:pPr>
              <w:spacing w:before="0" w:after="0"/>
              <w:jc w:val="center"/>
            </w:pPr>
            <w:r>
              <w:t>Ray Tune</w:t>
            </w:r>
          </w:p>
        </w:tc>
        <w:tc>
          <w:tcPr>
            <w:tcW w:w="0" w:type="auto"/>
            <w:tcBorders>
              <w:top w:val="nil"/>
              <w:left w:val="nil"/>
              <w:bottom w:val="nil"/>
              <w:right w:val="nil"/>
            </w:tcBorders>
            <w:tcMar>
              <w:top w:w="75" w:type="dxa"/>
              <w:left w:w="75" w:type="dxa"/>
              <w:bottom w:w="75" w:type="dxa"/>
              <w:right w:w="75" w:type="dxa"/>
            </w:tcMar>
            <w:vAlign w:val="center"/>
            <w:hideMark/>
          </w:tcPr>
          <w:p w14:paraId="3CD31AE9" w14:textId="77777777" w:rsidR="000A4A47" w:rsidRDefault="00000000">
            <w:pPr>
              <w:spacing w:before="0" w:after="0"/>
              <w:jc w:val="center"/>
            </w:pPr>
            <w:r>
              <w:t>2.52.1</w:t>
            </w:r>
          </w:p>
        </w:tc>
      </w:tr>
      <w:tr w:rsidR="000A4A47" w14:paraId="740A3F6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20AA12C" w14:textId="77777777" w:rsidR="000A4A47" w:rsidRDefault="00000000">
            <w:pPr>
              <w:spacing w:before="0" w:after="0"/>
              <w:jc w:val="center"/>
            </w:pPr>
            <w:r>
              <w:t>Optuna</w:t>
            </w:r>
          </w:p>
        </w:tc>
        <w:tc>
          <w:tcPr>
            <w:tcW w:w="0" w:type="auto"/>
            <w:tcBorders>
              <w:top w:val="nil"/>
              <w:left w:val="nil"/>
              <w:bottom w:val="nil"/>
              <w:right w:val="nil"/>
            </w:tcBorders>
            <w:tcMar>
              <w:top w:w="75" w:type="dxa"/>
              <w:left w:w="75" w:type="dxa"/>
              <w:bottom w:w="75" w:type="dxa"/>
              <w:right w:w="75" w:type="dxa"/>
            </w:tcMar>
            <w:vAlign w:val="center"/>
            <w:hideMark/>
          </w:tcPr>
          <w:p w14:paraId="3CD5E04A" w14:textId="77777777" w:rsidR="000A4A47" w:rsidRDefault="00000000">
            <w:pPr>
              <w:spacing w:before="0" w:after="0"/>
              <w:jc w:val="center"/>
            </w:pPr>
            <w:r>
              <w:t>4.7.0</w:t>
            </w:r>
          </w:p>
        </w:tc>
      </w:tr>
      <w:tr w:rsidR="000A4A47" w14:paraId="6412D83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82F98C1" w14:textId="77777777" w:rsidR="000A4A47" w:rsidRDefault="00000000">
            <w:pPr>
              <w:spacing w:before="0" w:after="0"/>
              <w:jc w:val="center"/>
            </w:pPr>
            <w:r>
              <w:t>DocTR (python-doctr)</w:t>
            </w:r>
          </w:p>
        </w:tc>
        <w:tc>
          <w:tcPr>
            <w:tcW w:w="0" w:type="auto"/>
            <w:tcBorders>
              <w:top w:val="nil"/>
              <w:left w:val="nil"/>
              <w:bottom w:val="nil"/>
              <w:right w:val="nil"/>
            </w:tcBorders>
            <w:tcMar>
              <w:top w:w="75" w:type="dxa"/>
              <w:left w:w="75" w:type="dxa"/>
              <w:bottom w:w="75" w:type="dxa"/>
              <w:right w:w="75" w:type="dxa"/>
            </w:tcMar>
            <w:vAlign w:val="center"/>
            <w:hideMark/>
          </w:tcPr>
          <w:p w14:paraId="6503F675" w14:textId="77777777" w:rsidR="000A4A47" w:rsidRDefault="00000000">
            <w:pPr>
              <w:spacing w:before="0" w:after="0"/>
              <w:jc w:val="center"/>
            </w:pPr>
            <w:r>
              <w:t>&gt;= 0.8.0</w:t>
            </w:r>
          </w:p>
        </w:tc>
      </w:tr>
      <w:tr w:rsidR="000A4A47" w14:paraId="356FAE01"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1FEB863" w14:textId="77777777" w:rsidR="000A4A47" w:rsidRDefault="00000000">
            <w:pPr>
              <w:spacing w:before="0" w:after="0"/>
              <w:jc w:val="center"/>
            </w:pPr>
            <w:r>
              <w:t>EasyOCR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3F47D16" w14:textId="77777777" w:rsidR="000A4A47" w:rsidRDefault="00000000">
            <w:pPr>
              <w:spacing w:before="0" w:after="0"/>
              <w:jc w:val="center"/>
            </w:pPr>
            <w:r>
              <w:t>&gt;= 1.7.0</w:t>
            </w:r>
          </w:p>
        </w:tc>
      </w:tr>
    </w:tbl>
    <w:p w14:paraId="18731D41" w14:textId="42CE6E1F" w:rsidR="000A4A47" w:rsidRDefault="00000000">
      <w:pPr>
        <w:pStyle w:val="Piedefoto-tabla"/>
        <w:ind w:left="0"/>
      </w:pPr>
      <w:r w:rsidRPr="00FA4F68">
        <w:t xml:space="preserve">Fuente: </w:t>
      </w:r>
      <w:hyperlink r:id="rId37" w:history="1">
        <w:r w:rsidR="000A4A47" w:rsidRPr="00FA4F68">
          <w:rPr>
            <w:rStyle w:val="Hyperlink"/>
            <w:rFonts w:ascii="Consolas" w:hAnsi="Consolas"/>
            <w:sz w:val="20"/>
            <w:szCs w:val="20"/>
          </w:rPr>
          <w:t>src/paddle_ocr/requirements.txt</w:t>
        </w:r>
      </w:hyperlink>
      <w:r w:rsidRPr="00FA4F68">
        <w:t xml:space="preserve">, </w:t>
      </w:r>
      <w:hyperlink r:id="rId38" w:history="1">
        <w:r w:rsidR="000A4A47" w:rsidRPr="00FA4F68">
          <w:rPr>
            <w:rStyle w:val="Hyperlink"/>
            <w:rFonts w:ascii="Consolas" w:hAnsi="Consolas"/>
            <w:sz w:val="20"/>
            <w:szCs w:val="20"/>
          </w:rPr>
          <w:t>src/raytune/requirements.txt</w:t>
        </w:r>
      </w:hyperlink>
      <w:r w:rsidRPr="00FA4F68">
        <w:t xml:space="preserve">, </w:t>
      </w:r>
      <w:hyperlink r:id="rId39" w:history="1">
        <w:r w:rsidR="000A4A47" w:rsidRPr="00FA4F68">
          <w:rPr>
            <w:rStyle w:val="Hyperlink"/>
            <w:rFonts w:ascii="Consolas" w:hAnsi="Consolas"/>
            <w:sz w:val="20"/>
            <w:szCs w:val="20"/>
          </w:rPr>
          <w:t>src/doctr_service/requirements.txt</w:t>
        </w:r>
      </w:hyperlink>
      <w:r w:rsidRPr="00FA4F68">
        <w:t xml:space="preserve">, </w:t>
      </w:r>
      <w:hyperlink r:id="rId40" w:history="1">
        <w:r w:rsidR="000A4A47" w:rsidRPr="00FA4F68">
          <w:rPr>
            <w:rStyle w:val="Hyperlink"/>
            <w:rFonts w:ascii="Consolas" w:hAnsi="Consolas"/>
            <w:sz w:val="20"/>
            <w:szCs w:val="20"/>
          </w:rPr>
          <w:t>src/easyocr_service/requirements.txt</w:t>
        </w:r>
      </w:hyperlink>
      <w:r w:rsidRPr="00FA4F68">
        <w:t>.</w:t>
      </w:r>
    </w:p>
    <w:p w14:paraId="6010FB9B" w14:textId="069153EF" w:rsidR="000A4A47" w:rsidRPr="00FA4F68" w:rsidRDefault="00DF4404" w:rsidP="00DF4404">
      <w:pPr>
        <w:spacing w:before="0" w:after="0" w:line="240" w:lineRule="auto"/>
        <w:jc w:val="left"/>
        <w:rPr>
          <w:lang w:val="en-US"/>
        </w:rPr>
      </w:pPr>
      <w:r>
        <w:rPr>
          <w:lang w:val="en-US"/>
        </w:rPr>
        <w:br w:type="page"/>
      </w:r>
    </w:p>
    <w:p w14:paraId="1A82C21D" w14:textId="77777777" w:rsidR="000A4A47" w:rsidRDefault="00000000">
      <w:pPr>
        <w:pStyle w:val="Heading4"/>
        <w:numPr>
          <w:ilvl w:val="0"/>
          <w:numId w:val="0"/>
        </w:numPr>
        <w:ind w:left="851" w:hanging="851"/>
      </w:pPr>
      <w:r>
        <w:rPr>
          <w:b/>
          <w:bCs/>
        </w:rPr>
        <w:lastRenderedPageBreak/>
        <w:t>Justificación de Ejecución Local vs Cloud</w:t>
      </w:r>
    </w:p>
    <w:p w14:paraId="255D9719" w14:textId="77777777" w:rsidR="000A4A47" w:rsidRDefault="00000000">
      <w:r>
        <w:t>La decisión de ejecutar los experimentos en hardware local en lugar de utilizar servicios cloud se fundamenta en un análisis de costos y beneficios operativos.</w:t>
      </w:r>
    </w:p>
    <w:p w14:paraId="127A5547" w14:textId="67DDD02F" w:rsidR="000A4A47" w:rsidRDefault="00000000">
      <w:pPr>
        <w:pStyle w:val="Caption"/>
      </w:pPr>
      <w:bookmarkStart w:id="92" w:name="_Ref_Tab18"/>
      <w:bookmarkStart w:id="93" w:name="_Toc221133302"/>
      <w:bookmarkEnd w:id="9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18</w:t>
      </w:r>
      <w:r>
        <w:rPr>
          <w:sz w:val="24"/>
          <w:szCs w:val="24"/>
        </w:rPr>
        <w:fldChar w:fldCharType="end"/>
      </w:r>
      <w:r>
        <w:rPr>
          <w:sz w:val="24"/>
          <w:szCs w:val="24"/>
        </w:rPr>
        <w:t xml:space="preserve">. </w:t>
      </w:r>
      <w:r>
        <w:rPr>
          <w:i/>
          <w:iCs/>
          <w:sz w:val="24"/>
          <w:szCs w:val="24"/>
        </w:rPr>
        <w:t>Costos de GPU en plataformas cloud.</w:t>
      </w:r>
      <w:bookmarkEnd w:id="93"/>
    </w:p>
    <w:tbl>
      <w:tblPr>
        <w:tblStyle w:val="TableGrid"/>
        <w:tblW w:w="0" w:type="auto"/>
        <w:jc w:val="center"/>
        <w:tblInd w:w="0" w:type="dxa"/>
        <w:tblLook w:val="04A0" w:firstRow="1" w:lastRow="0" w:firstColumn="1" w:lastColumn="0" w:noHBand="0" w:noVBand="1"/>
      </w:tblPr>
      <w:tblGrid>
        <w:gridCol w:w="2226"/>
        <w:gridCol w:w="1921"/>
        <w:gridCol w:w="1302"/>
        <w:gridCol w:w="1676"/>
      </w:tblGrid>
      <w:tr w:rsidR="000A4A47" w14:paraId="70E1B1C1"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A264B4C" w14:textId="77777777" w:rsidR="000A4A47" w:rsidRDefault="00000000">
            <w:pPr>
              <w:spacing w:before="0" w:after="0"/>
              <w:jc w:val="center"/>
            </w:pPr>
            <w:r>
              <w:rPr>
                <w:b/>
                <w:bCs/>
              </w:rPr>
              <w:t>Plataforma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A239FE4" w14:textId="77777777" w:rsidR="000A4A47" w:rsidRDefault="00000000">
            <w:pPr>
              <w:spacing w:before="0" w:after="0"/>
              <w:jc w:val="center"/>
            </w:pPr>
            <w:r>
              <w:rPr>
                <w:b/>
                <w:bCs/>
              </w:rPr>
              <w:t>GPU</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3B9BC47" w14:textId="77777777" w:rsidR="000A4A47" w:rsidRDefault="00000000">
            <w:pPr>
              <w:spacing w:before="0" w:after="0"/>
              <w:jc w:val="center"/>
            </w:pPr>
            <w:r>
              <w:rPr>
                <w:b/>
                <w:bCs/>
              </w:rPr>
              <w:t>Costo/Hora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778D073" w14:textId="77777777" w:rsidR="000A4A47" w:rsidRDefault="00000000">
            <w:pPr>
              <w:spacing w:before="0" w:after="0"/>
              <w:jc w:val="center"/>
            </w:pPr>
            <w:r>
              <w:rPr>
                <w:b/>
                <w:bCs/>
              </w:rPr>
              <w:t>Costo Mensual</w:t>
            </w:r>
          </w:p>
        </w:tc>
      </w:tr>
      <w:tr w:rsidR="000A4A47" w14:paraId="1DE9CEB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D6D1B32" w14:textId="77777777" w:rsidR="000A4A47" w:rsidRDefault="00000000">
            <w:pPr>
              <w:spacing w:before="0" w:after="0"/>
              <w:jc w:val="center"/>
            </w:pPr>
            <w:r>
              <w:t>AWS EC2 g4dn.xlarge</w:t>
            </w:r>
          </w:p>
        </w:tc>
        <w:tc>
          <w:tcPr>
            <w:tcW w:w="0" w:type="auto"/>
            <w:tcBorders>
              <w:top w:val="nil"/>
              <w:left w:val="nil"/>
              <w:bottom w:val="nil"/>
              <w:right w:val="nil"/>
            </w:tcBorders>
            <w:tcMar>
              <w:top w:w="75" w:type="dxa"/>
              <w:left w:w="75" w:type="dxa"/>
              <w:bottom w:w="75" w:type="dxa"/>
              <w:right w:w="75" w:type="dxa"/>
            </w:tcMar>
            <w:vAlign w:val="center"/>
            <w:hideMark/>
          </w:tcPr>
          <w:p w14:paraId="7DB91E28" w14:textId="77777777" w:rsidR="000A4A47" w:rsidRDefault="00000000">
            <w:pPr>
              <w:spacing w:before="0" w:after="0"/>
              <w:jc w:val="center"/>
            </w:pPr>
            <w:r>
              <w:t>NVIDIA T4 (16 GB)</w:t>
            </w:r>
          </w:p>
        </w:tc>
        <w:tc>
          <w:tcPr>
            <w:tcW w:w="0" w:type="auto"/>
            <w:tcBorders>
              <w:top w:val="nil"/>
              <w:left w:val="nil"/>
              <w:bottom w:val="nil"/>
              <w:right w:val="nil"/>
            </w:tcBorders>
            <w:tcMar>
              <w:top w:w="75" w:type="dxa"/>
              <w:left w:w="75" w:type="dxa"/>
              <w:bottom w:w="75" w:type="dxa"/>
              <w:right w:w="75" w:type="dxa"/>
            </w:tcMar>
            <w:vAlign w:val="center"/>
            <w:hideMark/>
          </w:tcPr>
          <w:p w14:paraId="41C6F24C" w14:textId="77777777" w:rsidR="000A4A47" w:rsidRDefault="00000000">
            <w:pPr>
              <w:spacing w:before="0" w:after="0"/>
              <w:jc w:val="center"/>
            </w:pPr>
            <w:r>
              <w:t>$0.526</w:t>
            </w:r>
          </w:p>
        </w:tc>
        <w:tc>
          <w:tcPr>
            <w:tcW w:w="0" w:type="auto"/>
            <w:tcBorders>
              <w:top w:val="nil"/>
              <w:left w:val="nil"/>
              <w:bottom w:val="nil"/>
              <w:right w:val="nil"/>
            </w:tcBorders>
            <w:tcMar>
              <w:top w:w="75" w:type="dxa"/>
              <w:left w:w="75" w:type="dxa"/>
              <w:bottom w:w="75" w:type="dxa"/>
              <w:right w:w="75" w:type="dxa"/>
            </w:tcMar>
            <w:vAlign w:val="center"/>
            <w:hideMark/>
          </w:tcPr>
          <w:p w14:paraId="084A1A91" w14:textId="77777777" w:rsidR="000A4A47" w:rsidRDefault="00000000">
            <w:pPr>
              <w:spacing w:before="0" w:after="0"/>
              <w:jc w:val="center"/>
            </w:pPr>
            <w:r>
              <w:t>~$384</w:t>
            </w:r>
          </w:p>
        </w:tc>
      </w:tr>
      <w:tr w:rsidR="000A4A47" w14:paraId="2BEC37E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DAB47F9" w14:textId="77777777" w:rsidR="000A4A47" w:rsidRDefault="00000000">
            <w:pPr>
              <w:spacing w:before="0" w:after="0"/>
              <w:jc w:val="center"/>
            </w:pPr>
            <w:r>
              <w:t>Google Colab Pro</w:t>
            </w:r>
          </w:p>
        </w:tc>
        <w:tc>
          <w:tcPr>
            <w:tcW w:w="0" w:type="auto"/>
            <w:tcBorders>
              <w:top w:val="nil"/>
              <w:left w:val="nil"/>
              <w:bottom w:val="nil"/>
              <w:right w:val="nil"/>
            </w:tcBorders>
            <w:tcMar>
              <w:top w:w="75" w:type="dxa"/>
              <w:left w:w="75" w:type="dxa"/>
              <w:bottom w:w="75" w:type="dxa"/>
              <w:right w:w="75" w:type="dxa"/>
            </w:tcMar>
            <w:vAlign w:val="center"/>
            <w:hideMark/>
          </w:tcPr>
          <w:p w14:paraId="1EF4F5F9" w14:textId="77777777" w:rsidR="000A4A47" w:rsidRDefault="00000000">
            <w:pPr>
              <w:spacing w:before="0" w:after="0"/>
              <w:jc w:val="center"/>
            </w:pPr>
            <w:r>
              <w:t>T4/P100</w:t>
            </w:r>
          </w:p>
        </w:tc>
        <w:tc>
          <w:tcPr>
            <w:tcW w:w="0" w:type="auto"/>
            <w:tcBorders>
              <w:top w:val="nil"/>
              <w:left w:val="nil"/>
              <w:bottom w:val="nil"/>
              <w:right w:val="nil"/>
            </w:tcBorders>
            <w:tcMar>
              <w:top w:w="75" w:type="dxa"/>
              <w:left w:w="75" w:type="dxa"/>
              <w:bottom w:w="75" w:type="dxa"/>
              <w:right w:w="75" w:type="dxa"/>
            </w:tcMar>
            <w:vAlign w:val="center"/>
            <w:hideMark/>
          </w:tcPr>
          <w:p w14:paraId="368D151E" w14:textId="77777777" w:rsidR="000A4A47" w:rsidRDefault="00000000">
            <w:pPr>
              <w:spacing w:before="0" w:after="0"/>
              <w:jc w:val="center"/>
            </w:pPr>
            <w:r>
              <w:t>~$1.30</w:t>
            </w:r>
          </w:p>
        </w:tc>
        <w:tc>
          <w:tcPr>
            <w:tcW w:w="0" w:type="auto"/>
            <w:tcBorders>
              <w:top w:val="nil"/>
              <w:left w:val="nil"/>
              <w:bottom w:val="nil"/>
              <w:right w:val="nil"/>
            </w:tcBorders>
            <w:tcMar>
              <w:top w:w="75" w:type="dxa"/>
              <w:left w:w="75" w:type="dxa"/>
              <w:bottom w:w="75" w:type="dxa"/>
              <w:right w:w="75" w:type="dxa"/>
            </w:tcMar>
            <w:vAlign w:val="center"/>
            <w:hideMark/>
          </w:tcPr>
          <w:p w14:paraId="5D6FFA8F" w14:textId="77777777" w:rsidR="000A4A47" w:rsidRDefault="00000000">
            <w:pPr>
              <w:spacing w:before="0" w:after="0"/>
              <w:jc w:val="center"/>
            </w:pPr>
            <w:r>
              <w:t>$10 + CU extras</w:t>
            </w:r>
          </w:p>
        </w:tc>
      </w:tr>
      <w:tr w:rsidR="000A4A47" w14:paraId="6BC6FD24"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029B811" w14:textId="77777777" w:rsidR="000A4A47" w:rsidRDefault="00000000">
            <w:pPr>
              <w:spacing w:before="0" w:after="0"/>
              <w:jc w:val="center"/>
            </w:pPr>
            <w:r>
              <w:t>Google Colab Pro+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B873685" w14:textId="77777777" w:rsidR="000A4A47" w:rsidRDefault="00000000">
            <w:pPr>
              <w:spacing w:before="0" w:after="0"/>
              <w:jc w:val="center"/>
            </w:pPr>
            <w:r>
              <w:t>T4/V100/A100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D437E10" w14:textId="77777777" w:rsidR="000A4A47" w:rsidRDefault="00000000">
            <w:pPr>
              <w:spacing w:before="0" w:after="0"/>
              <w:jc w:val="center"/>
            </w:pPr>
            <w:r>
              <w:t>~$1.30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147D518" w14:textId="77777777" w:rsidR="000A4A47" w:rsidRDefault="00000000">
            <w:pPr>
              <w:spacing w:before="0" w:after="0"/>
              <w:jc w:val="center"/>
            </w:pPr>
            <w:r>
              <w:t>$50 + CU extras</w:t>
            </w:r>
          </w:p>
        </w:tc>
      </w:tr>
    </w:tbl>
    <w:p w14:paraId="4BEA3EFF" w14:textId="77777777" w:rsidR="000A4A47" w:rsidRPr="00FA4F68" w:rsidRDefault="00000000">
      <w:pPr>
        <w:pStyle w:val="Piedefoto-tabla"/>
        <w:ind w:left="0"/>
        <w:rPr>
          <w:lang w:val="es-ES"/>
        </w:rPr>
      </w:pPr>
      <w:r>
        <w:rPr>
          <w:lang w:val="es-ES"/>
        </w:rPr>
        <w:t>Fuente: Precios públicos de AWS y Google Cloud. Ver Anexo A, sección de fuentes de precios cloud (enero 2026).</w:t>
      </w:r>
    </w:p>
    <w:p w14:paraId="747F8C48" w14:textId="77777777" w:rsidR="000A4A47" w:rsidRDefault="000A4A47"/>
    <w:p w14:paraId="5C35A994" w14:textId="77777777" w:rsidR="000A4A47" w:rsidRDefault="00000000">
      <w:r>
        <w:t>Para las tareas específicas de este proyecto, los costos estimados en cloud serían:</w:t>
      </w:r>
    </w:p>
    <w:p w14:paraId="11B783B0" w14:textId="5092A6DD" w:rsidR="000A4A47" w:rsidRDefault="00000000">
      <w:pPr>
        <w:pStyle w:val="Caption"/>
      </w:pPr>
      <w:bookmarkStart w:id="94" w:name="_Ref_Tab19"/>
      <w:bookmarkStart w:id="95" w:name="_Toc221133303"/>
      <w:bookmarkEnd w:id="9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19</w:t>
      </w:r>
      <w:r>
        <w:rPr>
          <w:sz w:val="24"/>
          <w:szCs w:val="24"/>
        </w:rPr>
        <w:fldChar w:fldCharType="end"/>
      </w:r>
      <w:r>
        <w:rPr>
          <w:sz w:val="24"/>
          <w:szCs w:val="24"/>
        </w:rPr>
        <w:t xml:space="preserve">. </w:t>
      </w:r>
      <w:r>
        <w:rPr>
          <w:i/>
          <w:iCs/>
          <w:sz w:val="24"/>
          <w:szCs w:val="24"/>
        </w:rPr>
        <w:t>Análisis de costos del proyecto en plataformas cloud.</w:t>
      </w:r>
      <w:bookmarkEnd w:id="95"/>
    </w:p>
    <w:tbl>
      <w:tblPr>
        <w:tblStyle w:val="TableGrid"/>
        <w:tblW w:w="0" w:type="auto"/>
        <w:jc w:val="center"/>
        <w:tblInd w:w="0" w:type="dxa"/>
        <w:tblLook w:val="04A0" w:firstRow="1" w:lastRow="0" w:firstColumn="1" w:lastColumn="0" w:noHBand="0" w:noVBand="1"/>
      </w:tblPr>
      <w:tblGrid>
        <w:gridCol w:w="4020"/>
        <w:gridCol w:w="1394"/>
        <w:gridCol w:w="1245"/>
        <w:gridCol w:w="1727"/>
      </w:tblGrid>
      <w:tr w:rsidR="000A4A47" w14:paraId="3F4FD3AF"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843A026" w14:textId="77777777" w:rsidR="000A4A47" w:rsidRDefault="00000000">
            <w:pPr>
              <w:spacing w:before="0" w:after="0"/>
              <w:jc w:val="center"/>
            </w:pPr>
            <w:r>
              <w:rPr>
                <w:b/>
                <w:bCs/>
              </w:rPr>
              <w:t>Tarea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563A7E5" w14:textId="77777777" w:rsidR="000A4A47" w:rsidRDefault="00000000">
            <w:pPr>
              <w:spacing w:before="0" w:after="0"/>
              <w:jc w:val="center"/>
            </w:pPr>
            <w:r>
              <w:rPr>
                <w:b/>
                <w:bCs/>
              </w:rPr>
              <w:t>Tiempo GPU</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B2CF115" w14:textId="77777777" w:rsidR="000A4A47" w:rsidRDefault="00000000">
            <w:pPr>
              <w:spacing w:before="0" w:after="0"/>
              <w:jc w:val="center"/>
            </w:pPr>
            <w:r>
              <w:rPr>
                <w:b/>
                <w:bCs/>
              </w:rPr>
              <w:t>Costo AWS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62973E4" w14:textId="77777777" w:rsidR="000A4A47" w:rsidRDefault="00000000">
            <w:pPr>
              <w:spacing w:before="0" w:after="0"/>
              <w:jc w:val="center"/>
            </w:pPr>
            <w:r>
              <w:rPr>
                <w:b/>
                <w:bCs/>
              </w:rPr>
              <w:t>Costo Colab Pro</w:t>
            </w:r>
          </w:p>
        </w:tc>
      </w:tr>
      <w:tr w:rsidR="000A4A47" w14:paraId="2FC50D4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478C2F4" w14:textId="77777777" w:rsidR="000A4A47" w:rsidRDefault="00000000">
            <w:pPr>
              <w:spacing w:before="0" w:after="0"/>
              <w:jc w:val="center"/>
            </w:pPr>
            <w:r>
              <w:t>Ajuste hiperparámetros (64x3 trials)</w:t>
            </w:r>
          </w:p>
        </w:tc>
        <w:tc>
          <w:tcPr>
            <w:tcW w:w="0" w:type="auto"/>
            <w:tcBorders>
              <w:top w:val="nil"/>
              <w:left w:val="nil"/>
              <w:bottom w:val="nil"/>
              <w:right w:val="nil"/>
            </w:tcBorders>
            <w:tcMar>
              <w:top w:w="75" w:type="dxa"/>
              <w:left w:w="75" w:type="dxa"/>
              <w:bottom w:w="75" w:type="dxa"/>
              <w:right w:w="75" w:type="dxa"/>
            </w:tcMar>
            <w:vAlign w:val="center"/>
            <w:hideMark/>
          </w:tcPr>
          <w:p w14:paraId="57DBF76F" w14:textId="77777777" w:rsidR="000A4A47" w:rsidRDefault="00000000">
            <w:pPr>
              <w:spacing w:before="0" w:after="0"/>
              <w:jc w:val="center"/>
            </w:pPr>
            <w:r>
              <w:t>~3 horas</w:t>
            </w:r>
          </w:p>
        </w:tc>
        <w:tc>
          <w:tcPr>
            <w:tcW w:w="0" w:type="auto"/>
            <w:tcBorders>
              <w:top w:val="nil"/>
              <w:left w:val="nil"/>
              <w:bottom w:val="nil"/>
              <w:right w:val="nil"/>
            </w:tcBorders>
            <w:tcMar>
              <w:top w:w="75" w:type="dxa"/>
              <w:left w:w="75" w:type="dxa"/>
              <w:bottom w:w="75" w:type="dxa"/>
              <w:right w:w="75" w:type="dxa"/>
            </w:tcMar>
            <w:vAlign w:val="center"/>
            <w:hideMark/>
          </w:tcPr>
          <w:p w14:paraId="2CB053A3" w14:textId="77777777" w:rsidR="000A4A47" w:rsidRDefault="00000000">
            <w:pPr>
              <w:spacing w:before="0" w:after="0"/>
              <w:jc w:val="center"/>
            </w:pPr>
            <w:r>
              <w:t>~$1.58</w:t>
            </w:r>
          </w:p>
        </w:tc>
        <w:tc>
          <w:tcPr>
            <w:tcW w:w="0" w:type="auto"/>
            <w:tcBorders>
              <w:top w:val="nil"/>
              <w:left w:val="nil"/>
              <w:bottom w:val="nil"/>
              <w:right w:val="nil"/>
            </w:tcBorders>
            <w:tcMar>
              <w:top w:w="75" w:type="dxa"/>
              <w:left w:w="75" w:type="dxa"/>
              <w:bottom w:w="75" w:type="dxa"/>
              <w:right w:w="75" w:type="dxa"/>
            </w:tcMar>
            <w:vAlign w:val="center"/>
            <w:hideMark/>
          </w:tcPr>
          <w:p w14:paraId="038566CA" w14:textId="77777777" w:rsidR="000A4A47" w:rsidRDefault="00000000">
            <w:pPr>
              <w:spacing w:before="0" w:after="0"/>
              <w:jc w:val="center"/>
            </w:pPr>
            <w:r>
              <w:t>~$3.90</w:t>
            </w:r>
          </w:p>
        </w:tc>
      </w:tr>
      <w:tr w:rsidR="000A4A47" w14:paraId="1FAF58A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59C2C79" w14:textId="77777777" w:rsidR="000A4A47" w:rsidRDefault="00000000">
            <w:pPr>
              <w:spacing w:before="0" w:after="0"/>
              <w:jc w:val="center"/>
            </w:pPr>
            <w:r>
              <w:t>Evaluación completa (45 páginas)</w:t>
            </w:r>
          </w:p>
        </w:tc>
        <w:tc>
          <w:tcPr>
            <w:tcW w:w="0" w:type="auto"/>
            <w:tcBorders>
              <w:top w:val="nil"/>
              <w:left w:val="nil"/>
              <w:bottom w:val="nil"/>
              <w:right w:val="nil"/>
            </w:tcBorders>
            <w:tcMar>
              <w:top w:w="75" w:type="dxa"/>
              <w:left w:w="75" w:type="dxa"/>
              <w:bottom w:w="75" w:type="dxa"/>
              <w:right w:w="75" w:type="dxa"/>
            </w:tcMar>
            <w:vAlign w:val="center"/>
            <w:hideMark/>
          </w:tcPr>
          <w:p w14:paraId="4362EE35" w14:textId="77777777" w:rsidR="000A4A47" w:rsidRDefault="00000000">
            <w:pPr>
              <w:spacing w:before="0" w:after="0"/>
              <w:jc w:val="center"/>
            </w:pPr>
            <w:r>
              <w:t>~5 min</w:t>
            </w:r>
          </w:p>
        </w:tc>
        <w:tc>
          <w:tcPr>
            <w:tcW w:w="0" w:type="auto"/>
            <w:tcBorders>
              <w:top w:val="nil"/>
              <w:left w:val="nil"/>
              <w:bottom w:val="nil"/>
              <w:right w:val="nil"/>
            </w:tcBorders>
            <w:tcMar>
              <w:top w:w="75" w:type="dxa"/>
              <w:left w:w="75" w:type="dxa"/>
              <w:bottom w:w="75" w:type="dxa"/>
              <w:right w:w="75" w:type="dxa"/>
            </w:tcMar>
            <w:vAlign w:val="center"/>
            <w:hideMark/>
          </w:tcPr>
          <w:p w14:paraId="45592F56" w14:textId="77777777" w:rsidR="000A4A47" w:rsidRDefault="00000000">
            <w:pPr>
              <w:spacing w:before="0" w:after="0"/>
              <w:jc w:val="center"/>
            </w:pPr>
            <w:r>
              <w:t>~$0.04</w:t>
            </w:r>
          </w:p>
        </w:tc>
        <w:tc>
          <w:tcPr>
            <w:tcW w:w="0" w:type="auto"/>
            <w:tcBorders>
              <w:top w:val="nil"/>
              <w:left w:val="nil"/>
              <w:bottom w:val="nil"/>
              <w:right w:val="nil"/>
            </w:tcBorders>
            <w:tcMar>
              <w:top w:w="75" w:type="dxa"/>
              <w:left w:w="75" w:type="dxa"/>
              <w:bottom w:w="75" w:type="dxa"/>
              <w:right w:w="75" w:type="dxa"/>
            </w:tcMar>
            <w:vAlign w:val="center"/>
            <w:hideMark/>
          </w:tcPr>
          <w:p w14:paraId="0979C60B" w14:textId="77777777" w:rsidR="000A4A47" w:rsidRDefault="00000000">
            <w:pPr>
              <w:spacing w:before="0" w:after="0"/>
              <w:jc w:val="center"/>
            </w:pPr>
            <w:r>
              <w:t>~$0.11</w:t>
            </w:r>
          </w:p>
        </w:tc>
      </w:tr>
      <w:tr w:rsidR="000A4A47" w14:paraId="7BD8B58B"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4E80104" w14:textId="77777777" w:rsidR="000A4A47" w:rsidRDefault="00000000">
            <w:pPr>
              <w:spacing w:before="0" w:after="0"/>
              <w:jc w:val="center"/>
            </w:pPr>
            <w:r>
              <w:t>Desarrollo y depuración (20 horas/mes)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37BB8D6" w14:textId="77777777" w:rsidR="000A4A47" w:rsidRDefault="00000000">
            <w:pPr>
              <w:spacing w:before="0" w:after="0"/>
              <w:jc w:val="center"/>
            </w:pPr>
            <w:r>
              <w:t>20 horas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C6EE765" w14:textId="77777777" w:rsidR="000A4A47" w:rsidRDefault="00000000">
            <w:pPr>
              <w:spacing w:before="0" w:after="0"/>
              <w:jc w:val="center"/>
            </w:pPr>
            <w:r>
              <w:t>~$10.52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5AFFF0E" w14:textId="77777777" w:rsidR="000A4A47" w:rsidRDefault="00000000">
            <w:pPr>
              <w:spacing w:before="0" w:after="0"/>
              <w:jc w:val="center"/>
            </w:pPr>
            <w:r>
              <w:t>~$26.00</w:t>
            </w:r>
          </w:p>
        </w:tc>
      </w:tr>
    </w:tbl>
    <w:p w14:paraId="43B98045" w14:textId="77777777" w:rsidR="000A4A47" w:rsidRPr="00FA4F68" w:rsidRDefault="00000000">
      <w:pPr>
        <w:pStyle w:val="Piedefoto-tabla"/>
        <w:ind w:left="0"/>
        <w:rPr>
          <w:lang w:val="es-ES"/>
        </w:rPr>
      </w:pPr>
      <w:r>
        <w:rPr>
          <w:lang w:val="es-ES"/>
        </w:rPr>
        <w:t>Fuente: Elaboración propia a partir de precios públicos. Ver Anexo A, sección de fuentes de precios cloud (enero 2026).</w:t>
      </w:r>
    </w:p>
    <w:p w14:paraId="3E7AAAC3" w14:textId="77777777" w:rsidR="000A4A47" w:rsidRDefault="000A4A47"/>
    <w:p w14:paraId="02F5D090" w14:textId="77777777" w:rsidR="000A4A47" w:rsidRDefault="00000000">
      <w:r>
        <w:t>Las ventajas de la ejecución local incluyen:</w:t>
      </w:r>
    </w:p>
    <w:p w14:paraId="2B4ECFFF" w14:textId="77777777" w:rsidR="000A4A47" w:rsidRDefault="00000000">
      <w:pPr>
        <w:pStyle w:val="ListParagraph"/>
        <w:ind w:hanging="360"/>
      </w:pPr>
      <w:r>
        <w:t>1.</w:t>
      </w:r>
      <w:r>
        <w:rPr>
          <w:sz w:val="14"/>
          <w:szCs w:val="14"/>
        </w:rPr>
        <w:t>   </w:t>
      </w:r>
      <w:r>
        <w:rPr>
          <w:b/>
          <w:bCs/>
        </w:rPr>
        <w:t>Costo cero de GPU</w:t>
      </w:r>
      <w:r>
        <w:t>: La RTX 3060 ya está disponible en el equipo de desarrollo</w:t>
      </w:r>
    </w:p>
    <w:p w14:paraId="098E3F83" w14:textId="77777777" w:rsidR="000A4A47" w:rsidRDefault="00000000">
      <w:pPr>
        <w:pStyle w:val="ListParagraph"/>
        <w:ind w:hanging="360"/>
      </w:pPr>
      <w:r>
        <w:t>2.</w:t>
      </w:r>
      <w:r>
        <w:rPr>
          <w:sz w:val="14"/>
          <w:szCs w:val="14"/>
        </w:rPr>
        <w:t>   </w:t>
      </w:r>
      <w:r>
        <w:rPr>
          <w:b/>
          <w:bCs/>
        </w:rPr>
        <w:t>Sin límites de tiempo</w:t>
      </w:r>
      <w:r>
        <w:t>: AWS y Colab imponen timeouts de sesión que interrumpen experimentos largos</w:t>
      </w:r>
    </w:p>
    <w:p w14:paraId="31272EDA" w14:textId="77777777" w:rsidR="000A4A47" w:rsidRDefault="00000000">
      <w:pPr>
        <w:pStyle w:val="ListParagraph"/>
        <w:ind w:hanging="360"/>
      </w:pPr>
      <w:r>
        <w:t>3.</w:t>
      </w:r>
      <w:r>
        <w:rPr>
          <w:sz w:val="14"/>
          <w:szCs w:val="14"/>
        </w:rPr>
        <w:t>   </w:t>
      </w:r>
      <w:r>
        <w:rPr>
          <w:b/>
          <w:bCs/>
        </w:rPr>
        <w:t>Acceso instantáneo</w:t>
      </w:r>
      <w:r>
        <w:t>: Sin tiempo de aprovisionamiento de instancias cloud</w:t>
      </w:r>
    </w:p>
    <w:p w14:paraId="473D25C1" w14:textId="77777777" w:rsidR="000A4A47" w:rsidRDefault="00000000">
      <w:pPr>
        <w:pStyle w:val="ListParagraph"/>
        <w:ind w:hanging="360"/>
      </w:pPr>
      <w:r>
        <w:t>4.</w:t>
      </w:r>
      <w:r>
        <w:rPr>
          <w:sz w:val="14"/>
          <w:szCs w:val="14"/>
        </w:rPr>
        <w:t>   </w:t>
      </w:r>
      <w:r>
        <w:rPr>
          <w:b/>
          <w:bCs/>
        </w:rPr>
        <w:t>Almacenamiento local</w:t>
      </w:r>
      <w:r>
        <w:t>: Dataset y resultados en disco sin costos de transferencia</w:t>
      </w:r>
    </w:p>
    <w:p w14:paraId="0FDE3EAC" w14:textId="77777777" w:rsidR="000A4A47" w:rsidRDefault="00000000">
      <w:pPr>
        <w:pStyle w:val="ListParagraph"/>
        <w:ind w:hanging="360"/>
      </w:pPr>
      <w:r>
        <w:t>5.</w:t>
      </w:r>
      <w:r>
        <w:rPr>
          <w:sz w:val="14"/>
          <w:szCs w:val="14"/>
        </w:rPr>
        <w:t>   </w:t>
      </w:r>
      <w:r>
        <w:rPr>
          <w:b/>
          <w:bCs/>
        </w:rPr>
        <w:t>Iteración rápida</w:t>
      </w:r>
      <w:r>
        <w:t>: Reinicio inmediato de contenedores Docker para depuración</w:t>
      </w:r>
    </w:p>
    <w:p w14:paraId="5C1712FE" w14:textId="0260C59F" w:rsidR="000A4A47" w:rsidRDefault="00000000">
      <w:r>
        <w:lastRenderedPageBreak/>
        <w:t xml:space="preserve">Para un proyecto de investigación con múltiples iteraciones de ajuste de hiperparámetros, la ejecución local reduce costos frente a servicios cloud. Este análisis se detalla en </w:t>
      </w:r>
      <w:hyperlink r:id="rId41" w:history="1">
        <w:r w:rsidR="000A4A47">
          <w:rPr>
            <w:rStyle w:val="Hyperlink"/>
            <w:rFonts w:ascii="Consolas" w:hAnsi="Consolas"/>
            <w:sz w:val="20"/>
            <w:szCs w:val="20"/>
          </w:rPr>
          <w:t>docs/metrics/metrics.md</w:t>
        </w:r>
      </w:hyperlink>
      <w:r>
        <w:t>.)</w:t>
      </w:r>
    </w:p>
    <w:p w14:paraId="7C407130" w14:textId="77777777" w:rsidR="000A4A47" w:rsidRDefault="00000000">
      <w:pPr>
        <w:pStyle w:val="Heading3"/>
      </w:pPr>
      <w:bookmarkStart w:id="96" w:name="_Toc221133201"/>
      <w:r>
        <w:t>Limitaciones Metodológicas</w:t>
      </w:r>
      <w:bookmarkEnd w:id="96"/>
    </w:p>
    <w:p w14:paraId="4F433340" w14:textId="77777777" w:rsidR="000A4A47" w:rsidRDefault="00000000">
      <w:pPr>
        <w:pStyle w:val="ListParagraph"/>
        <w:ind w:hanging="360"/>
      </w:pPr>
      <w:r>
        <w:t>1.</w:t>
      </w:r>
      <w:r>
        <w:rPr>
          <w:sz w:val="14"/>
          <w:szCs w:val="14"/>
        </w:rPr>
        <w:t>   </w:t>
      </w:r>
      <w:r>
        <w:rPr>
          <w:b/>
          <w:bCs/>
        </w:rPr>
        <w:t>Tamaño del dataset</w:t>
      </w:r>
      <w:r>
        <w:t>: El dataset contiene 45 páginas de documentos académicos UNIR. Resultados pueden no generalizar a otros formatos.</w:t>
      </w:r>
    </w:p>
    <w:p w14:paraId="6011FEFB" w14:textId="77777777" w:rsidR="000A4A47" w:rsidRDefault="00000000">
      <w:pPr>
        <w:pStyle w:val="ListParagraph"/>
        <w:ind w:hanging="360"/>
      </w:pPr>
      <w:r>
        <w:t>2.</w:t>
      </w:r>
      <w:r>
        <w:rPr>
          <w:sz w:val="14"/>
          <w:szCs w:val="14"/>
        </w:rPr>
        <w:t>   </w:t>
      </w:r>
      <w:r>
        <w:rPr>
          <w:b/>
          <w:bCs/>
        </w:rPr>
        <w:t>Subconjunto de optimización</w:t>
      </w:r>
      <w:r>
        <w:t>: El ajuste de hiperparámetros se realizó sobre 5 páginas (páginas 5-10), y su impacto se analiza en detalle en el capítulo de desarrollo específico.</w:t>
      </w:r>
    </w:p>
    <w:p w14:paraId="2D6FD021" w14:textId="77777777" w:rsidR="000A4A47" w:rsidRDefault="00000000">
      <w:pPr>
        <w:pStyle w:val="ListParagraph"/>
        <w:ind w:hanging="360"/>
      </w:pPr>
      <w:r>
        <w:t>3.</w:t>
      </w:r>
      <w:r>
        <w:rPr>
          <w:sz w:val="14"/>
          <w:szCs w:val="14"/>
        </w:rPr>
        <w:t>   </w:t>
      </w:r>
      <w:r>
        <w:rPr>
          <w:b/>
          <w:bCs/>
        </w:rPr>
        <w:t>Texto de referencia imperfecto</w:t>
      </w:r>
      <w:r>
        <w:t>: El texto de referencia extraído de PDF puede contener errores en documentos con diseños complejos.</w:t>
      </w:r>
    </w:p>
    <w:p w14:paraId="35905FE0" w14:textId="77777777" w:rsidR="000A4A47" w:rsidRDefault="00000000">
      <w:pPr>
        <w:pStyle w:val="ListParagraph"/>
        <w:ind w:hanging="360"/>
      </w:pPr>
      <w:r>
        <w:t>4.</w:t>
      </w:r>
      <w:r>
        <w:rPr>
          <w:sz w:val="14"/>
          <w:szCs w:val="14"/>
        </w:rPr>
        <w:t>   </w:t>
      </w:r>
      <w:r>
        <w:rPr>
          <w:b/>
          <w:bCs/>
        </w:rPr>
        <w:t>Parámetro fijo</w:t>
      </w:r>
      <w:r>
        <w:t xml:space="preserve">: </w:t>
      </w:r>
      <w:r>
        <w:rPr>
          <w:rFonts w:ascii="Consolas" w:hAnsi="Consolas"/>
          <w:sz w:val="20"/>
          <w:szCs w:val="20"/>
        </w:rPr>
        <w:t>text_det_unclip_ratio</w:t>
      </w:r>
      <w:r>
        <w:t xml:space="preserve"> quedó fijado en 0.0 durante todo el experimento por decisión de diseño inicial.</w:t>
      </w:r>
    </w:p>
    <w:p w14:paraId="7EBADEB3" w14:textId="77777777" w:rsidR="000A4A47" w:rsidRDefault="00000000">
      <w:pPr>
        <w:pStyle w:val="Heading2"/>
      </w:pPr>
      <w:bookmarkStart w:id="97" w:name="_Toc221133202"/>
      <w:r>
        <w:rPr>
          <w:caps w:val="0"/>
        </w:rPr>
        <w:t>Síntesis del capítulo</w:t>
      </w:r>
      <w:bookmarkEnd w:id="97"/>
    </w:p>
    <w:p w14:paraId="61FE806C" w14:textId="77777777" w:rsidR="000A4A47" w:rsidRDefault="00000000">
      <w:r>
        <w:t>Los objetivos y la metodología definidos en este capítulo establecen el marco para la experimentación. El objetivo general, alcanzar un CER inferior al 2% mediante optimización de hiperparámetros, se descompone en cinco objetivos específicos que abarcan desde la comparativa inicial de soluciones hasta la validación final de la configuración optimizada.</w:t>
      </w:r>
    </w:p>
    <w:p w14:paraId="7B9191C3" w14:textId="77777777" w:rsidR="000A4A47" w:rsidRDefault="00000000">
      <w:r>
        <w:t>La metodología experimental en cinco fases garantiza un proceso sistemático y reproducible: preparación de un dataset de 45 páginas, benchmark comparativo de tres motores OCR, definición del espacio de búsqueda, ejecución de 64 trials con Ray Tune y Optuna, y validación de la configuración resultante. Las limitaciones metodológicas, como el tamaño del dataset, el subconjunto de optimización reducido y el texto de referencia automático, se reconocen explícitamente para contextualizar la interpretación de resultados.</w:t>
      </w:r>
    </w:p>
    <w:p w14:paraId="1A91E093" w14:textId="77777777" w:rsidR="000A4A47" w:rsidRDefault="00000000">
      <w:r>
        <w:t>El capítulo siguiente pone en práctica esta metodología, presentando el desarrollo experimental completo con sus resultados y análisis.</w:t>
      </w:r>
    </w:p>
    <w:p w14:paraId="69612F42" w14:textId="77777777" w:rsidR="000A4A47" w:rsidRDefault="00000000">
      <w:pPr>
        <w:keepNext/>
        <w:numPr>
          <w:ilvl w:val="0"/>
          <w:numId w:val="2"/>
        </w:numPr>
        <w:outlineLvl w:val="0"/>
        <w:rPr>
          <w:rFonts w:asciiTheme="majorHAnsi" w:hAnsiTheme="majorHAnsi"/>
          <w:bCs/>
          <w:color w:val="0098CD"/>
          <w:kern w:val="32"/>
          <w:sz w:val="36"/>
          <w:szCs w:val="32"/>
        </w:rPr>
      </w:pPr>
      <w:bookmarkStart w:id="98" w:name="_Ref_Sec4"/>
      <w:bookmarkStart w:id="99" w:name="_Toc100036217"/>
      <w:bookmarkStart w:id="100" w:name="_Toc221133203"/>
      <w:bookmarkEnd w:id="98"/>
      <w:r>
        <w:rPr>
          <w:rFonts w:asciiTheme="majorHAnsi" w:hAnsiTheme="majorHAnsi"/>
          <w:bCs/>
          <w:caps/>
          <w:color w:val="0098CD"/>
          <w:kern w:val="32"/>
          <w:sz w:val="36"/>
          <w:szCs w:val="32"/>
        </w:rPr>
        <w:lastRenderedPageBreak/>
        <w:t>D</w:t>
      </w:r>
      <w:r>
        <w:rPr>
          <w:rFonts w:asciiTheme="majorHAnsi" w:hAnsiTheme="majorHAnsi"/>
          <w:bCs/>
          <w:color w:val="0098CD"/>
          <w:kern w:val="32"/>
          <w:sz w:val="36"/>
          <w:szCs w:val="32"/>
        </w:rPr>
        <w:t>es</w:t>
      </w:r>
      <w:bookmarkEnd w:id="99"/>
      <w:r>
        <w:rPr>
          <w:rFonts w:asciiTheme="majorHAnsi" w:hAnsiTheme="majorHAnsi"/>
          <w:bCs/>
          <w:color w:val="0098CD"/>
          <w:kern w:val="32"/>
          <w:sz w:val="36"/>
          <w:szCs w:val="32"/>
        </w:rPr>
        <w:t>arrollo específico de la contribución</w:t>
      </w:r>
      <w:bookmarkEnd w:id="5"/>
      <w:bookmarkEnd w:id="6"/>
      <w:bookmarkEnd w:id="100"/>
    </w:p>
    <w:p w14:paraId="505ED83C" w14:textId="77777777" w:rsidR="000A4A47" w:rsidRDefault="00000000">
      <w:pPr>
        <w:pStyle w:val="Heading2"/>
      </w:pPr>
      <w:bookmarkStart w:id="101" w:name="_Toc221133204"/>
      <w:r>
        <w:rPr>
          <w:caps w:val="0"/>
        </w:rPr>
        <w:t>Planteamiento de la comparativa</w:t>
      </w:r>
      <w:bookmarkEnd w:id="101"/>
    </w:p>
    <w:p w14:paraId="619A46CB" w14:textId="77777777" w:rsidR="000A4A47" w:rsidRDefault="00000000">
      <w:r>
        <w:t>Antes de abordar la optimización de hiperparámetros, era necesario seleccionar el motor OCR que serviría como base para la experimentación. Para ello, se realizó un estudio comparativo entre tres soluciones de código abierto representativas del estado del arte: EasyOCR, PaddleOCR y DocTR. Los experimentos, documentados en los informes de métricas y en los CSV de resultados del repositorio, permitieron identificar el modelo más prometedor para la fase de optimización posterior.</w:t>
      </w:r>
    </w:p>
    <w:p w14:paraId="769AC125" w14:textId="77777777" w:rsidR="000A4A47" w:rsidRDefault="00000000">
      <w:pPr>
        <w:pStyle w:val="Heading3"/>
      </w:pPr>
      <w:bookmarkStart w:id="102" w:name="_Toc221133205"/>
      <w:r>
        <w:t>Identificación del Problema</w:t>
      </w:r>
      <w:bookmarkEnd w:id="102"/>
    </w:p>
    <w:p w14:paraId="29F09BC2" w14:textId="77777777" w:rsidR="000A4A47" w:rsidRDefault="00000000">
      <w:r>
        <w:t>El reconocimiento óptico de caracteres en documentos académicos en español presenta desafíos específicos que la literatura no ha abordado en profundidad. A diferencia de los benchmarks estándar en inglés, los documentos académicos hispanohablantes combinan características ortográficas propias, como acentos, eñes, diéresis y signos de puntuación invertidos, con una estructura sencilla basada en índice y encabezados.</w:t>
      </w:r>
    </w:p>
    <w:p w14:paraId="0E9429F0" w14:textId="769168C2" w:rsidR="00DF4404" w:rsidRDefault="00000000">
      <w:r>
        <w:t>Los documentos académicos típicos incluyen texto corrido con índice, listas numeradas, encabezados multinivel y notas al pie, lo que complica la tarea de ordenación del texto reconocido. A esto se suma el uso de tipografía profesional con múltiples fuentes, tamaños y estilos (negrita, cursiva), que puede confundir a los modelos de reconocimiento. Aunque los PDFs digitales suelen tener alta calidad, pueden contener artefactos de compresión que degradan la legibilidad de caracteres pequeños o de bajo contraste.</w:t>
      </w:r>
    </w:p>
    <w:p w14:paraId="116BFB39" w14:textId="4275924D" w:rsidR="000A4A47" w:rsidRDefault="00DF4404" w:rsidP="00DF4404">
      <w:pPr>
        <w:spacing w:before="0" w:after="0" w:line="240" w:lineRule="auto"/>
        <w:jc w:val="left"/>
      </w:pPr>
      <w:r>
        <w:br w:type="page"/>
      </w:r>
    </w:p>
    <w:p w14:paraId="65198219" w14:textId="77777777" w:rsidR="000A4A47" w:rsidRDefault="00000000">
      <w:pPr>
        <w:pStyle w:val="Heading3"/>
      </w:pPr>
      <w:bookmarkStart w:id="103" w:name="_Toc221133206"/>
      <w:r>
        <w:lastRenderedPageBreak/>
        <w:t>Alternativas Evaluadas</w:t>
      </w:r>
      <w:bookmarkEnd w:id="103"/>
    </w:p>
    <w:p w14:paraId="1EA0F5D7" w14:textId="77777777" w:rsidR="000A4A47" w:rsidRDefault="00000000">
      <w:r>
        <w:t>Se seleccionaron tres soluciones OCR de código abierto representativas del estado del arte:</w:t>
      </w:r>
    </w:p>
    <w:p w14:paraId="2003FD25" w14:textId="3C84D961" w:rsidR="000A4A47" w:rsidRDefault="00000000">
      <w:pPr>
        <w:pStyle w:val="Caption"/>
      </w:pPr>
      <w:bookmarkStart w:id="104" w:name="_Ref_Tab20"/>
      <w:bookmarkStart w:id="105" w:name="_Toc221133304"/>
      <w:bookmarkEnd w:id="10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20</w:t>
      </w:r>
      <w:r>
        <w:rPr>
          <w:sz w:val="24"/>
          <w:szCs w:val="24"/>
        </w:rPr>
        <w:fldChar w:fldCharType="end"/>
      </w:r>
      <w:r>
        <w:rPr>
          <w:sz w:val="24"/>
          <w:szCs w:val="24"/>
        </w:rPr>
        <w:t xml:space="preserve">. </w:t>
      </w:r>
      <w:r>
        <w:rPr>
          <w:i/>
          <w:iCs/>
          <w:sz w:val="24"/>
          <w:szCs w:val="24"/>
        </w:rPr>
        <w:t>Soluciones OCR del benchmark.</w:t>
      </w:r>
      <w:bookmarkEnd w:id="105"/>
    </w:p>
    <w:tbl>
      <w:tblPr>
        <w:tblStyle w:val="TableGrid"/>
        <w:tblW w:w="0" w:type="auto"/>
        <w:jc w:val="center"/>
        <w:tblInd w:w="0" w:type="dxa"/>
        <w:tblLook w:val="04A0" w:firstRow="1" w:lastRow="0" w:firstColumn="1" w:lastColumn="0" w:noHBand="0" w:noVBand="1"/>
      </w:tblPr>
      <w:tblGrid>
        <w:gridCol w:w="1233"/>
        <w:gridCol w:w="1516"/>
        <w:gridCol w:w="1565"/>
        <w:gridCol w:w="2966"/>
      </w:tblGrid>
      <w:tr w:rsidR="000A4A47" w14:paraId="054C092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4132538" w14:textId="77777777" w:rsidR="000A4A47" w:rsidRDefault="00000000">
            <w:pPr>
              <w:spacing w:before="0" w:after="0"/>
              <w:jc w:val="center"/>
            </w:pPr>
            <w:r>
              <w:rPr>
                <w:b/>
                <w:bCs/>
              </w:rPr>
              <w:t>Solución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D87B8B2" w14:textId="77777777" w:rsidR="000A4A47" w:rsidRDefault="00000000">
            <w:pPr>
              <w:spacing w:before="0" w:after="0"/>
              <w:jc w:val="center"/>
            </w:pPr>
            <w:r>
              <w:rPr>
                <w:b/>
                <w:bCs/>
              </w:rPr>
              <w:t>Desarrollador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AC57F52" w14:textId="77777777" w:rsidR="000A4A47" w:rsidRDefault="00000000">
            <w:pPr>
              <w:spacing w:before="0" w:after="0"/>
              <w:jc w:val="center"/>
            </w:pPr>
            <w:r>
              <w:rPr>
                <w:b/>
                <w:bCs/>
              </w:rPr>
              <w:t>Versión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5B253F7" w14:textId="77777777" w:rsidR="000A4A47" w:rsidRDefault="00000000">
            <w:pPr>
              <w:spacing w:before="0" w:after="0"/>
              <w:jc w:val="center"/>
            </w:pPr>
            <w:r>
              <w:rPr>
                <w:b/>
                <w:bCs/>
              </w:rPr>
              <w:t>Justificación de selección</w:t>
            </w:r>
          </w:p>
        </w:tc>
      </w:tr>
      <w:tr w:rsidR="000A4A47" w14:paraId="05B1597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1077ED2" w14:textId="77777777" w:rsidR="000A4A47" w:rsidRDefault="00000000">
            <w:pPr>
              <w:spacing w:before="0" w:after="0"/>
              <w:jc w:val="center"/>
            </w:pPr>
            <w:r>
              <w:t>EasyOCR</w:t>
            </w:r>
          </w:p>
        </w:tc>
        <w:tc>
          <w:tcPr>
            <w:tcW w:w="0" w:type="auto"/>
            <w:tcBorders>
              <w:top w:val="nil"/>
              <w:left w:val="nil"/>
              <w:bottom w:val="nil"/>
              <w:right w:val="nil"/>
            </w:tcBorders>
            <w:tcMar>
              <w:top w:w="75" w:type="dxa"/>
              <w:left w:w="75" w:type="dxa"/>
              <w:bottom w:w="75" w:type="dxa"/>
              <w:right w:w="75" w:type="dxa"/>
            </w:tcMar>
            <w:vAlign w:val="center"/>
            <w:hideMark/>
          </w:tcPr>
          <w:p w14:paraId="279928D7" w14:textId="77777777" w:rsidR="000A4A47" w:rsidRDefault="00000000">
            <w:pPr>
              <w:spacing w:before="0" w:after="0"/>
              <w:jc w:val="center"/>
            </w:pPr>
            <w:r>
              <w:t>Jaided AI</w:t>
            </w:r>
          </w:p>
        </w:tc>
        <w:tc>
          <w:tcPr>
            <w:tcW w:w="0" w:type="auto"/>
            <w:tcBorders>
              <w:top w:val="nil"/>
              <w:left w:val="nil"/>
              <w:bottom w:val="nil"/>
              <w:right w:val="nil"/>
            </w:tcBorders>
            <w:tcMar>
              <w:top w:w="75" w:type="dxa"/>
              <w:left w:w="75" w:type="dxa"/>
              <w:bottom w:w="75" w:type="dxa"/>
              <w:right w:w="75" w:type="dxa"/>
            </w:tcMar>
            <w:vAlign w:val="center"/>
            <w:hideMark/>
          </w:tcPr>
          <w:p w14:paraId="39C07ED2" w14:textId="77777777" w:rsidR="000A4A47" w:rsidRDefault="00000000">
            <w:pPr>
              <w:spacing w:before="0" w:after="0"/>
              <w:jc w:val="center"/>
            </w:pPr>
            <w:r>
              <w:t>Última estable</w:t>
            </w:r>
          </w:p>
        </w:tc>
        <w:tc>
          <w:tcPr>
            <w:tcW w:w="0" w:type="auto"/>
            <w:tcBorders>
              <w:top w:val="nil"/>
              <w:left w:val="nil"/>
              <w:bottom w:val="nil"/>
              <w:right w:val="nil"/>
            </w:tcBorders>
            <w:tcMar>
              <w:top w:w="75" w:type="dxa"/>
              <w:left w:w="75" w:type="dxa"/>
              <w:bottom w:w="75" w:type="dxa"/>
              <w:right w:w="75" w:type="dxa"/>
            </w:tcMar>
            <w:vAlign w:val="center"/>
            <w:hideMark/>
          </w:tcPr>
          <w:p w14:paraId="28CE1967" w14:textId="77777777" w:rsidR="000A4A47" w:rsidRDefault="00000000">
            <w:pPr>
              <w:spacing w:before="0" w:after="0"/>
              <w:jc w:val="center"/>
            </w:pPr>
            <w:r>
              <w:t>Popularidad, facilidad de uso</w:t>
            </w:r>
          </w:p>
        </w:tc>
      </w:tr>
      <w:tr w:rsidR="000A4A47" w14:paraId="0B5A5FF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FC1E3EC"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4C51CFB1" w14:textId="77777777" w:rsidR="000A4A47" w:rsidRDefault="00000000">
            <w:pPr>
              <w:spacing w:before="0" w:after="0"/>
              <w:jc w:val="center"/>
            </w:pPr>
            <w:r>
              <w:t>Baidu</w:t>
            </w:r>
          </w:p>
        </w:tc>
        <w:tc>
          <w:tcPr>
            <w:tcW w:w="0" w:type="auto"/>
            <w:tcBorders>
              <w:top w:val="nil"/>
              <w:left w:val="nil"/>
              <w:bottom w:val="nil"/>
              <w:right w:val="nil"/>
            </w:tcBorders>
            <w:tcMar>
              <w:top w:w="75" w:type="dxa"/>
              <w:left w:w="75" w:type="dxa"/>
              <w:bottom w:w="75" w:type="dxa"/>
              <w:right w:w="75" w:type="dxa"/>
            </w:tcMar>
            <w:vAlign w:val="center"/>
            <w:hideMark/>
          </w:tcPr>
          <w:p w14:paraId="799995FC" w14:textId="77777777" w:rsidR="000A4A47" w:rsidRDefault="00000000">
            <w:pPr>
              <w:spacing w:before="0" w:after="0"/>
              <w:jc w:val="center"/>
            </w:pPr>
            <w:r>
              <w:t>PP-OCRv5</w:t>
            </w:r>
          </w:p>
        </w:tc>
        <w:tc>
          <w:tcPr>
            <w:tcW w:w="0" w:type="auto"/>
            <w:tcBorders>
              <w:top w:val="nil"/>
              <w:left w:val="nil"/>
              <w:bottom w:val="nil"/>
              <w:right w:val="nil"/>
            </w:tcBorders>
            <w:tcMar>
              <w:top w:w="75" w:type="dxa"/>
              <w:left w:w="75" w:type="dxa"/>
              <w:bottom w:w="75" w:type="dxa"/>
              <w:right w:w="75" w:type="dxa"/>
            </w:tcMar>
            <w:vAlign w:val="center"/>
            <w:hideMark/>
          </w:tcPr>
          <w:p w14:paraId="141BD8D7" w14:textId="77777777" w:rsidR="000A4A47" w:rsidRDefault="00000000">
            <w:pPr>
              <w:spacing w:before="0" w:after="0"/>
              <w:jc w:val="center"/>
            </w:pPr>
            <w:r>
              <w:t>Estado del arte industrial</w:t>
            </w:r>
          </w:p>
        </w:tc>
      </w:tr>
      <w:tr w:rsidR="000A4A47" w14:paraId="32451D71"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5212303" w14:textId="77777777" w:rsidR="000A4A47" w:rsidRDefault="00000000">
            <w:pPr>
              <w:spacing w:before="0" w:after="0"/>
              <w:jc w:val="center"/>
            </w:pPr>
            <w:r>
              <w:t>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348E31D" w14:textId="77777777" w:rsidR="000A4A47" w:rsidRDefault="00000000">
            <w:pPr>
              <w:spacing w:before="0" w:after="0"/>
              <w:jc w:val="center"/>
            </w:pPr>
            <w:r>
              <w:t>Mindee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E3D8BC8" w14:textId="77777777" w:rsidR="000A4A47" w:rsidRDefault="00000000">
            <w:pPr>
              <w:spacing w:before="0" w:after="0"/>
              <w:jc w:val="center"/>
            </w:pPr>
            <w:r>
              <w:t>Última estable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A282CA2" w14:textId="77777777" w:rsidR="000A4A47" w:rsidRDefault="00000000">
            <w:pPr>
              <w:spacing w:before="0" w:after="0"/>
              <w:jc w:val="center"/>
            </w:pPr>
            <w:r>
              <w:t>Orientación académica</w:t>
            </w:r>
          </w:p>
        </w:tc>
      </w:tr>
    </w:tbl>
    <w:p w14:paraId="208742AE" w14:textId="740FA7DC" w:rsidR="000A4A47" w:rsidRPr="00FA4F68" w:rsidRDefault="00000000">
      <w:pPr>
        <w:pStyle w:val="Piedefoto-tabla"/>
        <w:ind w:left="0"/>
        <w:rPr>
          <w:lang w:val="es-ES"/>
        </w:rPr>
      </w:pPr>
      <w:r>
        <w:rPr>
          <w:lang w:val="es-ES"/>
        </w:rPr>
        <w:t xml:space="preserve">Fuente: </w:t>
      </w:r>
      <w:hyperlink r:id="rId42" w:history="1">
        <w:r w:rsidR="000A4A47">
          <w:rPr>
            <w:rStyle w:val="Hyperlink"/>
            <w:rFonts w:ascii="Consolas" w:hAnsi="Consolas"/>
            <w:sz w:val="20"/>
            <w:szCs w:val="20"/>
            <w:lang w:val="es-ES"/>
          </w:rPr>
          <w:t>docs/metrics/metrics.md</w:t>
        </w:r>
      </w:hyperlink>
      <w:r>
        <w:rPr>
          <w:lang w:val="es-ES"/>
        </w:rPr>
        <w:t>.</w:t>
      </w:r>
    </w:p>
    <w:p w14:paraId="0015E3C2" w14:textId="77777777" w:rsidR="000A4A47" w:rsidRDefault="000A4A47"/>
    <w:p w14:paraId="62CF3515" w14:textId="77777777" w:rsidR="000A4A47" w:rsidRDefault="00000000">
      <w:r>
        <w:t>Imágenes Docker disponibles en el registro del proyecto:</w:t>
      </w:r>
    </w:p>
    <w:p w14:paraId="42345BE5" w14:textId="6CD949C2" w:rsidR="000A4A47" w:rsidRDefault="00000000">
      <w:pPr>
        <w:pStyle w:val="ListParagraph"/>
        <w:ind w:hanging="360"/>
      </w:pPr>
      <w:r>
        <w:rPr>
          <w:rFonts w:ascii="Symbol" w:hAnsi="Symbol"/>
        </w:rPr>
        <w:t>·</w:t>
      </w:r>
      <w:r>
        <w:rPr>
          <w:sz w:val="14"/>
          <w:szCs w:val="14"/>
        </w:rPr>
        <w:t>     </w:t>
      </w:r>
      <w:r>
        <w:t xml:space="preserve">PaddleOCR: </w:t>
      </w:r>
      <w:hyperlink r:id="rId43" w:history="1">
        <w:r w:rsidR="000A4A47">
          <w:rPr>
            <w:rStyle w:val="Hyperlink"/>
            <w:rFonts w:ascii="Consolas" w:hAnsi="Consolas"/>
            <w:sz w:val="20"/>
            <w:szCs w:val="20"/>
          </w:rPr>
          <w:t>seryus.ddns.net/unir/paddle-ocr-gpu</w:t>
        </w:r>
      </w:hyperlink>
      <w:r>
        <w:t xml:space="preserve">, </w:t>
      </w:r>
      <w:hyperlink r:id="rId44" w:history="1">
        <w:r w:rsidR="000A4A47">
          <w:rPr>
            <w:rStyle w:val="Hyperlink"/>
            <w:rFonts w:ascii="Consolas" w:hAnsi="Consolas"/>
            <w:sz w:val="20"/>
            <w:szCs w:val="20"/>
          </w:rPr>
          <w:t>seryus.ddns.net/unir/paddle-ocr-cpu</w:t>
        </w:r>
      </w:hyperlink>
    </w:p>
    <w:p w14:paraId="6DB62B91" w14:textId="0F5BAE3E" w:rsidR="000A4A47" w:rsidRPr="00FA4F68" w:rsidRDefault="00000000">
      <w:pPr>
        <w:pStyle w:val="ListParagraph"/>
        <w:ind w:hanging="360"/>
        <w:rPr>
          <w:lang w:val="en-US"/>
        </w:rPr>
      </w:pPr>
      <w:r>
        <w:rPr>
          <w:rFonts w:ascii="Symbol" w:hAnsi="Symbol"/>
        </w:rPr>
        <w:t>·</w:t>
      </w:r>
      <w:r w:rsidRPr="00FA4F68">
        <w:rPr>
          <w:sz w:val="14"/>
          <w:szCs w:val="14"/>
          <w:lang w:val="en-US"/>
        </w:rPr>
        <w:t>     </w:t>
      </w:r>
      <w:r w:rsidRPr="00FA4F68">
        <w:rPr>
          <w:lang w:val="en-US"/>
        </w:rPr>
        <w:t xml:space="preserve">EasyOCR: </w:t>
      </w:r>
      <w:hyperlink r:id="rId45" w:history="1">
        <w:r w:rsidR="000A4A47" w:rsidRPr="00FA4F68">
          <w:rPr>
            <w:rStyle w:val="Hyperlink"/>
            <w:rFonts w:ascii="Consolas" w:hAnsi="Consolas"/>
            <w:sz w:val="20"/>
            <w:szCs w:val="20"/>
            <w:lang w:val="en-US"/>
          </w:rPr>
          <w:t>seryus.ddns.net/unir/easyocr-gpu</w:t>
        </w:r>
      </w:hyperlink>
    </w:p>
    <w:p w14:paraId="00B24F8B" w14:textId="45AE5B7E" w:rsidR="000A4A47" w:rsidRDefault="00000000">
      <w:pPr>
        <w:pStyle w:val="ListParagraph"/>
        <w:ind w:hanging="360"/>
      </w:pPr>
      <w:r>
        <w:rPr>
          <w:rFonts w:ascii="Symbol" w:hAnsi="Symbol"/>
        </w:rPr>
        <w:t>·</w:t>
      </w:r>
      <w:r>
        <w:rPr>
          <w:sz w:val="14"/>
          <w:szCs w:val="14"/>
        </w:rPr>
        <w:t>     </w:t>
      </w:r>
      <w:r>
        <w:t xml:space="preserve">DocTR: </w:t>
      </w:r>
      <w:hyperlink r:id="rId46" w:history="1">
        <w:r w:rsidR="000A4A47">
          <w:rPr>
            <w:rStyle w:val="Hyperlink"/>
            <w:rFonts w:ascii="Consolas" w:hAnsi="Consolas"/>
            <w:sz w:val="20"/>
            <w:szCs w:val="20"/>
          </w:rPr>
          <w:t>seryus.ddns.net/unir/doctr-gpu</w:t>
        </w:r>
      </w:hyperlink>
    </w:p>
    <w:p w14:paraId="53A23055" w14:textId="77777777" w:rsidR="000A4A47" w:rsidRDefault="00000000">
      <w:pPr>
        <w:pStyle w:val="Heading3"/>
      </w:pPr>
      <w:bookmarkStart w:id="106" w:name="_Toc221133207"/>
      <w:r>
        <w:t>Criterios de Éxito</w:t>
      </w:r>
      <w:bookmarkEnd w:id="106"/>
    </w:p>
    <w:p w14:paraId="1025067F" w14:textId="77777777" w:rsidR="000A4A47" w:rsidRDefault="00000000">
      <w:r>
        <w:t>Los criterios establecidos para evaluar las soluciones fueron:</w:t>
      </w:r>
    </w:p>
    <w:p w14:paraId="7776FE5D" w14:textId="77777777" w:rsidR="000A4A47" w:rsidRDefault="00000000">
      <w:pPr>
        <w:pStyle w:val="ListParagraph"/>
        <w:ind w:hanging="360"/>
      </w:pPr>
      <w:r>
        <w:t>1.</w:t>
      </w:r>
      <w:r>
        <w:rPr>
          <w:sz w:val="14"/>
          <w:szCs w:val="14"/>
        </w:rPr>
        <w:t>   </w:t>
      </w:r>
      <w:r>
        <w:rPr>
          <w:b/>
          <w:bCs/>
        </w:rPr>
        <w:t>Precisión (CER &lt; 5%)</w:t>
      </w:r>
      <w:r>
        <w:t>: Error de caracteres aceptable para documentos académicos</w:t>
      </w:r>
    </w:p>
    <w:p w14:paraId="2B0939E3" w14:textId="77777777" w:rsidR="000A4A47" w:rsidRDefault="00000000">
      <w:pPr>
        <w:pStyle w:val="ListParagraph"/>
        <w:ind w:hanging="360"/>
      </w:pPr>
      <w:r>
        <w:t>2.</w:t>
      </w:r>
      <w:r>
        <w:rPr>
          <w:sz w:val="14"/>
          <w:szCs w:val="14"/>
        </w:rPr>
        <w:t>   </w:t>
      </w:r>
      <w:r>
        <w:rPr>
          <w:b/>
          <w:bCs/>
        </w:rPr>
        <w:t>Configurabilidad</w:t>
      </w:r>
      <w:r>
        <w:t>: Disponibilidad de hiperparámetros ajustables</w:t>
      </w:r>
    </w:p>
    <w:p w14:paraId="1BFE75EF" w14:textId="77777777" w:rsidR="000A4A47" w:rsidRDefault="00000000">
      <w:pPr>
        <w:pStyle w:val="ListParagraph"/>
        <w:ind w:hanging="360"/>
      </w:pPr>
      <w:r>
        <w:t>3.</w:t>
      </w:r>
      <w:r>
        <w:rPr>
          <w:sz w:val="14"/>
          <w:szCs w:val="14"/>
        </w:rPr>
        <w:t>   </w:t>
      </w:r>
      <w:r>
        <w:rPr>
          <w:b/>
          <w:bCs/>
        </w:rPr>
        <w:t>Soporte para español</w:t>
      </w:r>
      <w:r>
        <w:t>: Modelos preentrenados que incluyan el idioma</w:t>
      </w:r>
    </w:p>
    <w:p w14:paraId="0BFF1BB5" w14:textId="77777777" w:rsidR="000A4A47" w:rsidRDefault="00000000">
      <w:pPr>
        <w:pStyle w:val="ListParagraph"/>
        <w:ind w:hanging="360"/>
      </w:pPr>
      <w:r>
        <w:t>4.</w:t>
      </w:r>
      <w:r>
        <w:rPr>
          <w:sz w:val="14"/>
          <w:szCs w:val="14"/>
        </w:rPr>
        <w:t>   </w:t>
      </w:r>
      <w:r>
        <w:rPr>
          <w:b/>
          <w:bCs/>
        </w:rPr>
        <w:t>Documentación</w:t>
      </w:r>
      <w:r>
        <w:t>: Calidad de la documentación técnica</w:t>
      </w:r>
    </w:p>
    <w:p w14:paraId="54D6A5FA" w14:textId="66D9723D" w:rsidR="00DF4404" w:rsidRDefault="00000000">
      <w:pPr>
        <w:pStyle w:val="ListParagraph"/>
        <w:ind w:hanging="360"/>
      </w:pPr>
      <w:r>
        <w:t>5.</w:t>
      </w:r>
      <w:r>
        <w:rPr>
          <w:sz w:val="14"/>
          <w:szCs w:val="14"/>
        </w:rPr>
        <w:t>   </w:t>
      </w:r>
      <w:r>
        <w:rPr>
          <w:b/>
          <w:bCs/>
        </w:rPr>
        <w:t>Mantenimiento activo</w:t>
      </w:r>
      <w:r>
        <w:t>: Actualizaciones recientes y comunidad activa</w:t>
      </w:r>
    </w:p>
    <w:p w14:paraId="7C91222F" w14:textId="14C68705" w:rsidR="000A4A47" w:rsidRDefault="00DF4404" w:rsidP="00DF4404">
      <w:pPr>
        <w:spacing w:before="0" w:after="0" w:line="240" w:lineRule="auto"/>
        <w:jc w:val="left"/>
      </w:pPr>
      <w:r>
        <w:br w:type="page"/>
      </w:r>
    </w:p>
    <w:p w14:paraId="49AA3CA4" w14:textId="77777777" w:rsidR="000A4A47" w:rsidRDefault="00000000">
      <w:pPr>
        <w:pStyle w:val="Heading3"/>
      </w:pPr>
      <w:bookmarkStart w:id="107" w:name="_Toc221133208"/>
      <w:r>
        <w:lastRenderedPageBreak/>
        <w:t>Configuración del Experimento</w:t>
      </w:r>
      <w:bookmarkEnd w:id="107"/>
    </w:p>
    <w:p w14:paraId="22E52ABC" w14:textId="77777777" w:rsidR="000A4A47" w:rsidRDefault="00000000">
      <w:pPr>
        <w:pStyle w:val="Heading4"/>
        <w:numPr>
          <w:ilvl w:val="0"/>
          <w:numId w:val="0"/>
        </w:numPr>
        <w:ind w:left="851" w:hanging="851"/>
      </w:pPr>
      <w:r>
        <w:rPr>
          <w:b/>
          <w:bCs/>
        </w:rPr>
        <w:t>Dataset de Evaluación</w:t>
      </w:r>
    </w:p>
    <w:p w14:paraId="4CA528E4" w14:textId="7E7C2679" w:rsidR="000A4A47" w:rsidRDefault="00000000">
      <w:r>
        <w:t xml:space="preserve">Se utilizó el documento "Instrucciones para la redacción y elaboración del TFE" del Máster Universitario en Inteligencia Artificial de UNIR, ubicado en la carpeta </w:t>
      </w:r>
      <w:hyperlink r:id="rId47" w:history="1">
        <w:r w:rsidR="000A4A47">
          <w:rPr>
            <w:rStyle w:val="Hyperlink"/>
            <w:rFonts w:ascii="Consolas" w:hAnsi="Consolas"/>
            <w:sz w:val="20"/>
            <w:szCs w:val="20"/>
          </w:rPr>
          <w:t>instructions/</w:t>
        </w:r>
      </w:hyperlink>
      <w:r>
        <w:t>.</w:t>
      </w:r>
    </w:p>
    <w:p w14:paraId="771E8E50" w14:textId="12A6607E" w:rsidR="000A4A47" w:rsidRDefault="00000000">
      <w:pPr>
        <w:pStyle w:val="Caption"/>
      </w:pPr>
      <w:bookmarkStart w:id="108" w:name="_Ref_Tab21"/>
      <w:bookmarkStart w:id="109" w:name="_Toc221133305"/>
      <w:bookmarkEnd w:id="10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21</w:t>
      </w:r>
      <w:r>
        <w:rPr>
          <w:sz w:val="24"/>
          <w:szCs w:val="24"/>
        </w:rPr>
        <w:fldChar w:fldCharType="end"/>
      </w:r>
      <w:r>
        <w:rPr>
          <w:sz w:val="24"/>
          <w:szCs w:val="24"/>
        </w:rPr>
        <w:t xml:space="preserve">. </w:t>
      </w:r>
      <w:r>
        <w:rPr>
          <w:i/>
          <w:iCs/>
          <w:sz w:val="24"/>
          <w:szCs w:val="24"/>
        </w:rPr>
        <w:t>Características del dataset de evaluación inicial.</w:t>
      </w:r>
      <w:bookmarkEnd w:id="109"/>
    </w:p>
    <w:tbl>
      <w:tblPr>
        <w:tblStyle w:val="TableGrid"/>
        <w:tblW w:w="0" w:type="auto"/>
        <w:jc w:val="center"/>
        <w:tblInd w:w="0" w:type="dxa"/>
        <w:tblLook w:val="04A0" w:firstRow="1" w:lastRow="0" w:firstColumn="1" w:lastColumn="0" w:noHBand="0" w:noVBand="1"/>
      </w:tblPr>
      <w:tblGrid>
        <w:gridCol w:w="3079"/>
        <w:gridCol w:w="2736"/>
      </w:tblGrid>
      <w:tr w:rsidR="000A4A47" w14:paraId="452B7767"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A468AF2" w14:textId="77777777" w:rsidR="000A4A47" w:rsidRDefault="00000000">
            <w:pPr>
              <w:spacing w:before="0" w:after="0"/>
              <w:jc w:val="center"/>
            </w:pPr>
            <w:r>
              <w:rPr>
                <w:b/>
                <w:bCs/>
              </w:rPr>
              <w:t>Característica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F4D57BB" w14:textId="77777777" w:rsidR="000A4A47" w:rsidRDefault="00000000">
            <w:pPr>
              <w:spacing w:before="0" w:after="0"/>
              <w:jc w:val="center"/>
            </w:pPr>
            <w:r>
              <w:rPr>
                <w:b/>
                <w:bCs/>
              </w:rPr>
              <w:t>Valor</w:t>
            </w:r>
          </w:p>
        </w:tc>
      </w:tr>
      <w:tr w:rsidR="000A4A47" w14:paraId="0CB9385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F90756C" w14:textId="77777777" w:rsidR="000A4A47" w:rsidRDefault="00000000">
            <w:pPr>
              <w:spacing w:before="0" w:after="0"/>
              <w:jc w:val="center"/>
            </w:pPr>
            <w:r>
              <w:t>Documento fuente</w:t>
            </w:r>
          </w:p>
        </w:tc>
        <w:tc>
          <w:tcPr>
            <w:tcW w:w="0" w:type="auto"/>
            <w:tcBorders>
              <w:top w:val="nil"/>
              <w:left w:val="nil"/>
              <w:bottom w:val="nil"/>
              <w:right w:val="nil"/>
            </w:tcBorders>
            <w:tcMar>
              <w:top w:w="75" w:type="dxa"/>
              <w:left w:w="75" w:type="dxa"/>
              <w:bottom w:w="75" w:type="dxa"/>
              <w:right w:w="75" w:type="dxa"/>
            </w:tcMar>
            <w:vAlign w:val="center"/>
            <w:hideMark/>
          </w:tcPr>
          <w:p w14:paraId="53F58341" w14:textId="77777777" w:rsidR="000A4A47" w:rsidRDefault="00000000">
            <w:pPr>
              <w:spacing w:before="0" w:after="0"/>
              <w:jc w:val="center"/>
            </w:pPr>
            <w:r>
              <w:t>Instrucciones TFE UNIR</w:t>
            </w:r>
          </w:p>
        </w:tc>
      </w:tr>
      <w:tr w:rsidR="000A4A47" w14:paraId="2F0B1EA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8B358BE" w14:textId="77777777" w:rsidR="000A4A47" w:rsidRDefault="00000000">
            <w:pPr>
              <w:spacing w:before="0" w:after="0"/>
              <w:jc w:val="center"/>
            </w:pPr>
            <w:r>
              <w:t>Número de páginas evaluadas</w:t>
            </w:r>
          </w:p>
        </w:tc>
        <w:tc>
          <w:tcPr>
            <w:tcW w:w="0" w:type="auto"/>
            <w:tcBorders>
              <w:top w:val="nil"/>
              <w:left w:val="nil"/>
              <w:bottom w:val="nil"/>
              <w:right w:val="nil"/>
            </w:tcBorders>
            <w:tcMar>
              <w:top w:w="75" w:type="dxa"/>
              <w:left w:w="75" w:type="dxa"/>
              <w:bottom w:w="75" w:type="dxa"/>
              <w:right w:w="75" w:type="dxa"/>
            </w:tcMar>
            <w:vAlign w:val="center"/>
            <w:hideMark/>
          </w:tcPr>
          <w:p w14:paraId="53604385" w14:textId="77777777" w:rsidR="000A4A47" w:rsidRDefault="00000000">
            <w:pPr>
              <w:spacing w:before="0" w:after="0"/>
              <w:jc w:val="center"/>
            </w:pPr>
            <w:r>
              <w:t>5 (benchmark inicial)</w:t>
            </w:r>
          </w:p>
        </w:tc>
      </w:tr>
      <w:tr w:rsidR="000A4A47" w14:paraId="689DE5F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8A2F41B" w14:textId="77777777" w:rsidR="000A4A47" w:rsidRDefault="00000000">
            <w:pPr>
              <w:spacing w:before="0" w:after="0"/>
              <w:jc w:val="center"/>
            </w:pPr>
            <w:r>
              <w:t>Formato</w:t>
            </w:r>
          </w:p>
        </w:tc>
        <w:tc>
          <w:tcPr>
            <w:tcW w:w="0" w:type="auto"/>
            <w:tcBorders>
              <w:top w:val="nil"/>
              <w:left w:val="nil"/>
              <w:bottom w:val="nil"/>
              <w:right w:val="nil"/>
            </w:tcBorders>
            <w:tcMar>
              <w:top w:w="75" w:type="dxa"/>
              <w:left w:w="75" w:type="dxa"/>
              <w:bottom w:w="75" w:type="dxa"/>
              <w:right w:w="75" w:type="dxa"/>
            </w:tcMar>
            <w:vAlign w:val="center"/>
            <w:hideMark/>
          </w:tcPr>
          <w:p w14:paraId="7E7BA60B" w14:textId="77777777" w:rsidR="000A4A47" w:rsidRDefault="00000000">
            <w:pPr>
              <w:spacing w:before="0" w:after="0"/>
              <w:jc w:val="center"/>
            </w:pPr>
            <w:r>
              <w:t>PDF digital (no escaneado)</w:t>
            </w:r>
          </w:p>
        </w:tc>
      </w:tr>
      <w:tr w:rsidR="000A4A47" w14:paraId="6DB6BBF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C8BF2D9" w14:textId="77777777" w:rsidR="000A4A47" w:rsidRDefault="00000000">
            <w:pPr>
              <w:spacing w:before="0" w:after="0"/>
              <w:jc w:val="center"/>
            </w:pPr>
            <w:r>
              <w:t>Idioma principal</w:t>
            </w:r>
          </w:p>
        </w:tc>
        <w:tc>
          <w:tcPr>
            <w:tcW w:w="0" w:type="auto"/>
            <w:tcBorders>
              <w:top w:val="nil"/>
              <w:left w:val="nil"/>
              <w:bottom w:val="nil"/>
              <w:right w:val="nil"/>
            </w:tcBorders>
            <w:tcMar>
              <w:top w:w="75" w:type="dxa"/>
              <w:left w:w="75" w:type="dxa"/>
              <w:bottom w:w="75" w:type="dxa"/>
              <w:right w:w="75" w:type="dxa"/>
            </w:tcMar>
            <w:vAlign w:val="center"/>
            <w:hideMark/>
          </w:tcPr>
          <w:p w14:paraId="6FF0388F" w14:textId="77777777" w:rsidR="000A4A47" w:rsidRDefault="00000000">
            <w:pPr>
              <w:spacing w:before="0" w:after="0"/>
              <w:jc w:val="center"/>
            </w:pPr>
            <w:r>
              <w:t>Español</w:t>
            </w:r>
          </w:p>
        </w:tc>
      </w:tr>
      <w:tr w:rsidR="000A4A47" w14:paraId="1971408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655A982" w14:textId="77777777" w:rsidR="000A4A47" w:rsidRDefault="00000000">
            <w:pPr>
              <w:spacing w:before="0" w:after="0"/>
              <w:jc w:val="center"/>
            </w:pPr>
            <w:r>
              <w:t>Resolución de conversión</w:t>
            </w:r>
          </w:p>
        </w:tc>
        <w:tc>
          <w:tcPr>
            <w:tcW w:w="0" w:type="auto"/>
            <w:tcBorders>
              <w:top w:val="nil"/>
              <w:left w:val="nil"/>
              <w:bottom w:val="nil"/>
              <w:right w:val="nil"/>
            </w:tcBorders>
            <w:tcMar>
              <w:top w:w="75" w:type="dxa"/>
              <w:left w:w="75" w:type="dxa"/>
              <w:bottom w:w="75" w:type="dxa"/>
              <w:right w:w="75" w:type="dxa"/>
            </w:tcMar>
            <w:vAlign w:val="center"/>
            <w:hideMark/>
          </w:tcPr>
          <w:p w14:paraId="6F548B4F" w14:textId="77777777" w:rsidR="000A4A47" w:rsidRDefault="00000000">
            <w:pPr>
              <w:spacing w:before="0" w:after="0"/>
              <w:jc w:val="center"/>
            </w:pPr>
            <w:r>
              <w:t>300 DPI</w:t>
            </w:r>
          </w:p>
        </w:tc>
      </w:tr>
      <w:tr w:rsidR="000A4A47" w14:paraId="327CEB1B"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8C61599" w14:textId="77777777" w:rsidR="000A4A47" w:rsidRDefault="00000000">
            <w:pPr>
              <w:spacing w:before="0" w:after="0"/>
              <w:jc w:val="center"/>
            </w:pPr>
            <w:r>
              <w:t>Formato de imagen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2376726" w14:textId="77777777" w:rsidR="000A4A47" w:rsidRDefault="00000000">
            <w:pPr>
              <w:spacing w:before="0" w:after="0"/>
              <w:jc w:val="center"/>
            </w:pPr>
            <w:r>
              <w:t>PNG</w:t>
            </w:r>
          </w:p>
        </w:tc>
      </w:tr>
    </w:tbl>
    <w:p w14:paraId="7D543D87" w14:textId="465AC639" w:rsidR="000A4A47" w:rsidRPr="00FA4F68" w:rsidRDefault="00000000">
      <w:pPr>
        <w:pStyle w:val="Piedefoto-tabla"/>
        <w:ind w:left="0"/>
        <w:rPr>
          <w:lang w:val="es-ES"/>
        </w:rPr>
      </w:pPr>
      <w:r>
        <w:rPr>
          <w:lang w:val="es-ES"/>
        </w:rPr>
        <w:t xml:space="preserve">Fuente: </w:t>
      </w:r>
      <w:hyperlink r:id="rId48" w:history="1">
        <w:r w:rsidR="000A4A47">
          <w:rPr>
            <w:rStyle w:val="Hyperlink"/>
            <w:rFonts w:ascii="Consolas" w:hAnsi="Consolas"/>
            <w:sz w:val="20"/>
            <w:szCs w:val="20"/>
            <w:lang w:val="es-ES"/>
          </w:rPr>
          <w:t>docs/metrics/metrics.md</w:t>
        </w:r>
      </w:hyperlink>
      <w:r>
        <w:rPr>
          <w:lang w:val="es-ES"/>
        </w:rPr>
        <w:t>.</w:t>
      </w:r>
    </w:p>
    <w:p w14:paraId="23C95244" w14:textId="77777777" w:rsidR="000A4A47" w:rsidRDefault="000A4A47"/>
    <w:p w14:paraId="7D65B5AB" w14:textId="77777777" w:rsidR="000A4A47" w:rsidRDefault="00000000">
      <w:pPr>
        <w:pStyle w:val="Heading4"/>
        <w:numPr>
          <w:ilvl w:val="0"/>
          <w:numId w:val="0"/>
        </w:numPr>
        <w:ind w:left="851" w:hanging="851"/>
      </w:pPr>
      <w:r>
        <w:rPr>
          <w:b/>
          <w:bCs/>
        </w:rPr>
        <w:t>Proceso de Conversión</w:t>
      </w:r>
    </w:p>
    <w:p w14:paraId="41F75F73" w14:textId="1AD38F4B" w:rsidR="000A4A47" w:rsidRDefault="00000000">
      <w:r>
        <w:t xml:space="preserve">La conversión del PDF a imágenes se realizó mediante PyMuPDF (fitz) a 300 DPI, resolución estándar para OCR que proporciona suficiente detalle para caracteres pequeños sin generar archivos excesivamente grandes. La implementación está disponible en </w:t>
      </w:r>
      <w:hyperlink r:id="rId49" w:history="1">
        <w:r w:rsidR="000A4A47">
          <w:rPr>
            <w:rStyle w:val="Hyperlink"/>
            <w:rFonts w:ascii="Consolas" w:hAnsi="Consolas"/>
            <w:sz w:val="20"/>
            <w:szCs w:val="20"/>
          </w:rPr>
          <w:t>src/prepare_dataset.ipynb</w:t>
        </w:r>
      </w:hyperlink>
      <w:r>
        <w:t>.</w:t>
      </w:r>
    </w:p>
    <w:p w14:paraId="4A15A235" w14:textId="77777777" w:rsidR="000A4A47" w:rsidRDefault="00000000">
      <w:pPr>
        <w:pStyle w:val="Heading4"/>
        <w:numPr>
          <w:ilvl w:val="0"/>
          <w:numId w:val="0"/>
        </w:numPr>
        <w:ind w:left="851" w:hanging="851"/>
      </w:pPr>
      <w:r>
        <w:rPr>
          <w:b/>
          <w:bCs/>
        </w:rPr>
        <w:t>Extracción del Ground Truth</w:t>
      </w:r>
    </w:p>
    <w:p w14:paraId="3AFCA684" w14:textId="7201EFA7" w:rsidR="000A4A47" w:rsidRDefault="00000000">
      <w:r>
        <w:t xml:space="preserve">El texto de referencia se extrajo directamente del PDF mediante PyMuPDF, preservando la estructura de líneas del documento original. Esta aproximación puede introducir errores en el orden de lectura cuando hay secciones con encabezados, listas o saltos de línea, por lo que se documenta junto al pipeline de preparación en </w:t>
      </w:r>
      <w:hyperlink r:id="rId50" w:history="1">
        <w:r w:rsidR="000A4A47">
          <w:rPr>
            <w:rStyle w:val="Hyperlink"/>
            <w:rFonts w:ascii="Consolas" w:hAnsi="Consolas"/>
            <w:sz w:val="20"/>
            <w:szCs w:val="20"/>
          </w:rPr>
          <w:t>src/prepare_dataset.ipynb</w:t>
        </w:r>
      </w:hyperlink>
      <w:r>
        <w:t xml:space="preserve">. Para la comparación entre motores, las salidas se guardan en </w:t>
      </w:r>
      <w:r>
        <w:rPr>
          <w:rFonts w:ascii="Consolas" w:hAnsi="Consolas"/>
          <w:sz w:val="20"/>
          <w:szCs w:val="20"/>
        </w:rPr>
        <w:t>debugset/</w:t>
      </w:r>
      <w:r>
        <w:t xml:space="preserve"> al activar </w:t>
      </w:r>
      <w:r>
        <w:rPr>
          <w:rFonts w:ascii="Consolas" w:hAnsi="Consolas"/>
          <w:sz w:val="20"/>
          <w:szCs w:val="20"/>
        </w:rPr>
        <w:t>save_output=True</w:t>
      </w:r>
      <w:r>
        <w:t xml:space="preserve">, y el flujo de trabajo se describe en </w:t>
      </w:r>
      <w:hyperlink r:id="rId51" w:history="1">
        <w:r w:rsidR="000A4A47">
          <w:rPr>
            <w:rStyle w:val="Hyperlink"/>
            <w:rFonts w:ascii="Consolas" w:hAnsi="Consolas"/>
            <w:sz w:val="20"/>
            <w:szCs w:val="20"/>
          </w:rPr>
          <w:t>src/README.md</w:t>
        </w:r>
      </w:hyperlink>
      <w:r>
        <w:t xml:space="preserve"> y en los README de cada servicio: </w:t>
      </w:r>
      <w:hyperlink r:id="rId52" w:history="1">
        <w:r w:rsidR="000A4A47">
          <w:rPr>
            <w:rStyle w:val="Hyperlink"/>
            <w:rFonts w:ascii="Consolas" w:hAnsi="Consolas"/>
            <w:sz w:val="20"/>
            <w:szCs w:val="20"/>
          </w:rPr>
          <w:t>src/paddle_ocr/README.md</w:t>
        </w:r>
      </w:hyperlink>
      <w:r>
        <w:t xml:space="preserve">, </w:t>
      </w:r>
      <w:hyperlink r:id="rId53" w:history="1">
        <w:r w:rsidR="000A4A47">
          <w:rPr>
            <w:rStyle w:val="Hyperlink"/>
            <w:rFonts w:ascii="Consolas" w:hAnsi="Consolas"/>
            <w:sz w:val="20"/>
            <w:szCs w:val="20"/>
          </w:rPr>
          <w:t>src/easyocr_service/README.md</w:t>
        </w:r>
      </w:hyperlink>
      <w:r>
        <w:t xml:space="preserve">, </w:t>
      </w:r>
      <w:hyperlink r:id="rId54" w:history="1">
        <w:r w:rsidR="000A4A47">
          <w:rPr>
            <w:rStyle w:val="Hyperlink"/>
            <w:rFonts w:ascii="Consolas" w:hAnsi="Consolas"/>
            <w:sz w:val="20"/>
            <w:szCs w:val="20"/>
          </w:rPr>
          <w:t>src/doctr_service/README.md</w:t>
        </w:r>
      </w:hyperlink>
      <w:r>
        <w:t>.</w:t>
      </w:r>
    </w:p>
    <w:p w14:paraId="098CF8F0" w14:textId="77777777" w:rsidR="000A4A47" w:rsidRDefault="00000000">
      <w:pPr>
        <w:pStyle w:val="Heading4"/>
        <w:numPr>
          <w:ilvl w:val="0"/>
          <w:numId w:val="0"/>
        </w:numPr>
        <w:ind w:left="851" w:hanging="851"/>
      </w:pPr>
      <w:r>
        <w:rPr>
          <w:b/>
          <w:bCs/>
        </w:rPr>
        <w:lastRenderedPageBreak/>
        <w:t>Configuración de los Modelos</w:t>
      </w:r>
    </w:p>
    <w:p w14:paraId="0036C0A5" w14:textId="77777777" w:rsidR="000A4A47" w:rsidRDefault="00000000">
      <w:r>
        <w:t>La configuración de cada modelo se detalla en los README de cada servicio y sus ficheros de dependencias:</w:t>
      </w:r>
    </w:p>
    <w:p w14:paraId="4F8928EC" w14:textId="77777777" w:rsidR="000A4A47" w:rsidRDefault="00000000">
      <w:pPr>
        <w:pStyle w:val="ListParagraph"/>
        <w:ind w:hanging="360"/>
      </w:pPr>
      <w:r>
        <w:rPr>
          <w:rFonts w:ascii="Symbol" w:hAnsi="Symbol"/>
        </w:rPr>
        <w:t>·</w:t>
      </w:r>
      <w:r>
        <w:rPr>
          <w:sz w:val="14"/>
          <w:szCs w:val="14"/>
        </w:rPr>
        <w:t>     </w:t>
      </w:r>
      <w:r>
        <w:rPr>
          <w:b/>
          <w:bCs/>
        </w:rPr>
        <w:t>EasyOCR</w:t>
      </w:r>
      <w:r>
        <w:t>: Configurado con soporte para español e inglés, permitiendo reconocer palabras en ambos idiomas que puedan aparecer en documentos académicos (referencias, términos técnicos).</w:t>
      </w:r>
    </w:p>
    <w:p w14:paraId="5BF3BB4D" w14:textId="77777777" w:rsidR="000A4A47" w:rsidRDefault="00000000">
      <w:pPr>
        <w:pStyle w:val="ListParagraph"/>
        <w:ind w:hanging="360"/>
      </w:pPr>
      <w:r>
        <w:rPr>
          <w:rFonts w:ascii="Symbol" w:hAnsi="Symbol"/>
        </w:rPr>
        <w:t>·</w:t>
      </w:r>
      <w:r>
        <w:rPr>
          <w:sz w:val="14"/>
          <w:szCs w:val="14"/>
        </w:rPr>
        <w:t>     </w:t>
      </w:r>
      <w:r>
        <w:rPr>
          <w:b/>
          <w:bCs/>
        </w:rPr>
        <w:t>PaddleOCR (PP-OCRv5)</w:t>
      </w:r>
      <w:r>
        <w:t>: Se utilizaron los modelos Mobile, adecuados para la VRAM disponible. Los modelos Server se probaron y produjeron OOM en este hardware. La versión utilizada fue PaddleOCR 3.3.2.</w:t>
      </w:r>
    </w:p>
    <w:p w14:paraId="306571D5" w14:textId="77777777" w:rsidR="000A4A47" w:rsidRDefault="00000000">
      <w:pPr>
        <w:pStyle w:val="ListParagraph"/>
        <w:ind w:hanging="360"/>
      </w:pPr>
      <w:r>
        <w:rPr>
          <w:rFonts w:ascii="Symbol" w:hAnsi="Symbol"/>
        </w:rPr>
        <w:t>·</w:t>
      </w:r>
      <w:r>
        <w:rPr>
          <w:sz w:val="14"/>
          <w:szCs w:val="14"/>
        </w:rPr>
        <w:t>     </w:t>
      </w:r>
      <w:r>
        <w:rPr>
          <w:b/>
          <w:bCs/>
        </w:rPr>
        <w:t>DocTR</w:t>
      </w:r>
      <w:r>
        <w:t>: Se seleccionaron las arquitecturas db_resnet50 para detección y sar_resnet31 para reconocimiento, representando una configuración de alta precisión.</w:t>
      </w:r>
    </w:p>
    <w:p w14:paraId="3ECCD1B2" w14:textId="77777777" w:rsidR="000A4A47" w:rsidRDefault="00000000">
      <w:pPr>
        <w:pStyle w:val="Heading4"/>
        <w:numPr>
          <w:ilvl w:val="0"/>
          <w:numId w:val="0"/>
        </w:numPr>
        <w:ind w:left="851" w:hanging="851"/>
      </w:pPr>
      <w:r>
        <w:rPr>
          <w:b/>
          <w:bCs/>
        </w:rPr>
        <w:t>Métricas de Evaluación</w:t>
      </w:r>
    </w:p>
    <w:p w14:paraId="529560EC" w14:textId="4B6BA504" w:rsidR="00DF4404" w:rsidRDefault="00000000">
      <w:r>
        <w:t xml:space="preserve">Se utilizó la biblioteca </w:t>
      </w:r>
      <w:r>
        <w:rPr>
          <w:rFonts w:ascii="Consolas" w:hAnsi="Consolas"/>
          <w:sz w:val="20"/>
          <w:szCs w:val="20"/>
        </w:rPr>
        <w:t>jiwer</w:t>
      </w:r>
      <w:r>
        <w:t xml:space="preserve"> para calcular CER y WER de manera estandarizada. La normalización a minúsculas y eliminación de espacios extremos asegura una comparación justa que no penaliza diferencias de capitalización. La implementación está disponible en </w:t>
      </w:r>
      <w:hyperlink r:id="rId55" w:history="1">
        <w:r w:rsidR="00DF4404">
          <w:rPr>
            <w:rStyle w:val="Hyperlink"/>
            <w:rFonts w:ascii="Consolas" w:hAnsi="Consolas"/>
            <w:sz w:val="20"/>
            <w:szCs w:val="20"/>
          </w:rPr>
          <w:t>src/paddle_ocr/paddle_ocr_tuning_rest.py</w:t>
        </w:r>
      </w:hyperlink>
      <w:r>
        <w:t xml:space="preserve">, </w:t>
      </w:r>
      <w:hyperlink r:id="rId56" w:history="1">
        <w:r w:rsidR="00DF4404">
          <w:rPr>
            <w:rStyle w:val="Hyperlink"/>
            <w:rFonts w:ascii="Consolas" w:hAnsi="Consolas"/>
            <w:sz w:val="20"/>
            <w:szCs w:val="20"/>
          </w:rPr>
          <w:t>src/easyocr_service/easyocr_tuning_rest.py</w:t>
        </w:r>
      </w:hyperlink>
      <w:r>
        <w:t xml:space="preserve"> y </w:t>
      </w:r>
      <w:hyperlink r:id="rId57" w:history="1">
        <w:r w:rsidR="00DF4404">
          <w:rPr>
            <w:rStyle w:val="Hyperlink"/>
            <w:rFonts w:ascii="Consolas" w:hAnsi="Consolas"/>
            <w:sz w:val="20"/>
            <w:szCs w:val="20"/>
          </w:rPr>
          <w:t>src/doctr_service/doctr_tuning_rest.py</w:t>
        </w:r>
      </w:hyperlink>
      <w:r>
        <w:t>.</w:t>
      </w:r>
    </w:p>
    <w:p w14:paraId="0A35C24C" w14:textId="52AE9C63" w:rsidR="000A4A47" w:rsidRDefault="00DF4404" w:rsidP="00DF4404">
      <w:pPr>
        <w:spacing w:before="0" w:after="0" w:line="240" w:lineRule="auto"/>
        <w:jc w:val="left"/>
      </w:pPr>
      <w:r>
        <w:br w:type="page"/>
      </w:r>
    </w:p>
    <w:p w14:paraId="47B40D9C" w14:textId="77777777" w:rsidR="000A4A47" w:rsidRDefault="00000000">
      <w:pPr>
        <w:pStyle w:val="Heading3"/>
      </w:pPr>
      <w:bookmarkStart w:id="110" w:name="_Toc221133209"/>
      <w:r>
        <w:lastRenderedPageBreak/>
        <w:t>Resultados del Benchmark</w:t>
      </w:r>
      <w:bookmarkEnd w:id="110"/>
    </w:p>
    <w:p w14:paraId="617AE546" w14:textId="77777777" w:rsidR="000A4A47" w:rsidRDefault="00000000">
      <w:pPr>
        <w:pStyle w:val="Heading4"/>
        <w:numPr>
          <w:ilvl w:val="0"/>
          <w:numId w:val="0"/>
        </w:numPr>
        <w:ind w:left="851" w:hanging="851"/>
      </w:pPr>
      <w:r>
        <w:rPr>
          <w:b/>
          <w:bCs/>
        </w:rPr>
        <w:t>Resultados de PaddleOCR (Configuración Baseline)</w:t>
      </w:r>
    </w:p>
    <w:p w14:paraId="42BA92D5" w14:textId="77777777" w:rsidR="000A4A47" w:rsidRDefault="00000000">
      <w:r>
        <w:t>Durante el benchmark inicial se evaluó PaddleOCR con configuración por defecto en un subconjunto del dataset. Los resultados preliminares mostraron variabilidad significativa entre páginas, en función de los cambios de formato y de la estructura del texto.</w:t>
      </w:r>
    </w:p>
    <w:p w14:paraId="0A9FDE82" w14:textId="1D1B77BE" w:rsidR="000A4A47" w:rsidRDefault="00000000">
      <w:pPr>
        <w:pStyle w:val="Caption"/>
      </w:pPr>
      <w:bookmarkStart w:id="111" w:name="_Ref_Tab22"/>
      <w:bookmarkStart w:id="112" w:name="_Toc221133306"/>
      <w:bookmarkEnd w:id="11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22</w:t>
      </w:r>
      <w:r>
        <w:rPr>
          <w:sz w:val="24"/>
          <w:szCs w:val="24"/>
        </w:rPr>
        <w:fldChar w:fldCharType="end"/>
      </w:r>
      <w:r>
        <w:rPr>
          <w:sz w:val="24"/>
          <w:szCs w:val="24"/>
        </w:rPr>
        <w:t xml:space="preserve">. </w:t>
      </w:r>
      <w:r>
        <w:rPr>
          <w:i/>
          <w:iCs/>
          <w:sz w:val="24"/>
          <w:szCs w:val="24"/>
        </w:rPr>
        <w:t>Variabilidad del error por tipo de contenido.</w:t>
      </w:r>
      <w:bookmarkEnd w:id="112"/>
    </w:p>
    <w:tbl>
      <w:tblPr>
        <w:tblStyle w:val="TableGrid"/>
        <w:tblW w:w="0" w:type="auto"/>
        <w:jc w:val="center"/>
        <w:tblInd w:w="0" w:type="dxa"/>
        <w:tblLook w:val="04A0" w:firstRow="1" w:lastRow="0" w:firstColumn="1" w:lastColumn="0" w:noHBand="0" w:noVBand="1"/>
      </w:tblPr>
      <w:tblGrid>
        <w:gridCol w:w="2220"/>
        <w:gridCol w:w="1525"/>
        <w:gridCol w:w="2643"/>
      </w:tblGrid>
      <w:tr w:rsidR="000A4A47" w14:paraId="2457A2B2"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227CEA2" w14:textId="77777777" w:rsidR="000A4A47" w:rsidRDefault="00000000">
            <w:pPr>
              <w:spacing w:before="0" w:after="0"/>
              <w:jc w:val="center"/>
            </w:pPr>
            <w:r>
              <w:rPr>
                <w:b/>
                <w:bCs/>
              </w:rPr>
              <w:t>Tipo de contenido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C2EF98A" w14:textId="77777777" w:rsidR="000A4A47" w:rsidRDefault="00000000">
            <w:pPr>
              <w:spacing w:before="0" w:after="0"/>
              <w:jc w:val="center"/>
            </w:pPr>
            <w:r>
              <w:rPr>
                <w:b/>
                <w:bCs/>
              </w:rPr>
              <w:t>Nivel de error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127F10E" w14:textId="77777777" w:rsidR="000A4A47" w:rsidRDefault="00000000">
            <w:pPr>
              <w:spacing w:before="0" w:after="0"/>
              <w:jc w:val="center"/>
            </w:pPr>
            <w:r>
              <w:rPr>
                <w:b/>
                <w:bCs/>
              </w:rPr>
              <w:t>Observaciones</w:t>
            </w:r>
          </w:p>
        </w:tc>
      </w:tr>
      <w:tr w:rsidR="000A4A47" w14:paraId="332EC59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1093CD6" w14:textId="77777777" w:rsidR="000A4A47" w:rsidRDefault="00000000">
            <w:pPr>
              <w:spacing w:before="0" w:after="0"/>
              <w:jc w:val="center"/>
            </w:pPr>
            <w:r>
              <w:t>Texto corrido</w:t>
            </w:r>
          </w:p>
        </w:tc>
        <w:tc>
          <w:tcPr>
            <w:tcW w:w="0" w:type="auto"/>
            <w:tcBorders>
              <w:top w:val="nil"/>
              <w:left w:val="nil"/>
              <w:bottom w:val="nil"/>
              <w:right w:val="nil"/>
            </w:tcBorders>
            <w:tcMar>
              <w:top w:w="75" w:type="dxa"/>
              <w:left w:w="75" w:type="dxa"/>
              <w:bottom w:w="75" w:type="dxa"/>
              <w:right w:w="75" w:type="dxa"/>
            </w:tcMar>
            <w:vAlign w:val="center"/>
            <w:hideMark/>
          </w:tcPr>
          <w:p w14:paraId="6A6FC418" w14:textId="77777777" w:rsidR="000A4A47" w:rsidRDefault="00000000">
            <w:pPr>
              <w:spacing w:before="0" w:after="0"/>
              <w:jc w:val="center"/>
            </w:pPr>
            <w:r>
              <w:t>Bajo</w:t>
            </w:r>
          </w:p>
        </w:tc>
        <w:tc>
          <w:tcPr>
            <w:tcW w:w="0" w:type="auto"/>
            <w:tcBorders>
              <w:top w:val="nil"/>
              <w:left w:val="nil"/>
              <w:bottom w:val="nil"/>
              <w:right w:val="nil"/>
            </w:tcBorders>
            <w:tcMar>
              <w:top w:w="75" w:type="dxa"/>
              <w:left w:w="75" w:type="dxa"/>
              <w:bottom w:w="75" w:type="dxa"/>
              <w:right w:w="75" w:type="dxa"/>
            </w:tcMar>
            <w:vAlign w:val="center"/>
            <w:hideMark/>
          </w:tcPr>
          <w:p w14:paraId="5CC2AB34" w14:textId="77777777" w:rsidR="000A4A47" w:rsidRDefault="00000000">
            <w:pPr>
              <w:spacing w:before="0" w:after="0"/>
              <w:jc w:val="center"/>
            </w:pPr>
            <w:r>
              <w:t>Mejor rendimiento</w:t>
            </w:r>
          </w:p>
        </w:tc>
      </w:tr>
      <w:tr w:rsidR="000A4A47" w14:paraId="3CD75F9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45F8B60" w14:textId="77777777" w:rsidR="000A4A47" w:rsidRDefault="00000000">
            <w:pPr>
              <w:spacing w:before="0" w:after="0"/>
              <w:jc w:val="center"/>
            </w:pPr>
            <w:r>
              <w:t>Texto con listas</w:t>
            </w:r>
          </w:p>
        </w:tc>
        <w:tc>
          <w:tcPr>
            <w:tcW w:w="0" w:type="auto"/>
            <w:tcBorders>
              <w:top w:val="nil"/>
              <w:left w:val="nil"/>
              <w:bottom w:val="nil"/>
              <w:right w:val="nil"/>
            </w:tcBorders>
            <w:tcMar>
              <w:top w:w="75" w:type="dxa"/>
              <w:left w:w="75" w:type="dxa"/>
              <w:bottom w:w="75" w:type="dxa"/>
              <w:right w:w="75" w:type="dxa"/>
            </w:tcMar>
            <w:vAlign w:val="center"/>
            <w:hideMark/>
          </w:tcPr>
          <w:p w14:paraId="0072A0F8"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4895FB52" w14:textId="77777777" w:rsidR="000A4A47" w:rsidRDefault="00000000">
            <w:pPr>
              <w:spacing w:before="0" w:after="0"/>
              <w:jc w:val="center"/>
            </w:pPr>
            <w:r>
              <w:t>Rendimiento intermedio</w:t>
            </w:r>
          </w:p>
        </w:tc>
      </w:tr>
      <w:tr w:rsidR="000A4A47" w14:paraId="1E4B050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D7B1141" w14:textId="77777777" w:rsidR="000A4A47" w:rsidRDefault="00000000">
            <w:pPr>
              <w:spacing w:before="0" w:after="0"/>
              <w:jc w:val="center"/>
            </w:pPr>
            <w:r>
              <w:t>Índice y encabezados</w:t>
            </w:r>
          </w:p>
        </w:tc>
        <w:tc>
          <w:tcPr>
            <w:tcW w:w="0" w:type="auto"/>
            <w:tcBorders>
              <w:top w:val="nil"/>
              <w:left w:val="nil"/>
              <w:bottom w:val="nil"/>
              <w:right w:val="nil"/>
            </w:tcBorders>
            <w:tcMar>
              <w:top w:w="75" w:type="dxa"/>
              <w:left w:w="75" w:type="dxa"/>
              <w:bottom w:w="75" w:type="dxa"/>
              <w:right w:w="75" w:type="dxa"/>
            </w:tcMar>
            <w:vAlign w:val="center"/>
            <w:hideMark/>
          </w:tcPr>
          <w:p w14:paraId="6551A594"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084A1D19" w14:textId="77777777" w:rsidR="000A4A47" w:rsidRDefault="00000000">
            <w:pPr>
              <w:spacing w:before="0" w:after="0"/>
              <w:jc w:val="center"/>
            </w:pPr>
            <w:r>
              <w:t>Orden de lectura sensible</w:t>
            </w:r>
          </w:p>
        </w:tc>
      </w:tr>
      <w:tr w:rsidR="000A4A47" w14:paraId="6B4C37EF"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F0B9E54" w14:textId="77777777" w:rsidR="000A4A47" w:rsidRDefault="00000000">
            <w:pPr>
              <w:spacing w:before="0" w:after="0"/>
              <w:jc w:val="center"/>
            </w:pPr>
            <w:r>
              <w:t>Encabezados + notas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BC5C160" w14:textId="77777777" w:rsidR="000A4A47" w:rsidRDefault="00000000">
            <w:pPr>
              <w:spacing w:before="0" w:after="0"/>
              <w:jc w:val="center"/>
            </w:pPr>
            <w:r>
              <w:t>Medio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C9856F1" w14:textId="77777777" w:rsidR="000A4A47" w:rsidRDefault="00000000">
            <w:pPr>
              <w:spacing w:before="0" w:after="0"/>
              <w:jc w:val="center"/>
            </w:pPr>
            <w:r>
              <w:t>Variación tipográfica</w:t>
            </w:r>
          </w:p>
        </w:tc>
      </w:tr>
    </w:tbl>
    <w:p w14:paraId="660ACA9A" w14:textId="77777777" w:rsidR="000A4A47" w:rsidRPr="00FA4F68" w:rsidRDefault="00000000">
      <w:pPr>
        <w:pStyle w:val="Piedefoto-tabla"/>
        <w:ind w:left="0"/>
        <w:rPr>
          <w:lang w:val="es-ES"/>
        </w:rPr>
      </w:pPr>
      <w:r>
        <w:rPr>
          <w:lang w:val="es-ES"/>
        </w:rPr>
        <w:t>Fuente: Elaboración propia a partir del benchmark.</w:t>
      </w:r>
    </w:p>
    <w:p w14:paraId="470B5CAC" w14:textId="77777777" w:rsidR="000A4A47" w:rsidRDefault="000A4A47"/>
    <w:p w14:paraId="19EF0D73" w14:textId="77777777" w:rsidR="000A4A47" w:rsidRDefault="00000000">
      <w:r>
        <w:rPr>
          <w:b/>
          <w:bCs/>
        </w:rPr>
        <w:t>Observaciones del benchmark inicial:</w:t>
      </w:r>
    </w:p>
    <w:p w14:paraId="02E3BBE3" w14:textId="77777777" w:rsidR="000A4A47" w:rsidRDefault="00000000">
      <w:pPr>
        <w:pStyle w:val="ListParagraph"/>
        <w:ind w:hanging="360"/>
      </w:pPr>
      <w:r>
        <w:t>1.</w:t>
      </w:r>
      <w:r>
        <w:rPr>
          <w:sz w:val="14"/>
          <w:szCs w:val="14"/>
        </w:rPr>
        <w:t>   </w:t>
      </w:r>
      <w:r>
        <w:t>Las páginas con más cambios de formato y listados presentaron mayor error debido a la dificultad de ordenar correctamente las líneas de texto.</w:t>
      </w:r>
    </w:p>
    <w:p w14:paraId="75ABB566" w14:textId="77777777" w:rsidR="000A4A47" w:rsidRDefault="00000000">
      <w:pPr>
        <w:pStyle w:val="ListParagraph"/>
        <w:ind w:hanging="360"/>
      </w:pPr>
      <w:r>
        <w:t>2.</w:t>
      </w:r>
      <w:r>
        <w:rPr>
          <w:sz w:val="14"/>
          <w:szCs w:val="14"/>
        </w:rPr>
        <w:t>   </w:t>
      </w:r>
      <w:r>
        <w:t>La página con texto corrido continuo obtuvo el mejor resultado, demostrando la capacidad del modelo para texto estándar.</w:t>
      </w:r>
    </w:p>
    <w:p w14:paraId="575B0444" w14:textId="77777777" w:rsidR="000A4A47" w:rsidRDefault="00000000">
      <w:pPr>
        <w:pStyle w:val="ListParagraph"/>
        <w:ind w:hanging="360"/>
      </w:pPr>
      <w:r>
        <w:t>3.</w:t>
      </w:r>
      <w:r>
        <w:rPr>
          <w:sz w:val="14"/>
          <w:szCs w:val="14"/>
        </w:rPr>
        <w:t>   </w:t>
      </w:r>
      <w:r>
        <w:t>El promedio general se situó en un rango medio de error, con margen de mejora.</w:t>
      </w:r>
    </w:p>
    <w:p w14:paraId="59BF78FF" w14:textId="553B13B7" w:rsidR="00DF4404" w:rsidRDefault="00000000">
      <w:pPr>
        <w:pStyle w:val="ListParagraph"/>
        <w:ind w:hanging="360"/>
      </w:pPr>
      <w:r>
        <w:t>4.</w:t>
      </w:r>
      <w:r>
        <w:rPr>
          <w:sz w:val="14"/>
          <w:szCs w:val="14"/>
        </w:rPr>
        <w:t>   </w:t>
      </w:r>
      <w:r>
        <w:t>Los errores más frecuentes fueron: confusión de acentos, caracteres duplicados, y errores en signos de puntuación.</w:t>
      </w:r>
    </w:p>
    <w:p w14:paraId="27C8964F" w14:textId="0AC24422" w:rsidR="000A4A47" w:rsidRDefault="00DF4404" w:rsidP="00DF4404">
      <w:pPr>
        <w:spacing w:before="0" w:after="0" w:line="240" w:lineRule="auto"/>
        <w:jc w:val="left"/>
      </w:pPr>
      <w:r>
        <w:br w:type="page"/>
      </w:r>
    </w:p>
    <w:p w14:paraId="2191B5BD" w14:textId="77777777" w:rsidR="000A4A47" w:rsidRDefault="00000000">
      <w:pPr>
        <w:pStyle w:val="Heading4"/>
        <w:numPr>
          <w:ilvl w:val="0"/>
          <w:numId w:val="0"/>
        </w:numPr>
        <w:ind w:left="851" w:hanging="851"/>
      </w:pPr>
      <w:r>
        <w:rPr>
          <w:b/>
          <w:bCs/>
        </w:rPr>
        <w:lastRenderedPageBreak/>
        <w:t>Comparativa de Modelos</w:t>
      </w:r>
    </w:p>
    <w:p w14:paraId="6DF5EB19" w14:textId="77777777" w:rsidR="000A4A47" w:rsidRDefault="00000000">
      <w:r>
        <w:t>Los tres modelos evaluados representan diferentes paradigmas de OCR:</w:t>
      </w:r>
    </w:p>
    <w:p w14:paraId="0E491D50" w14:textId="5A703771" w:rsidR="000A4A47" w:rsidRDefault="00000000">
      <w:pPr>
        <w:pStyle w:val="Caption"/>
      </w:pPr>
      <w:bookmarkStart w:id="113" w:name="_Ref_Tab23"/>
      <w:bookmarkStart w:id="114" w:name="_Toc221133307"/>
      <w:bookmarkEnd w:id="113"/>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23</w:t>
      </w:r>
      <w:r>
        <w:rPr>
          <w:sz w:val="24"/>
          <w:szCs w:val="24"/>
        </w:rPr>
        <w:fldChar w:fldCharType="end"/>
      </w:r>
      <w:r>
        <w:rPr>
          <w:sz w:val="24"/>
          <w:szCs w:val="24"/>
        </w:rPr>
        <w:t xml:space="preserve">. </w:t>
      </w:r>
      <w:r>
        <w:rPr>
          <w:i/>
          <w:iCs/>
          <w:sz w:val="24"/>
          <w:szCs w:val="24"/>
        </w:rPr>
        <w:t>Comparativa de arquitecturas OCR evaluadas.</w:t>
      </w:r>
      <w:bookmarkEnd w:id="114"/>
    </w:p>
    <w:tbl>
      <w:tblPr>
        <w:tblStyle w:val="TableGrid"/>
        <w:tblW w:w="0" w:type="auto"/>
        <w:jc w:val="center"/>
        <w:tblInd w:w="0" w:type="dxa"/>
        <w:tblLook w:val="04A0" w:firstRow="1" w:lastRow="0" w:firstColumn="1" w:lastColumn="0" w:noHBand="0" w:noVBand="1"/>
      </w:tblPr>
      <w:tblGrid>
        <w:gridCol w:w="1259"/>
        <w:gridCol w:w="1746"/>
        <w:gridCol w:w="2693"/>
        <w:gridCol w:w="3373"/>
      </w:tblGrid>
      <w:tr w:rsidR="000A4A47" w14:paraId="47FBC36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5F64A06" w14:textId="77777777" w:rsidR="000A4A47" w:rsidRDefault="00000000">
            <w:pPr>
              <w:spacing w:before="0" w:after="0"/>
              <w:jc w:val="center"/>
            </w:pPr>
            <w:r>
              <w:rPr>
                <w:b/>
                <w:bCs/>
              </w:rPr>
              <w:t>Modelo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482985A" w14:textId="77777777" w:rsidR="000A4A47" w:rsidRDefault="00000000">
            <w:pPr>
              <w:spacing w:before="0" w:after="0"/>
              <w:jc w:val="center"/>
            </w:pPr>
            <w:r>
              <w:rPr>
                <w:b/>
                <w:bCs/>
              </w:rPr>
              <w:t>Tipo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11B9C2C" w14:textId="77777777" w:rsidR="000A4A47" w:rsidRDefault="00000000">
            <w:pPr>
              <w:spacing w:before="0" w:after="0"/>
              <w:jc w:val="center"/>
            </w:pPr>
            <w:r>
              <w:rPr>
                <w:b/>
                <w:bCs/>
              </w:rPr>
              <w:t>Componentes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B4317FB" w14:textId="77777777" w:rsidR="000A4A47" w:rsidRDefault="00000000">
            <w:pPr>
              <w:spacing w:before="0" w:after="0"/>
              <w:jc w:val="center"/>
            </w:pPr>
            <w:r>
              <w:rPr>
                <w:b/>
                <w:bCs/>
              </w:rPr>
              <w:t>Fortalezas Clave</w:t>
            </w:r>
          </w:p>
        </w:tc>
      </w:tr>
      <w:tr w:rsidR="000A4A47" w14:paraId="0FE8D5C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0847B13" w14:textId="77777777" w:rsidR="000A4A47" w:rsidRDefault="00000000">
            <w:pPr>
              <w:spacing w:before="0" w:after="0"/>
              <w:jc w:val="center"/>
            </w:pPr>
            <w:r>
              <w:rPr>
                <w:b/>
                <w:bCs/>
              </w:rPr>
              <w:t>EasyOCR</w:t>
            </w:r>
          </w:p>
        </w:tc>
        <w:tc>
          <w:tcPr>
            <w:tcW w:w="0" w:type="auto"/>
            <w:tcBorders>
              <w:top w:val="nil"/>
              <w:left w:val="nil"/>
              <w:bottom w:val="nil"/>
              <w:right w:val="nil"/>
            </w:tcBorders>
            <w:tcMar>
              <w:top w:w="75" w:type="dxa"/>
              <w:left w:w="75" w:type="dxa"/>
              <w:bottom w:w="75" w:type="dxa"/>
              <w:right w:w="75" w:type="dxa"/>
            </w:tcMar>
            <w:vAlign w:val="center"/>
            <w:hideMark/>
          </w:tcPr>
          <w:p w14:paraId="157238E9" w14:textId="77777777" w:rsidR="000A4A47" w:rsidRPr="00FA4F68" w:rsidRDefault="00000000">
            <w:pPr>
              <w:spacing w:before="0" w:after="0"/>
              <w:jc w:val="center"/>
              <w:rPr>
                <w:lang w:val="en-US"/>
              </w:rPr>
            </w:pPr>
            <w:r w:rsidRPr="00FA4F68">
              <w:rPr>
                <w:lang w:val="en-US"/>
              </w:rPr>
              <w:t>End-to-end (det + rec)</w:t>
            </w:r>
          </w:p>
        </w:tc>
        <w:tc>
          <w:tcPr>
            <w:tcW w:w="0" w:type="auto"/>
            <w:tcBorders>
              <w:top w:val="nil"/>
              <w:left w:val="nil"/>
              <w:bottom w:val="nil"/>
              <w:right w:val="nil"/>
            </w:tcBorders>
            <w:tcMar>
              <w:top w:w="75" w:type="dxa"/>
              <w:left w:w="75" w:type="dxa"/>
              <w:bottom w:w="75" w:type="dxa"/>
              <w:right w:w="75" w:type="dxa"/>
            </w:tcMar>
            <w:vAlign w:val="center"/>
            <w:hideMark/>
          </w:tcPr>
          <w:p w14:paraId="59FDEE2D" w14:textId="77777777" w:rsidR="000A4A47" w:rsidRDefault="00000000">
            <w:pPr>
              <w:spacing w:before="0" w:after="0"/>
              <w:jc w:val="center"/>
            </w:pPr>
            <w:r>
              <w:t>CRAFT + CRNN/Transformer</w:t>
            </w:r>
          </w:p>
        </w:tc>
        <w:tc>
          <w:tcPr>
            <w:tcW w:w="0" w:type="auto"/>
            <w:tcBorders>
              <w:top w:val="nil"/>
              <w:left w:val="nil"/>
              <w:bottom w:val="nil"/>
              <w:right w:val="nil"/>
            </w:tcBorders>
            <w:tcMar>
              <w:top w:w="75" w:type="dxa"/>
              <w:left w:w="75" w:type="dxa"/>
              <w:bottom w:w="75" w:type="dxa"/>
              <w:right w:w="75" w:type="dxa"/>
            </w:tcMar>
            <w:vAlign w:val="center"/>
            <w:hideMark/>
          </w:tcPr>
          <w:p w14:paraId="7DA722A3" w14:textId="77777777" w:rsidR="000A4A47" w:rsidRDefault="00000000">
            <w:pPr>
              <w:spacing w:before="0" w:after="0"/>
              <w:jc w:val="center"/>
            </w:pPr>
            <w:r>
              <w:t>Ligero, fácil de usar, multilingüe</w:t>
            </w:r>
          </w:p>
        </w:tc>
      </w:tr>
      <w:tr w:rsidR="000A4A47" w14:paraId="6FE9003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25F0CC9" w14:textId="77777777" w:rsidR="000A4A47" w:rsidRDefault="00000000">
            <w:pPr>
              <w:spacing w:before="0" w:after="0"/>
              <w:jc w:val="center"/>
            </w:pPr>
            <w:r>
              <w:rPr>
                <w:b/>
                <w:bCs/>
              </w:rPr>
              <w:t>PaddleOCR</w:t>
            </w:r>
          </w:p>
        </w:tc>
        <w:tc>
          <w:tcPr>
            <w:tcW w:w="0" w:type="auto"/>
            <w:tcBorders>
              <w:top w:val="nil"/>
              <w:left w:val="nil"/>
              <w:bottom w:val="nil"/>
              <w:right w:val="nil"/>
            </w:tcBorders>
            <w:tcMar>
              <w:top w:w="75" w:type="dxa"/>
              <w:left w:w="75" w:type="dxa"/>
              <w:bottom w:w="75" w:type="dxa"/>
              <w:right w:w="75" w:type="dxa"/>
            </w:tcMar>
            <w:vAlign w:val="center"/>
            <w:hideMark/>
          </w:tcPr>
          <w:p w14:paraId="437A69C4" w14:textId="77777777" w:rsidR="000A4A47" w:rsidRPr="00FA4F68" w:rsidRDefault="00000000">
            <w:pPr>
              <w:spacing w:before="0" w:after="0"/>
              <w:jc w:val="center"/>
              <w:rPr>
                <w:lang w:val="en-US"/>
              </w:rPr>
            </w:pPr>
            <w:r w:rsidRPr="00FA4F68">
              <w:rPr>
                <w:lang w:val="en-US"/>
              </w:rPr>
              <w:t>End-to-end (det + rec + cls)</w:t>
            </w:r>
          </w:p>
        </w:tc>
        <w:tc>
          <w:tcPr>
            <w:tcW w:w="0" w:type="auto"/>
            <w:tcBorders>
              <w:top w:val="nil"/>
              <w:left w:val="nil"/>
              <w:bottom w:val="nil"/>
              <w:right w:val="nil"/>
            </w:tcBorders>
            <w:tcMar>
              <w:top w:w="75" w:type="dxa"/>
              <w:left w:w="75" w:type="dxa"/>
              <w:bottom w:w="75" w:type="dxa"/>
              <w:right w:w="75" w:type="dxa"/>
            </w:tcMar>
            <w:vAlign w:val="center"/>
            <w:hideMark/>
          </w:tcPr>
          <w:p w14:paraId="4A3849A9" w14:textId="77777777" w:rsidR="000A4A47" w:rsidRDefault="00000000">
            <w:pPr>
              <w:spacing w:before="0" w:after="0"/>
              <w:jc w:val="center"/>
            </w:pPr>
            <w:r>
              <w:t>DB + SVTR/CRNN</w:t>
            </w:r>
          </w:p>
        </w:tc>
        <w:tc>
          <w:tcPr>
            <w:tcW w:w="0" w:type="auto"/>
            <w:tcBorders>
              <w:top w:val="nil"/>
              <w:left w:val="nil"/>
              <w:bottom w:val="nil"/>
              <w:right w:val="nil"/>
            </w:tcBorders>
            <w:tcMar>
              <w:top w:w="75" w:type="dxa"/>
              <w:left w:w="75" w:type="dxa"/>
              <w:bottom w:w="75" w:type="dxa"/>
              <w:right w:w="75" w:type="dxa"/>
            </w:tcMar>
            <w:vAlign w:val="center"/>
            <w:hideMark/>
          </w:tcPr>
          <w:p w14:paraId="6C6EC0D8" w14:textId="77777777" w:rsidR="000A4A47" w:rsidRDefault="00000000">
            <w:pPr>
              <w:spacing w:before="0" w:after="0"/>
              <w:jc w:val="center"/>
            </w:pPr>
            <w:r>
              <w:t>Soporte multilingüe robusto, pipeline configurable</w:t>
            </w:r>
          </w:p>
        </w:tc>
      </w:tr>
      <w:tr w:rsidR="000A4A47" w14:paraId="675AB5CB"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8BB72BC" w14:textId="77777777" w:rsidR="000A4A47" w:rsidRDefault="00000000">
            <w:pPr>
              <w:spacing w:before="0" w:after="0"/>
              <w:jc w:val="center"/>
            </w:pPr>
            <w:r>
              <w:rPr>
                <w:b/>
                <w:bCs/>
              </w:rPr>
              <w:t>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A2D8E42" w14:textId="77777777" w:rsidR="000A4A47" w:rsidRPr="00FA4F68" w:rsidRDefault="00000000">
            <w:pPr>
              <w:spacing w:before="0" w:after="0"/>
              <w:jc w:val="center"/>
              <w:rPr>
                <w:lang w:val="en-US"/>
              </w:rPr>
            </w:pPr>
            <w:r w:rsidRPr="00FA4F68">
              <w:rPr>
                <w:lang w:val="en-US"/>
              </w:rPr>
              <w:t>End-to-end (det + rec)</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0B74C66" w14:textId="77777777" w:rsidR="000A4A47" w:rsidRPr="00FA4F68" w:rsidRDefault="00000000">
            <w:pPr>
              <w:spacing w:before="0" w:after="0"/>
              <w:jc w:val="center"/>
              <w:rPr>
                <w:lang w:val="en-US"/>
              </w:rPr>
            </w:pPr>
            <w:r w:rsidRPr="00FA4F68">
              <w:rPr>
                <w:lang w:val="en-US"/>
              </w:rPr>
              <w:t>DB/LinkNet + CRNN/SAR/ViTSTR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2FAB768" w14:textId="77777777" w:rsidR="000A4A47" w:rsidRDefault="00000000">
            <w:pPr>
              <w:spacing w:before="0" w:after="0"/>
              <w:jc w:val="center"/>
            </w:pPr>
            <w:r>
              <w:t>Orientado a investigación, API limpia</w:t>
            </w:r>
          </w:p>
        </w:tc>
      </w:tr>
    </w:tbl>
    <w:p w14:paraId="1DFD229D" w14:textId="77777777" w:rsidR="000A4A47" w:rsidRPr="00FA4F68" w:rsidRDefault="00000000">
      <w:pPr>
        <w:pStyle w:val="Piedefoto-tabla"/>
        <w:ind w:left="0"/>
        <w:rPr>
          <w:lang w:val="es-ES"/>
        </w:rPr>
      </w:pPr>
      <w:r>
        <w:rPr>
          <w:lang w:val="es-ES"/>
        </w:rPr>
        <w:t>Fuente: Documentación oficial de cada herramienta (JaidedAI, 2020; PaddlePaddle, 2024; Mindee, 2021).</w:t>
      </w:r>
    </w:p>
    <w:p w14:paraId="1325A0CD" w14:textId="77777777" w:rsidR="000A4A47" w:rsidRDefault="000A4A47"/>
    <w:p w14:paraId="2596A20E" w14:textId="77777777" w:rsidR="000A4A47" w:rsidRDefault="00000000">
      <w:pPr>
        <w:pStyle w:val="Heading4"/>
        <w:numPr>
          <w:ilvl w:val="0"/>
          <w:numId w:val="0"/>
        </w:numPr>
        <w:ind w:left="851" w:hanging="851"/>
      </w:pPr>
      <w:r>
        <w:rPr>
          <w:b/>
          <w:bCs/>
        </w:rPr>
        <w:t>Análisis Cualitativo de Errores</w:t>
      </w:r>
    </w:p>
    <w:p w14:paraId="1ED3B4CD" w14:textId="77777777" w:rsidR="000A4A47" w:rsidRDefault="00000000">
      <w:r>
        <w:t>Un análisis cualitativo de los errores producidos reveló patrones específicos:</w:t>
      </w:r>
    </w:p>
    <w:p w14:paraId="3ACBDB6A" w14:textId="77777777" w:rsidR="000A4A47" w:rsidRDefault="00000000">
      <w:r>
        <w:rPr>
          <w:b/>
          <w:bCs/>
        </w:rPr>
        <w:t>Errores de acentuación:</w:t>
      </w:r>
    </w:p>
    <w:p w14:paraId="39AD3B2A"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información</w:t>
      </w:r>
      <w:r>
        <w:t xml:space="preserve"> → </w:t>
      </w:r>
      <w:r>
        <w:rPr>
          <w:rFonts w:ascii="Consolas" w:hAnsi="Consolas"/>
          <w:sz w:val="20"/>
          <w:szCs w:val="20"/>
        </w:rPr>
        <w:t>informacion</w:t>
      </w:r>
      <w:r>
        <w:t xml:space="preserve"> (pérdida de acento)</w:t>
      </w:r>
    </w:p>
    <w:p w14:paraId="45C382F0"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más</w:t>
      </w:r>
      <w:r>
        <w:t xml:space="preserve"> → </w:t>
      </w:r>
      <w:r>
        <w:rPr>
          <w:rFonts w:ascii="Consolas" w:hAnsi="Consolas"/>
          <w:sz w:val="20"/>
          <w:szCs w:val="20"/>
        </w:rPr>
        <w:t>mas</w:t>
      </w:r>
      <w:r>
        <w:t xml:space="preserve"> (cambio de significado)</w:t>
      </w:r>
    </w:p>
    <w:p w14:paraId="7883125E"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él</w:t>
      </w:r>
      <w:r>
        <w:t xml:space="preserve"> → </w:t>
      </w:r>
      <w:r>
        <w:rPr>
          <w:rFonts w:ascii="Consolas" w:hAnsi="Consolas"/>
          <w:sz w:val="20"/>
          <w:szCs w:val="20"/>
        </w:rPr>
        <w:t>el</w:t>
      </w:r>
      <w:r>
        <w:t xml:space="preserve"> (cambio de significado)</w:t>
      </w:r>
    </w:p>
    <w:p w14:paraId="5764908A" w14:textId="77777777" w:rsidR="000A4A47" w:rsidRDefault="00000000">
      <w:r>
        <w:rPr>
          <w:b/>
          <w:bCs/>
        </w:rPr>
        <w:t>Errores de caracteres especiales:</w:t>
      </w:r>
    </w:p>
    <w:p w14:paraId="4809E9A8"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año</w:t>
      </w:r>
      <w:r>
        <w:t xml:space="preserve"> → </w:t>
      </w:r>
      <w:r>
        <w:rPr>
          <w:rFonts w:ascii="Consolas" w:hAnsi="Consolas"/>
          <w:sz w:val="20"/>
          <w:szCs w:val="20"/>
        </w:rPr>
        <w:t>ano</w:t>
      </w:r>
      <w:r>
        <w:t xml:space="preserve"> (pérdida de eñe)</w:t>
      </w:r>
    </w:p>
    <w:p w14:paraId="3F559E9C"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¿Cómo</w:t>
      </w:r>
      <w:r>
        <w:t xml:space="preserve"> → </w:t>
      </w:r>
      <w:r>
        <w:rPr>
          <w:rFonts w:ascii="Consolas" w:hAnsi="Consolas"/>
          <w:sz w:val="20"/>
          <w:szCs w:val="20"/>
        </w:rPr>
        <w:t>Como</w:t>
      </w:r>
      <w:r>
        <w:t xml:space="preserve"> (pérdida de signos invertidos)</w:t>
      </w:r>
    </w:p>
    <w:p w14:paraId="52B29293" w14:textId="77777777" w:rsidR="000A4A47" w:rsidRDefault="00000000">
      <w:r>
        <w:rPr>
          <w:b/>
          <w:bCs/>
        </w:rPr>
        <w:t>Errores de duplicación:</w:t>
      </w:r>
    </w:p>
    <w:p w14:paraId="27ADEB51"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titulación</w:t>
      </w:r>
      <w:r>
        <w:t xml:space="preserve"> → </w:t>
      </w:r>
      <w:r>
        <w:rPr>
          <w:rFonts w:ascii="Consolas" w:hAnsi="Consolas"/>
          <w:sz w:val="20"/>
          <w:szCs w:val="20"/>
        </w:rPr>
        <w:t>titulacióon</w:t>
      </w:r>
      <w:r>
        <w:t xml:space="preserve"> (carácter duplicado)</w:t>
      </w:r>
    </w:p>
    <w:p w14:paraId="56295B11"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documento</w:t>
      </w:r>
      <w:r>
        <w:t xml:space="preserve"> → </w:t>
      </w:r>
      <w:r>
        <w:rPr>
          <w:rFonts w:ascii="Consolas" w:hAnsi="Consolas"/>
          <w:sz w:val="20"/>
          <w:szCs w:val="20"/>
        </w:rPr>
        <w:t>doccumento</w:t>
      </w:r>
      <w:r>
        <w:t xml:space="preserve"> (consonante duplicada)</w:t>
      </w:r>
    </w:p>
    <w:p w14:paraId="0B977073" w14:textId="77777777" w:rsidR="000A4A47" w:rsidRDefault="00000000">
      <w:r>
        <w:rPr>
          <w:b/>
          <w:bCs/>
        </w:rPr>
        <w:t>Ejemplo de predicción de PaddleOCR para una página:</w:t>
      </w:r>
    </w:p>
    <w:p w14:paraId="4BC19403" w14:textId="77777777" w:rsidR="000A4A47" w:rsidRDefault="00000000">
      <w:pPr>
        <w:pStyle w:val="Quote"/>
      </w:pPr>
      <w:r>
        <w:rPr>
          <w:i/>
        </w:rPr>
        <w:t xml:space="preserve">"Escribe siempre al menos un párrafo de introducción en cada capítulo o apartado, explicando de qué vas a tratar en esa sección. Evita que aparezcan dos encabezados de nivel consecutivos </w:t>
      </w:r>
      <w:r>
        <w:rPr>
          <w:i/>
        </w:rPr>
        <w:lastRenderedPageBreak/>
        <w:t>sin ningún texto entre medias. [...] En esta titulacióon se cita de acuerdo con la normativa Apa."</w:t>
      </w:r>
    </w:p>
    <w:p w14:paraId="5C5825AF" w14:textId="77777777" w:rsidR="000A4A47" w:rsidRDefault="00000000">
      <w:r>
        <w:rPr>
          <w:b/>
          <w:bCs/>
        </w:rPr>
        <w:t>Errores identificados en este ejemplo:</w:t>
      </w:r>
    </w:p>
    <w:p w14:paraId="3CAA884F"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titulacióon</w:t>
      </w:r>
      <w:r>
        <w:t xml:space="preserve"> en lugar de </w:t>
      </w:r>
      <w:r>
        <w:rPr>
          <w:rFonts w:ascii="Consolas" w:hAnsi="Consolas"/>
          <w:sz w:val="20"/>
          <w:szCs w:val="20"/>
        </w:rPr>
        <w:t>titulación</w:t>
      </w:r>
      <w:r>
        <w:t xml:space="preserve"> (carácter duplicado)</w:t>
      </w:r>
    </w:p>
    <w:p w14:paraId="753C2174"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Apa</w:t>
      </w:r>
      <w:r>
        <w:t xml:space="preserve"> en lugar de </w:t>
      </w:r>
      <w:r>
        <w:rPr>
          <w:rFonts w:ascii="Consolas" w:hAnsi="Consolas"/>
          <w:sz w:val="20"/>
          <w:szCs w:val="20"/>
        </w:rPr>
        <w:t>APA</w:t>
      </w:r>
      <w:r>
        <w:t xml:space="preserve"> (capitalización)</w:t>
      </w:r>
    </w:p>
    <w:p w14:paraId="1EDC486B" w14:textId="77777777" w:rsidR="000A4A47" w:rsidRDefault="00000000">
      <w:pPr>
        <w:pStyle w:val="Heading3"/>
      </w:pPr>
      <w:bookmarkStart w:id="115" w:name="_Toc221133210"/>
      <w:r>
        <w:t>Justificación de la Selección de PaddleOCR</w:t>
      </w:r>
      <w:bookmarkEnd w:id="115"/>
    </w:p>
    <w:p w14:paraId="03D2EC4B" w14:textId="77777777" w:rsidR="000A4A47" w:rsidRDefault="00000000">
      <w:pPr>
        <w:pStyle w:val="Heading4"/>
        <w:numPr>
          <w:ilvl w:val="0"/>
          <w:numId w:val="0"/>
        </w:numPr>
        <w:ind w:left="851" w:hanging="851"/>
      </w:pPr>
      <w:r>
        <w:rPr>
          <w:b/>
          <w:bCs/>
        </w:rPr>
        <w:t>Criterios de Selección</w:t>
      </w:r>
    </w:p>
    <w:p w14:paraId="4DBFAE4B" w14:textId="77777777" w:rsidR="000A4A47" w:rsidRDefault="00000000">
      <w:r>
        <w:t>La selección de PaddleOCR para la fase de optimización se basó en los siguientes criterios:</w:t>
      </w:r>
    </w:p>
    <w:p w14:paraId="4D8E642A" w14:textId="6BA7608B" w:rsidR="000A4A47" w:rsidRDefault="00000000">
      <w:pPr>
        <w:pStyle w:val="Caption"/>
      </w:pPr>
      <w:bookmarkStart w:id="116" w:name="_Ref_Tab24"/>
      <w:bookmarkStart w:id="117" w:name="_Toc221133308"/>
      <w:bookmarkEnd w:id="11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24</w:t>
      </w:r>
      <w:r>
        <w:rPr>
          <w:sz w:val="24"/>
          <w:szCs w:val="24"/>
        </w:rPr>
        <w:fldChar w:fldCharType="end"/>
      </w:r>
      <w:r>
        <w:rPr>
          <w:sz w:val="24"/>
          <w:szCs w:val="24"/>
        </w:rPr>
        <w:t xml:space="preserve">. </w:t>
      </w:r>
      <w:r>
        <w:rPr>
          <w:i/>
          <w:iCs/>
          <w:sz w:val="24"/>
          <w:szCs w:val="24"/>
        </w:rPr>
        <w:t>Evaluación de criterios de selección (cualitativa).</w:t>
      </w:r>
      <w:bookmarkEnd w:id="117"/>
    </w:p>
    <w:tbl>
      <w:tblPr>
        <w:tblStyle w:val="TableGrid"/>
        <w:tblW w:w="0" w:type="auto"/>
        <w:jc w:val="center"/>
        <w:tblInd w:w="0" w:type="dxa"/>
        <w:tblLook w:val="04A0" w:firstRow="1" w:lastRow="0" w:firstColumn="1" w:lastColumn="0" w:noHBand="0" w:noVBand="1"/>
      </w:tblPr>
      <w:tblGrid>
        <w:gridCol w:w="1756"/>
        <w:gridCol w:w="1020"/>
        <w:gridCol w:w="1441"/>
        <w:gridCol w:w="1001"/>
      </w:tblGrid>
      <w:tr w:rsidR="000A4A47" w14:paraId="40B1F98E"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AA56ED4" w14:textId="77777777" w:rsidR="000A4A47" w:rsidRDefault="00000000">
            <w:pPr>
              <w:spacing w:before="0" w:after="0"/>
              <w:jc w:val="center"/>
            </w:pPr>
            <w:r>
              <w:rPr>
                <w:b/>
                <w:bCs/>
              </w:rPr>
              <w:t>Criterio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799B778" w14:textId="77777777" w:rsidR="000A4A47" w:rsidRDefault="00000000">
            <w:pPr>
              <w:spacing w:before="0" w:after="0"/>
              <w:jc w:val="center"/>
            </w:pPr>
            <w:r>
              <w:rPr>
                <w:b/>
                <w:bCs/>
              </w:rPr>
              <w:t>EasyOCR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F206B7C" w14:textId="77777777" w:rsidR="000A4A47" w:rsidRDefault="00000000">
            <w:pPr>
              <w:spacing w:before="0" w:after="0"/>
              <w:jc w:val="center"/>
            </w:pPr>
            <w:r>
              <w:rPr>
                <w:b/>
                <w:bCs/>
              </w:rPr>
              <w:t>PaddleOCR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9C8354F" w14:textId="77777777" w:rsidR="000A4A47" w:rsidRDefault="00000000">
            <w:pPr>
              <w:spacing w:before="0" w:after="0"/>
              <w:jc w:val="center"/>
            </w:pPr>
            <w:r>
              <w:rPr>
                <w:b/>
                <w:bCs/>
              </w:rPr>
              <w:t>DocTR</w:t>
            </w:r>
          </w:p>
        </w:tc>
      </w:tr>
      <w:tr w:rsidR="000A4A47" w14:paraId="6803EF2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6BF9EF8" w14:textId="77777777" w:rsidR="000A4A47" w:rsidRDefault="00000000">
            <w:pPr>
              <w:spacing w:before="0" w:after="0"/>
              <w:jc w:val="center"/>
            </w:pPr>
            <w:r>
              <w:t>CER benchmark</w:t>
            </w:r>
          </w:p>
        </w:tc>
        <w:tc>
          <w:tcPr>
            <w:tcW w:w="0" w:type="auto"/>
            <w:tcBorders>
              <w:top w:val="nil"/>
              <w:left w:val="nil"/>
              <w:bottom w:val="nil"/>
              <w:right w:val="nil"/>
            </w:tcBorders>
            <w:tcMar>
              <w:top w:w="75" w:type="dxa"/>
              <w:left w:w="75" w:type="dxa"/>
              <w:bottom w:w="75" w:type="dxa"/>
              <w:right w:w="75" w:type="dxa"/>
            </w:tcMar>
            <w:vAlign w:val="center"/>
            <w:hideMark/>
          </w:tcPr>
          <w:p w14:paraId="00425688"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0BFE48FF" w14:textId="77777777" w:rsidR="000A4A47" w:rsidRDefault="00000000">
            <w:pPr>
              <w:spacing w:before="0" w:after="0"/>
              <w:jc w:val="center"/>
            </w:pPr>
            <w:r>
              <w:rPr>
                <w:b/>
                <w:bCs/>
              </w:rPr>
              <w:t>Mejor</w:t>
            </w:r>
          </w:p>
        </w:tc>
        <w:tc>
          <w:tcPr>
            <w:tcW w:w="0" w:type="auto"/>
            <w:tcBorders>
              <w:top w:val="nil"/>
              <w:left w:val="nil"/>
              <w:bottom w:val="nil"/>
              <w:right w:val="nil"/>
            </w:tcBorders>
            <w:tcMar>
              <w:top w:w="75" w:type="dxa"/>
              <w:left w:w="75" w:type="dxa"/>
              <w:bottom w:w="75" w:type="dxa"/>
              <w:right w:w="75" w:type="dxa"/>
            </w:tcMar>
            <w:vAlign w:val="center"/>
            <w:hideMark/>
          </w:tcPr>
          <w:p w14:paraId="35430AD9" w14:textId="77777777" w:rsidR="000A4A47" w:rsidRDefault="00000000">
            <w:pPr>
              <w:spacing w:before="0" w:after="0"/>
              <w:jc w:val="center"/>
            </w:pPr>
            <w:r>
              <w:t>Medio</w:t>
            </w:r>
          </w:p>
        </w:tc>
      </w:tr>
      <w:tr w:rsidR="000A4A47" w14:paraId="62FAEA7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9F99A71" w14:textId="77777777" w:rsidR="000A4A47" w:rsidRDefault="00000000">
            <w:pPr>
              <w:spacing w:before="0" w:after="0"/>
              <w:jc w:val="center"/>
            </w:pPr>
            <w:r>
              <w:t>Configurabilidad</w:t>
            </w:r>
          </w:p>
        </w:tc>
        <w:tc>
          <w:tcPr>
            <w:tcW w:w="0" w:type="auto"/>
            <w:tcBorders>
              <w:top w:val="nil"/>
              <w:left w:val="nil"/>
              <w:bottom w:val="nil"/>
              <w:right w:val="nil"/>
            </w:tcBorders>
            <w:tcMar>
              <w:top w:w="75" w:type="dxa"/>
              <w:left w:w="75" w:type="dxa"/>
              <w:bottom w:w="75" w:type="dxa"/>
              <w:right w:w="75" w:type="dxa"/>
            </w:tcMar>
            <w:vAlign w:val="center"/>
            <w:hideMark/>
          </w:tcPr>
          <w:p w14:paraId="77A6D44A" w14:textId="77777777" w:rsidR="000A4A47" w:rsidRDefault="00000000">
            <w:pPr>
              <w:spacing w:before="0" w:after="0"/>
              <w:jc w:val="center"/>
            </w:pPr>
            <w:r>
              <w:t>Baja</w:t>
            </w:r>
          </w:p>
        </w:tc>
        <w:tc>
          <w:tcPr>
            <w:tcW w:w="0" w:type="auto"/>
            <w:tcBorders>
              <w:top w:val="nil"/>
              <w:left w:val="nil"/>
              <w:bottom w:val="nil"/>
              <w:right w:val="nil"/>
            </w:tcBorders>
            <w:tcMar>
              <w:top w:w="75" w:type="dxa"/>
              <w:left w:w="75" w:type="dxa"/>
              <w:bottom w:w="75" w:type="dxa"/>
              <w:right w:w="75" w:type="dxa"/>
            </w:tcMar>
            <w:vAlign w:val="center"/>
            <w:hideMark/>
          </w:tcPr>
          <w:p w14:paraId="562B02CF" w14:textId="77777777" w:rsidR="000A4A47" w:rsidRDefault="00000000">
            <w:pPr>
              <w:spacing w:before="0" w:after="0"/>
              <w:jc w:val="center"/>
            </w:pPr>
            <w:r>
              <w:rPr>
                <w:b/>
                <w:bCs/>
              </w:rPr>
              <w:t>Alta</w:t>
            </w:r>
          </w:p>
        </w:tc>
        <w:tc>
          <w:tcPr>
            <w:tcW w:w="0" w:type="auto"/>
            <w:tcBorders>
              <w:top w:val="nil"/>
              <w:left w:val="nil"/>
              <w:bottom w:val="nil"/>
              <w:right w:val="nil"/>
            </w:tcBorders>
            <w:tcMar>
              <w:top w:w="75" w:type="dxa"/>
              <w:left w:w="75" w:type="dxa"/>
              <w:bottom w:w="75" w:type="dxa"/>
              <w:right w:w="75" w:type="dxa"/>
            </w:tcMar>
            <w:vAlign w:val="center"/>
            <w:hideMark/>
          </w:tcPr>
          <w:p w14:paraId="4B1796A4" w14:textId="77777777" w:rsidR="000A4A47" w:rsidRDefault="00000000">
            <w:pPr>
              <w:spacing w:before="0" w:after="0"/>
              <w:jc w:val="center"/>
            </w:pPr>
            <w:r>
              <w:t>Media</w:t>
            </w:r>
          </w:p>
        </w:tc>
      </w:tr>
      <w:tr w:rsidR="000A4A47" w14:paraId="4515F52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F00DB39" w14:textId="77777777" w:rsidR="000A4A47" w:rsidRDefault="00000000">
            <w:pPr>
              <w:spacing w:before="0" w:after="0"/>
              <w:jc w:val="center"/>
            </w:pPr>
            <w:r>
              <w:t>Soporte español</w:t>
            </w:r>
          </w:p>
        </w:tc>
        <w:tc>
          <w:tcPr>
            <w:tcW w:w="0" w:type="auto"/>
            <w:tcBorders>
              <w:top w:val="nil"/>
              <w:left w:val="nil"/>
              <w:bottom w:val="nil"/>
              <w:right w:val="nil"/>
            </w:tcBorders>
            <w:tcMar>
              <w:top w:w="75" w:type="dxa"/>
              <w:left w:w="75" w:type="dxa"/>
              <w:bottom w:w="75" w:type="dxa"/>
              <w:right w:w="75" w:type="dxa"/>
            </w:tcMar>
            <w:vAlign w:val="center"/>
            <w:hideMark/>
          </w:tcPr>
          <w:p w14:paraId="6EE7024E" w14:textId="77777777" w:rsidR="000A4A47" w:rsidRDefault="00000000">
            <w:pPr>
              <w:spacing w:before="0" w:after="0"/>
              <w:jc w:val="center"/>
            </w:pPr>
            <w:r>
              <w:t>Sí</w:t>
            </w:r>
          </w:p>
        </w:tc>
        <w:tc>
          <w:tcPr>
            <w:tcW w:w="0" w:type="auto"/>
            <w:tcBorders>
              <w:top w:val="nil"/>
              <w:left w:val="nil"/>
              <w:bottom w:val="nil"/>
              <w:right w:val="nil"/>
            </w:tcBorders>
            <w:tcMar>
              <w:top w:w="75" w:type="dxa"/>
              <w:left w:w="75" w:type="dxa"/>
              <w:bottom w:w="75" w:type="dxa"/>
              <w:right w:w="75" w:type="dxa"/>
            </w:tcMar>
            <w:vAlign w:val="center"/>
            <w:hideMark/>
          </w:tcPr>
          <w:p w14:paraId="2F505A0E" w14:textId="77777777" w:rsidR="000A4A47" w:rsidRDefault="00000000">
            <w:pPr>
              <w:spacing w:before="0" w:after="0"/>
              <w:jc w:val="center"/>
            </w:pPr>
            <w:r>
              <w:rPr>
                <w:b/>
                <w:bCs/>
              </w:rPr>
              <w:t>Sí (dedicado)</w:t>
            </w:r>
          </w:p>
        </w:tc>
        <w:tc>
          <w:tcPr>
            <w:tcW w:w="0" w:type="auto"/>
            <w:tcBorders>
              <w:top w:val="nil"/>
              <w:left w:val="nil"/>
              <w:bottom w:val="nil"/>
              <w:right w:val="nil"/>
            </w:tcBorders>
            <w:tcMar>
              <w:top w:w="75" w:type="dxa"/>
              <w:left w:w="75" w:type="dxa"/>
              <w:bottom w:w="75" w:type="dxa"/>
              <w:right w:w="75" w:type="dxa"/>
            </w:tcMar>
            <w:vAlign w:val="center"/>
            <w:hideMark/>
          </w:tcPr>
          <w:p w14:paraId="389B9E55" w14:textId="77777777" w:rsidR="000A4A47" w:rsidRDefault="00000000">
            <w:pPr>
              <w:spacing w:before="0" w:after="0"/>
              <w:jc w:val="center"/>
            </w:pPr>
            <w:r>
              <w:t>Limitado</w:t>
            </w:r>
          </w:p>
        </w:tc>
      </w:tr>
      <w:tr w:rsidR="000A4A47" w14:paraId="650885B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66A9D93" w14:textId="77777777" w:rsidR="000A4A47" w:rsidRDefault="00000000">
            <w:pPr>
              <w:spacing w:before="0" w:after="0"/>
              <w:jc w:val="center"/>
            </w:pPr>
            <w:r>
              <w:t>Documentación</w:t>
            </w:r>
          </w:p>
        </w:tc>
        <w:tc>
          <w:tcPr>
            <w:tcW w:w="0" w:type="auto"/>
            <w:tcBorders>
              <w:top w:val="nil"/>
              <w:left w:val="nil"/>
              <w:bottom w:val="nil"/>
              <w:right w:val="nil"/>
            </w:tcBorders>
            <w:tcMar>
              <w:top w:w="75" w:type="dxa"/>
              <w:left w:w="75" w:type="dxa"/>
              <w:bottom w:w="75" w:type="dxa"/>
              <w:right w:w="75" w:type="dxa"/>
            </w:tcMar>
            <w:vAlign w:val="center"/>
            <w:hideMark/>
          </w:tcPr>
          <w:p w14:paraId="732C0A62" w14:textId="77777777" w:rsidR="000A4A47" w:rsidRDefault="00000000">
            <w:pPr>
              <w:spacing w:before="0" w:after="0"/>
              <w:jc w:val="center"/>
            </w:pPr>
            <w:r>
              <w:t>Media</w:t>
            </w:r>
          </w:p>
        </w:tc>
        <w:tc>
          <w:tcPr>
            <w:tcW w:w="0" w:type="auto"/>
            <w:tcBorders>
              <w:top w:val="nil"/>
              <w:left w:val="nil"/>
              <w:bottom w:val="nil"/>
              <w:right w:val="nil"/>
            </w:tcBorders>
            <w:tcMar>
              <w:top w:w="75" w:type="dxa"/>
              <w:left w:w="75" w:type="dxa"/>
              <w:bottom w:w="75" w:type="dxa"/>
              <w:right w:w="75" w:type="dxa"/>
            </w:tcMar>
            <w:vAlign w:val="center"/>
            <w:hideMark/>
          </w:tcPr>
          <w:p w14:paraId="7B9746B6" w14:textId="77777777" w:rsidR="000A4A47" w:rsidRDefault="00000000">
            <w:pPr>
              <w:spacing w:before="0" w:after="0"/>
              <w:jc w:val="center"/>
            </w:pPr>
            <w:r>
              <w:rPr>
                <w:b/>
                <w:bCs/>
              </w:rPr>
              <w:t>Alta</w:t>
            </w:r>
          </w:p>
        </w:tc>
        <w:tc>
          <w:tcPr>
            <w:tcW w:w="0" w:type="auto"/>
            <w:tcBorders>
              <w:top w:val="nil"/>
              <w:left w:val="nil"/>
              <w:bottom w:val="nil"/>
              <w:right w:val="nil"/>
            </w:tcBorders>
            <w:tcMar>
              <w:top w:w="75" w:type="dxa"/>
              <w:left w:w="75" w:type="dxa"/>
              <w:bottom w:w="75" w:type="dxa"/>
              <w:right w:w="75" w:type="dxa"/>
            </w:tcMar>
            <w:vAlign w:val="center"/>
            <w:hideMark/>
          </w:tcPr>
          <w:p w14:paraId="7580B0B8" w14:textId="77777777" w:rsidR="000A4A47" w:rsidRDefault="00000000">
            <w:pPr>
              <w:spacing w:before="0" w:after="0"/>
              <w:jc w:val="center"/>
            </w:pPr>
            <w:r>
              <w:t>Alta</w:t>
            </w:r>
          </w:p>
        </w:tc>
      </w:tr>
      <w:tr w:rsidR="000A4A47" w14:paraId="79A7370F"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2FFB074" w14:textId="77777777" w:rsidR="000A4A47" w:rsidRDefault="00000000">
            <w:pPr>
              <w:spacing w:before="0" w:after="0"/>
              <w:jc w:val="center"/>
            </w:pPr>
            <w:r>
              <w:t>Mantenimiento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621113A" w14:textId="77777777" w:rsidR="000A4A47" w:rsidRDefault="00000000">
            <w:pPr>
              <w:spacing w:before="0" w:after="0"/>
              <w:jc w:val="center"/>
            </w:pPr>
            <w:r>
              <w:t>Medio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D9EDC06" w14:textId="77777777" w:rsidR="000A4A47" w:rsidRDefault="00000000">
            <w:pPr>
              <w:spacing w:before="0" w:after="0"/>
              <w:jc w:val="center"/>
            </w:pPr>
            <w:r>
              <w:rPr>
                <w:b/>
                <w:bCs/>
              </w:rPr>
              <w:t>Alto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26BB90F" w14:textId="77777777" w:rsidR="000A4A47" w:rsidRDefault="00000000">
            <w:pPr>
              <w:spacing w:before="0" w:after="0"/>
              <w:jc w:val="center"/>
            </w:pPr>
            <w:r>
              <w:t>Medio</w:t>
            </w:r>
          </w:p>
        </w:tc>
      </w:tr>
    </w:tbl>
    <w:p w14:paraId="1EF826A6" w14:textId="77777777" w:rsidR="000A4A47" w:rsidRPr="00FA4F68" w:rsidRDefault="00000000">
      <w:pPr>
        <w:pStyle w:val="Piedefoto-tabla"/>
        <w:ind w:left="0"/>
        <w:rPr>
          <w:lang w:val="es-ES"/>
        </w:rPr>
      </w:pPr>
      <w:r>
        <w:rPr>
          <w:lang w:val="es-ES"/>
        </w:rPr>
        <w:t>Fuente: Elaboración propia a partir del benchmark y la documentación de cada herramienta.</w:t>
      </w:r>
    </w:p>
    <w:p w14:paraId="30EF83F3" w14:textId="77777777" w:rsidR="000A4A47" w:rsidRDefault="000A4A47"/>
    <w:p w14:paraId="6FA5CC5A" w14:textId="77777777" w:rsidR="000A4A47" w:rsidRDefault="00000000">
      <w:pPr>
        <w:pStyle w:val="Heading4"/>
        <w:numPr>
          <w:ilvl w:val="0"/>
          <w:numId w:val="0"/>
        </w:numPr>
        <w:ind w:left="851" w:hanging="851"/>
      </w:pPr>
      <w:r>
        <w:rPr>
          <w:b/>
          <w:bCs/>
        </w:rPr>
        <w:t>Hiperparámetros Disponibles en PaddleOCR</w:t>
      </w:r>
    </w:p>
    <w:p w14:paraId="469D990C" w14:textId="77777777" w:rsidR="000A4A47" w:rsidRDefault="00000000">
      <w:r>
        <w:t>PaddleOCR expone múltiples hiperparámetros ajustables, clasificados por etapa del pipeline:</w:t>
      </w:r>
    </w:p>
    <w:p w14:paraId="2705410B" w14:textId="77777777" w:rsidR="000A4A47" w:rsidRDefault="00000000">
      <w:r>
        <w:rPr>
          <w:b/>
          <w:bCs/>
        </w:rPr>
        <w:t>Detección:</w:t>
      </w:r>
    </w:p>
    <w:p w14:paraId="0F9D1B1D"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text_det_thresh</w:t>
      </w:r>
      <w:r>
        <w:t>: Umbral de probabilidad para píxeles de texto</w:t>
      </w:r>
    </w:p>
    <w:p w14:paraId="1925F264"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text_det_box_thresh</w:t>
      </w:r>
      <w:r>
        <w:t>: Umbral de confianza para cajas detectadas</w:t>
      </w:r>
    </w:p>
    <w:p w14:paraId="5FD0AB69"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text_det_unclip_ratio</w:t>
      </w:r>
      <w:r>
        <w:t>: Factor de expansión de cajas</w:t>
      </w:r>
    </w:p>
    <w:p w14:paraId="634CC71D" w14:textId="77777777" w:rsidR="000A4A47" w:rsidRDefault="00000000">
      <w:r>
        <w:rPr>
          <w:b/>
          <w:bCs/>
        </w:rPr>
        <w:t>Reconocimiento:</w:t>
      </w:r>
    </w:p>
    <w:p w14:paraId="137F99ED"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text_rec_score_thresh</w:t>
      </w:r>
      <w:r>
        <w:t>: Umbral de confianza para resultados</w:t>
      </w:r>
    </w:p>
    <w:p w14:paraId="315B045A" w14:textId="77777777" w:rsidR="00DF4404" w:rsidRDefault="00DF4404">
      <w:pPr>
        <w:pStyle w:val="ListParagraph"/>
        <w:ind w:hanging="360"/>
      </w:pPr>
    </w:p>
    <w:p w14:paraId="2140CC47" w14:textId="77777777" w:rsidR="000A4A47" w:rsidRDefault="00000000">
      <w:r>
        <w:rPr>
          <w:b/>
          <w:bCs/>
        </w:rPr>
        <w:lastRenderedPageBreak/>
        <w:t>Preprocesamiento:</w:t>
      </w:r>
    </w:p>
    <w:p w14:paraId="4DE97597"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use_textline_orientation</w:t>
      </w:r>
      <w:r>
        <w:t>: Clasificación de orientación de línea</w:t>
      </w:r>
    </w:p>
    <w:p w14:paraId="10510BBB"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use_doc_orientation_classify</w:t>
      </w:r>
      <w:r>
        <w:t>: Clasificación de orientación de documento</w:t>
      </w:r>
    </w:p>
    <w:p w14:paraId="103BD1AA"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use_doc_unwarping</w:t>
      </w:r>
      <w:r>
        <w:t>: Corrección de deformación</w:t>
      </w:r>
    </w:p>
    <w:p w14:paraId="61E71A3B" w14:textId="77777777" w:rsidR="000A4A47" w:rsidRDefault="00000000">
      <w:r>
        <w:t>Esta riqueza de configuración permite explorar sistemáticamente el espacio de hiperparámetros mediante técnicas de optimización automática.</w:t>
      </w:r>
    </w:p>
    <w:p w14:paraId="79E64177" w14:textId="77777777" w:rsidR="000A4A47" w:rsidRDefault="00000000">
      <w:pPr>
        <w:pStyle w:val="Heading4"/>
        <w:numPr>
          <w:ilvl w:val="0"/>
          <w:numId w:val="0"/>
        </w:numPr>
        <w:ind w:left="851" w:hanging="851"/>
      </w:pPr>
      <w:r>
        <w:rPr>
          <w:b/>
          <w:bCs/>
        </w:rPr>
        <w:t>Decisión Final</w:t>
      </w:r>
    </w:p>
    <w:p w14:paraId="116A71FD" w14:textId="77777777" w:rsidR="000A4A47" w:rsidRDefault="00000000">
      <w:r>
        <w:rPr>
          <w:b/>
          <w:bCs/>
        </w:rPr>
        <w:t>Se selecciona PaddleOCR (PP-OCRv5)</w:t>
      </w:r>
      <w:r>
        <w:t xml:space="preserve"> para la fase de optimización debido a:</w:t>
      </w:r>
    </w:p>
    <w:p w14:paraId="3BA39ED9" w14:textId="77777777" w:rsidR="000A4A47" w:rsidRDefault="00000000">
      <w:pPr>
        <w:pStyle w:val="ListParagraph"/>
        <w:ind w:hanging="360"/>
      </w:pPr>
      <w:r>
        <w:t>1.</w:t>
      </w:r>
      <w:r>
        <w:rPr>
          <w:sz w:val="14"/>
          <w:szCs w:val="14"/>
        </w:rPr>
        <w:t>   </w:t>
      </w:r>
      <w:r>
        <w:rPr>
          <w:b/>
          <w:bCs/>
        </w:rPr>
        <w:t>Resultados iniciales prometedores</w:t>
      </w:r>
      <w:r>
        <w:t>: Rendimiento base competitivo con margen de mejora</w:t>
      </w:r>
    </w:p>
    <w:p w14:paraId="0F11BD8E" w14:textId="77777777" w:rsidR="000A4A47" w:rsidRDefault="00000000">
      <w:pPr>
        <w:pStyle w:val="ListParagraph"/>
        <w:ind w:hanging="360"/>
      </w:pPr>
      <w:r>
        <w:t>2.</w:t>
      </w:r>
      <w:r>
        <w:rPr>
          <w:sz w:val="14"/>
          <w:szCs w:val="14"/>
        </w:rPr>
        <w:t>   </w:t>
      </w:r>
      <w:r>
        <w:rPr>
          <w:b/>
          <w:bCs/>
        </w:rPr>
        <w:t>Alta configurabilidad</w:t>
      </w:r>
      <w:r>
        <w:t>: Múltiples hiperparámetros ajustables en tiempo de inferencia</w:t>
      </w:r>
    </w:p>
    <w:p w14:paraId="36A1B871" w14:textId="77777777" w:rsidR="000A4A47" w:rsidRDefault="00000000">
      <w:pPr>
        <w:pStyle w:val="ListParagraph"/>
        <w:ind w:hanging="360"/>
      </w:pPr>
      <w:r>
        <w:t>3.</w:t>
      </w:r>
      <w:r>
        <w:rPr>
          <w:sz w:val="14"/>
          <w:szCs w:val="14"/>
        </w:rPr>
        <w:t>   </w:t>
      </w:r>
      <w:r>
        <w:rPr>
          <w:b/>
          <w:bCs/>
        </w:rPr>
        <w:t>Pipeline modular</w:t>
      </w:r>
      <w:r>
        <w:t>: Permite aislar el impacto de cada componente</w:t>
      </w:r>
    </w:p>
    <w:p w14:paraId="752DA84E" w14:textId="77777777" w:rsidR="000A4A47" w:rsidRDefault="00000000">
      <w:pPr>
        <w:pStyle w:val="ListParagraph"/>
        <w:ind w:hanging="360"/>
      </w:pPr>
      <w:r>
        <w:t>4.</w:t>
      </w:r>
      <w:r>
        <w:rPr>
          <w:sz w:val="14"/>
          <w:szCs w:val="14"/>
        </w:rPr>
        <w:t>   </w:t>
      </w:r>
      <w:r>
        <w:rPr>
          <w:b/>
          <w:bCs/>
        </w:rPr>
        <w:t>Soporte activo para español</w:t>
      </w:r>
      <w:r>
        <w:t>: Modelos específicos y actualizaciones frecuentes</w:t>
      </w:r>
    </w:p>
    <w:p w14:paraId="739EAFB2" w14:textId="77777777" w:rsidR="000A4A47" w:rsidRDefault="00000000">
      <w:pPr>
        <w:pStyle w:val="ListParagraph"/>
        <w:ind w:hanging="360"/>
      </w:pPr>
      <w:r>
        <w:t>5.</w:t>
      </w:r>
      <w:r>
        <w:rPr>
          <w:sz w:val="14"/>
          <w:szCs w:val="14"/>
        </w:rPr>
        <w:t>   </w:t>
      </w:r>
      <w:r>
        <w:rPr>
          <w:b/>
          <w:bCs/>
        </w:rPr>
        <w:t>Documentación técnica</w:t>
      </w:r>
      <w:r>
        <w:t>: Descripción detallada de cada parámetro</w:t>
      </w:r>
    </w:p>
    <w:p w14:paraId="29C72724" w14:textId="77777777" w:rsidR="000A4A47" w:rsidRDefault="00000000">
      <w:pPr>
        <w:pStyle w:val="Heading3"/>
      </w:pPr>
      <w:bookmarkStart w:id="118" w:name="_Toc221133211"/>
      <w:r>
        <w:t>Limitaciones del Benchmark</w:t>
      </w:r>
      <w:bookmarkEnd w:id="118"/>
    </w:p>
    <w:p w14:paraId="58356412" w14:textId="77777777" w:rsidR="000A4A47" w:rsidRDefault="00000000">
      <w:pPr>
        <w:pStyle w:val="ListParagraph"/>
        <w:ind w:hanging="360"/>
      </w:pPr>
      <w:r>
        <w:t>1.</w:t>
      </w:r>
      <w:r>
        <w:rPr>
          <w:sz w:val="14"/>
          <w:szCs w:val="14"/>
        </w:rPr>
        <w:t>   </w:t>
      </w:r>
      <w:r>
        <w:rPr>
          <w:b/>
          <w:bCs/>
        </w:rPr>
        <w:t>Tamaño reducido</w:t>
      </w:r>
      <w:r>
        <w:t>: Solo 5 páginas evaluadas en el benchmark comparativo inicial. Esto limita la generalización de las conclusiones.</w:t>
      </w:r>
    </w:p>
    <w:p w14:paraId="134CF822" w14:textId="77777777" w:rsidR="000A4A47" w:rsidRDefault="00000000">
      <w:pPr>
        <w:pStyle w:val="ListParagraph"/>
        <w:ind w:hanging="360"/>
      </w:pPr>
      <w:r>
        <w:t>2.</w:t>
      </w:r>
      <w:r>
        <w:rPr>
          <w:sz w:val="14"/>
          <w:szCs w:val="14"/>
        </w:rPr>
        <w:t>   </w:t>
      </w:r>
      <w:r>
        <w:rPr>
          <w:b/>
          <w:bCs/>
        </w:rPr>
        <w:t>Único tipo de documento</w:t>
      </w:r>
      <w:r>
        <w:t>: Documentos académicos de UNIR únicamente. Otros tipos de documentos (facturas, formularios, contratos) podrían presentar resultados diferentes.</w:t>
      </w:r>
    </w:p>
    <w:p w14:paraId="0AD7F1EB" w14:textId="77777777" w:rsidR="000A4A47" w:rsidRDefault="00000000">
      <w:pPr>
        <w:pStyle w:val="ListParagraph"/>
        <w:ind w:hanging="360"/>
      </w:pPr>
      <w:r>
        <w:t>3.</w:t>
      </w:r>
      <w:r>
        <w:rPr>
          <w:sz w:val="14"/>
          <w:szCs w:val="14"/>
        </w:rPr>
        <w:t>   </w:t>
      </w:r>
      <w:r>
        <w:rPr>
          <w:b/>
          <w:bCs/>
        </w:rPr>
        <w:t>Referencia CPU separada</w:t>
      </w:r>
      <w:r>
        <w:t>: Los tiempos en CPU se midieron en un experimento independiente y solo se usan como comparación de rendimiento frente a GPU.</w:t>
      </w:r>
    </w:p>
    <w:p w14:paraId="19687560" w14:textId="77777777" w:rsidR="000A4A47" w:rsidRDefault="00000000">
      <w:pPr>
        <w:pStyle w:val="Heading3"/>
      </w:pPr>
      <w:bookmarkStart w:id="119" w:name="_Toc221133212"/>
      <w:r>
        <w:t>Síntesis del Benchmark</w:t>
      </w:r>
      <w:bookmarkEnd w:id="119"/>
    </w:p>
    <w:p w14:paraId="576BB5C5" w14:textId="77777777" w:rsidR="000A4A47" w:rsidRDefault="00000000">
      <w:r>
        <w:t>El benchmark comparativo ha permitido identificar PaddleOCR como la solución más prometedora para la fase de optimización, gracias a su combinación de rendimiento base competitivo, alta configurabilidad del pipeline y documentación técnica completa. Estas limitaciones se tendrán en cuenta al interpretar los resultados de la fase de optimización.</w:t>
      </w:r>
    </w:p>
    <w:p w14:paraId="5A2934DC" w14:textId="77777777" w:rsidR="000A4A47" w:rsidRDefault="00000000">
      <w:pPr>
        <w:pStyle w:val="Heading2"/>
      </w:pPr>
      <w:bookmarkStart w:id="120" w:name="_Toc221133213"/>
      <w:r>
        <w:rPr>
          <w:caps w:val="0"/>
        </w:rPr>
        <w:lastRenderedPageBreak/>
        <w:t>Desarrollo de la comparativa: Optimización de hiperparámetros</w:t>
      </w:r>
      <w:bookmarkEnd w:id="120"/>
    </w:p>
    <w:p w14:paraId="79DDC425" w14:textId="392F9206" w:rsidR="000A4A47" w:rsidRDefault="00000000">
      <w:r>
        <w:t xml:space="preserve">Una vez seleccionado PaddleOCR como motor base, el siguiente paso fue explorar sistemáticamente su espacio de configuración para identificar los hiperparámetros que maximizan el rendimiento en documentos académicos en español. Para ello se empleó Ray Tune con el algoritmo de búsqueda Optuna, una combinación que permite explorar eficientemente espacios de búsqueda mixtos (parámetros continuos y categóricos). Los experimentos se implementaron en </w:t>
      </w:r>
      <w:hyperlink r:id="rId58" w:history="1">
        <w:r w:rsidR="000A4A47">
          <w:rPr>
            <w:rStyle w:val="Hyperlink"/>
            <w:rFonts w:ascii="Consolas" w:hAnsi="Consolas"/>
            <w:sz w:val="20"/>
            <w:szCs w:val="20"/>
          </w:rPr>
          <w:t>src/run_tuning.py</w:t>
        </w:r>
      </w:hyperlink>
      <w:r>
        <w:t xml:space="preserve"> con apoyo de la librería </w:t>
      </w:r>
      <w:hyperlink r:id="rId59" w:history="1">
        <w:r w:rsidR="000A4A47">
          <w:rPr>
            <w:rStyle w:val="Hyperlink"/>
            <w:rFonts w:ascii="Consolas" w:hAnsi="Consolas"/>
            <w:sz w:val="20"/>
            <w:szCs w:val="20"/>
          </w:rPr>
          <w:t>src/raytune_ocr.py</w:t>
        </w:r>
      </w:hyperlink>
      <w:r>
        <w:t xml:space="preserve">, almacenándose los resultados en </w:t>
      </w:r>
      <w:hyperlink r:id="rId60" w:history="1">
        <w:r w:rsidR="000A4A47">
          <w:rPr>
            <w:rStyle w:val="Hyperlink"/>
            <w:rFonts w:ascii="Consolas" w:hAnsi="Consolas"/>
            <w:sz w:val="20"/>
            <w:szCs w:val="20"/>
          </w:rPr>
          <w:t>src/results</w:t>
        </w:r>
      </w:hyperlink>
      <w:r>
        <w:t>. Esta aproximación ofrece ventajas significativas frente al fine-tuning tradicional: no requiere datasets de entrenamiento etiquetados, no modifica los pesos del modelo preentrenado, y puede ejecutarse con hardware de consumo cuando se dispone de aceleración GPU.</w:t>
      </w:r>
    </w:p>
    <w:p w14:paraId="4BBAB2AE" w14:textId="77777777" w:rsidR="000A4A47" w:rsidRDefault="00000000">
      <w:pPr>
        <w:pStyle w:val="Heading3"/>
      </w:pPr>
      <w:bookmarkStart w:id="121" w:name="_Toc221133214"/>
      <w:r>
        <w:t>Configuración del Experimento</w:t>
      </w:r>
      <w:bookmarkEnd w:id="121"/>
    </w:p>
    <w:p w14:paraId="5465A523" w14:textId="77777777" w:rsidR="000A4A47" w:rsidRDefault="00000000">
      <w:pPr>
        <w:pStyle w:val="Heading4"/>
        <w:numPr>
          <w:ilvl w:val="0"/>
          <w:numId w:val="0"/>
        </w:numPr>
        <w:ind w:left="851" w:hanging="851"/>
      </w:pPr>
      <w:r>
        <w:rPr>
          <w:b/>
          <w:bCs/>
        </w:rPr>
        <w:t>Entorno de Ejecución</w:t>
      </w:r>
    </w:p>
    <w:p w14:paraId="5A7D0714" w14:textId="77777777" w:rsidR="000A4A47" w:rsidRDefault="00000000">
      <w:r>
        <w:t>El experimento se ejecutó en el siguiente entorno:</w:t>
      </w:r>
    </w:p>
    <w:p w14:paraId="09858287" w14:textId="79AE9D0D" w:rsidR="000A4A47" w:rsidRDefault="00000000">
      <w:pPr>
        <w:pStyle w:val="Caption"/>
      </w:pPr>
      <w:bookmarkStart w:id="122" w:name="_Ref_Tab25"/>
      <w:bookmarkStart w:id="123" w:name="_Toc221133309"/>
      <w:bookmarkEnd w:id="12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25</w:t>
      </w:r>
      <w:r>
        <w:rPr>
          <w:sz w:val="24"/>
          <w:szCs w:val="24"/>
        </w:rPr>
        <w:fldChar w:fldCharType="end"/>
      </w:r>
      <w:r>
        <w:rPr>
          <w:sz w:val="24"/>
          <w:szCs w:val="24"/>
        </w:rPr>
        <w:t xml:space="preserve">. </w:t>
      </w:r>
      <w:r>
        <w:rPr>
          <w:i/>
          <w:iCs/>
          <w:sz w:val="24"/>
          <w:szCs w:val="24"/>
        </w:rPr>
        <w:t>Entorno de ejecución del experimento.</w:t>
      </w:r>
      <w:bookmarkEnd w:id="123"/>
    </w:p>
    <w:tbl>
      <w:tblPr>
        <w:tblStyle w:val="TableGrid"/>
        <w:tblW w:w="0" w:type="auto"/>
        <w:jc w:val="center"/>
        <w:tblInd w:w="0" w:type="dxa"/>
        <w:tblLook w:val="04A0" w:firstRow="1" w:lastRow="0" w:firstColumn="1" w:lastColumn="0" w:noHBand="0" w:noVBand="1"/>
      </w:tblPr>
      <w:tblGrid>
        <w:gridCol w:w="1912"/>
        <w:gridCol w:w="4172"/>
      </w:tblGrid>
      <w:tr w:rsidR="000A4A47" w14:paraId="3D457A73"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1ED3CF9" w14:textId="77777777" w:rsidR="000A4A47" w:rsidRDefault="00000000">
            <w:pPr>
              <w:spacing w:before="0" w:after="0"/>
              <w:jc w:val="center"/>
            </w:pPr>
            <w:r>
              <w:rPr>
                <w:b/>
                <w:bCs/>
              </w:rPr>
              <w:t>Componente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54904AE" w14:textId="77777777" w:rsidR="000A4A47" w:rsidRDefault="00000000">
            <w:pPr>
              <w:spacing w:before="0" w:after="0"/>
              <w:jc w:val="center"/>
            </w:pPr>
            <w:r>
              <w:rPr>
                <w:b/>
                <w:bCs/>
              </w:rPr>
              <w:t>Versión/Especificación</w:t>
            </w:r>
          </w:p>
        </w:tc>
      </w:tr>
      <w:tr w:rsidR="000A4A47" w14:paraId="341F7D9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D77758E" w14:textId="77777777" w:rsidR="000A4A47" w:rsidRDefault="00000000">
            <w:pPr>
              <w:spacing w:before="0" w:after="0"/>
              <w:jc w:val="center"/>
            </w:pPr>
            <w:r>
              <w:t>Sistema operativo</w:t>
            </w:r>
          </w:p>
        </w:tc>
        <w:tc>
          <w:tcPr>
            <w:tcW w:w="0" w:type="auto"/>
            <w:tcBorders>
              <w:top w:val="nil"/>
              <w:left w:val="nil"/>
              <w:bottom w:val="nil"/>
              <w:right w:val="nil"/>
            </w:tcBorders>
            <w:tcMar>
              <w:top w:w="75" w:type="dxa"/>
              <w:left w:w="75" w:type="dxa"/>
              <w:bottom w:w="75" w:type="dxa"/>
              <w:right w:w="75" w:type="dxa"/>
            </w:tcMar>
            <w:vAlign w:val="center"/>
            <w:hideMark/>
          </w:tcPr>
          <w:p w14:paraId="5AE59204" w14:textId="77777777" w:rsidR="000A4A47" w:rsidRDefault="00000000">
            <w:pPr>
              <w:spacing w:before="0" w:after="0"/>
              <w:jc w:val="center"/>
            </w:pPr>
            <w:r>
              <w:t>Ubuntu 24.04.3 LTS</w:t>
            </w:r>
          </w:p>
        </w:tc>
      </w:tr>
      <w:tr w:rsidR="000A4A47" w14:paraId="4AAF86E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721F767" w14:textId="77777777" w:rsidR="000A4A47" w:rsidRDefault="00000000">
            <w:pPr>
              <w:spacing w:before="0" w:after="0"/>
              <w:jc w:val="center"/>
            </w:pPr>
            <w:r>
              <w:t>Python</w:t>
            </w:r>
          </w:p>
        </w:tc>
        <w:tc>
          <w:tcPr>
            <w:tcW w:w="0" w:type="auto"/>
            <w:tcBorders>
              <w:top w:val="nil"/>
              <w:left w:val="nil"/>
              <w:bottom w:val="nil"/>
              <w:right w:val="nil"/>
            </w:tcBorders>
            <w:tcMar>
              <w:top w:w="75" w:type="dxa"/>
              <w:left w:w="75" w:type="dxa"/>
              <w:bottom w:w="75" w:type="dxa"/>
              <w:right w:w="75" w:type="dxa"/>
            </w:tcMar>
            <w:vAlign w:val="center"/>
            <w:hideMark/>
          </w:tcPr>
          <w:p w14:paraId="2D1CF353" w14:textId="77777777" w:rsidR="000A4A47" w:rsidRDefault="00000000">
            <w:pPr>
              <w:spacing w:before="0" w:after="0"/>
              <w:jc w:val="center"/>
            </w:pPr>
            <w:r>
              <w:t>3.12.3</w:t>
            </w:r>
          </w:p>
        </w:tc>
      </w:tr>
      <w:tr w:rsidR="000A4A47" w14:paraId="20FD353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AD62367" w14:textId="77777777" w:rsidR="000A4A47" w:rsidRDefault="00000000">
            <w:pPr>
              <w:spacing w:before="0" w:after="0"/>
              <w:jc w:val="center"/>
            </w:pPr>
            <w:r>
              <w:t>PaddlePaddle</w:t>
            </w:r>
          </w:p>
        </w:tc>
        <w:tc>
          <w:tcPr>
            <w:tcW w:w="0" w:type="auto"/>
            <w:tcBorders>
              <w:top w:val="nil"/>
              <w:left w:val="nil"/>
              <w:bottom w:val="nil"/>
              <w:right w:val="nil"/>
            </w:tcBorders>
            <w:tcMar>
              <w:top w:w="75" w:type="dxa"/>
              <w:left w:w="75" w:type="dxa"/>
              <w:bottom w:w="75" w:type="dxa"/>
              <w:right w:w="75" w:type="dxa"/>
            </w:tcMar>
            <w:vAlign w:val="center"/>
            <w:hideMark/>
          </w:tcPr>
          <w:p w14:paraId="14191311" w14:textId="77777777" w:rsidR="000A4A47" w:rsidRDefault="00000000">
            <w:pPr>
              <w:spacing w:before="0" w:after="0"/>
              <w:jc w:val="center"/>
            </w:pPr>
            <w:r>
              <w:t>3.2.2</w:t>
            </w:r>
          </w:p>
        </w:tc>
      </w:tr>
      <w:tr w:rsidR="000A4A47" w14:paraId="70CB3C3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CEE4D41"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4D166FC8" w14:textId="77777777" w:rsidR="000A4A47" w:rsidRDefault="00000000">
            <w:pPr>
              <w:spacing w:before="0" w:after="0"/>
              <w:jc w:val="center"/>
            </w:pPr>
            <w:r>
              <w:t>3.3.2</w:t>
            </w:r>
          </w:p>
        </w:tc>
      </w:tr>
      <w:tr w:rsidR="000A4A47" w14:paraId="0272FC6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FD143A0" w14:textId="77777777" w:rsidR="000A4A47" w:rsidRDefault="00000000">
            <w:pPr>
              <w:spacing w:before="0" w:after="0"/>
              <w:jc w:val="center"/>
            </w:pPr>
            <w:r>
              <w:t>Ray</w:t>
            </w:r>
          </w:p>
        </w:tc>
        <w:tc>
          <w:tcPr>
            <w:tcW w:w="0" w:type="auto"/>
            <w:tcBorders>
              <w:top w:val="nil"/>
              <w:left w:val="nil"/>
              <w:bottom w:val="nil"/>
              <w:right w:val="nil"/>
            </w:tcBorders>
            <w:tcMar>
              <w:top w:w="75" w:type="dxa"/>
              <w:left w:w="75" w:type="dxa"/>
              <w:bottom w:w="75" w:type="dxa"/>
              <w:right w:w="75" w:type="dxa"/>
            </w:tcMar>
            <w:vAlign w:val="center"/>
            <w:hideMark/>
          </w:tcPr>
          <w:p w14:paraId="5A1C1589" w14:textId="77777777" w:rsidR="000A4A47" w:rsidRDefault="00000000">
            <w:pPr>
              <w:spacing w:before="0" w:after="0"/>
              <w:jc w:val="center"/>
            </w:pPr>
            <w:r>
              <w:t>2.52.1</w:t>
            </w:r>
          </w:p>
        </w:tc>
      </w:tr>
      <w:tr w:rsidR="000A4A47" w14:paraId="214C3ED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0495715" w14:textId="77777777" w:rsidR="000A4A47" w:rsidRDefault="00000000">
            <w:pPr>
              <w:spacing w:before="0" w:after="0"/>
              <w:jc w:val="center"/>
            </w:pPr>
            <w:r>
              <w:t>Optuna</w:t>
            </w:r>
          </w:p>
        </w:tc>
        <w:tc>
          <w:tcPr>
            <w:tcW w:w="0" w:type="auto"/>
            <w:tcBorders>
              <w:top w:val="nil"/>
              <w:left w:val="nil"/>
              <w:bottom w:val="nil"/>
              <w:right w:val="nil"/>
            </w:tcBorders>
            <w:tcMar>
              <w:top w:w="75" w:type="dxa"/>
              <w:left w:w="75" w:type="dxa"/>
              <w:bottom w:w="75" w:type="dxa"/>
              <w:right w:w="75" w:type="dxa"/>
            </w:tcMar>
            <w:vAlign w:val="center"/>
            <w:hideMark/>
          </w:tcPr>
          <w:p w14:paraId="689E706F" w14:textId="77777777" w:rsidR="000A4A47" w:rsidRDefault="00000000">
            <w:pPr>
              <w:spacing w:before="0" w:after="0"/>
              <w:jc w:val="center"/>
            </w:pPr>
            <w:r>
              <w:t>4.7.0</w:t>
            </w:r>
          </w:p>
        </w:tc>
      </w:tr>
      <w:tr w:rsidR="000A4A47" w14:paraId="1302EAE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512D8BB" w14:textId="77777777" w:rsidR="000A4A47" w:rsidRDefault="00000000">
            <w:pPr>
              <w:spacing w:before="0" w:after="0"/>
              <w:jc w:val="center"/>
            </w:pPr>
            <w:r>
              <w:t>CPU</w:t>
            </w:r>
          </w:p>
        </w:tc>
        <w:tc>
          <w:tcPr>
            <w:tcW w:w="0" w:type="auto"/>
            <w:tcBorders>
              <w:top w:val="nil"/>
              <w:left w:val="nil"/>
              <w:bottom w:val="nil"/>
              <w:right w:val="nil"/>
            </w:tcBorders>
            <w:tcMar>
              <w:top w:w="75" w:type="dxa"/>
              <w:left w:w="75" w:type="dxa"/>
              <w:bottom w:w="75" w:type="dxa"/>
              <w:right w:w="75" w:type="dxa"/>
            </w:tcMar>
            <w:vAlign w:val="center"/>
            <w:hideMark/>
          </w:tcPr>
          <w:p w14:paraId="3F113AA0" w14:textId="77777777" w:rsidR="000A4A47" w:rsidRDefault="00000000">
            <w:pPr>
              <w:spacing w:before="0" w:after="0"/>
              <w:jc w:val="center"/>
            </w:pPr>
            <w:r>
              <w:t>AMD Ryzen 7 5800H</w:t>
            </w:r>
          </w:p>
        </w:tc>
      </w:tr>
      <w:tr w:rsidR="000A4A47" w14:paraId="71265EE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1FABDDD" w14:textId="77777777" w:rsidR="000A4A47" w:rsidRDefault="00000000">
            <w:pPr>
              <w:spacing w:before="0" w:after="0"/>
              <w:jc w:val="center"/>
            </w:pPr>
            <w:r>
              <w:t>RAM</w:t>
            </w:r>
          </w:p>
        </w:tc>
        <w:tc>
          <w:tcPr>
            <w:tcW w:w="0" w:type="auto"/>
            <w:tcBorders>
              <w:top w:val="nil"/>
              <w:left w:val="nil"/>
              <w:bottom w:val="nil"/>
              <w:right w:val="nil"/>
            </w:tcBorders>
            <w:tcMar>
              <w:top w:w="75" w:type="dxa"/>
              <w:left w:w="75" w:type="dxa"/>
              <w:bottom w:w="75" w:type="dxa"/>
              <w:right w:w="75" w:type="dxa"/>
            </w:tcMar>
            <w:vAlign w:val="center"/>
            <w:hideMark/>
          </w:tcPr>
          <w:p w14:paraId="3B52C398" w14:textId="77777777" w:rsidR="000A4A47" w:rsidRDefault="00000000">
            <w:pPr>
              <w:spacing w:before="0" w:after="0"/>
              <w:jc w:val="center"/>
            </w:pPr>
            <w:r>
              <w:t>16 GB DDR4</w:t>
            </w:r>
          </w:p>
        </w:tc>
      </w:tr>
      <w:tr w:rsidR="000A4A47" w14:paraId="6DF2C781"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812D493" w14:textId="77777777" w:rsidR="000A4A47" w:rsidRDefault="00000000">
            <w:pPr>
              <w:spacing w:before="0" w:after="0"/>
              <w:jc w:val="center"/>
            </w:pPr>
            <w:r>
              <w:t>GPU</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571E88A" w14:textId="77777777" w:rsidR="000A4A47" w:rsidRDefault="00000000">
            <w:pPr>
              <w:spacing w:before="0" w:after="0"/>
              <w:jc w:val="center"/>
            </w:pPr>
            <w:r>
              <w:t>NVIDIA RTX 3060 Laptop (5.66 GB VRAM)</w:t>
            </w:r>
          </w:p>
        </w:tc>
      </w:tr>
    </w:tbl>
    <w:p w14:paraId="15DC83BF" w14:textId="74BEB56C" w:rsidR="000A4A47" w:rsidRDefault="00000000">
      <w:pPr>
        <w:pStyle w:val="Piedefoto-tabla"/>
        <w:ind w:left="0"/>
      </w:pPr>
      <w:r w:rsidRPr="00FA4F68">
        <w:t xml:space="preserve">Fuente: </w:t>
      </w:r>
      <w:hyperlink r:id="rId61" w:history="1">
        <w:r w:rsidR="000A4A47" w:rsidRPr="00FA4F68">
          <w:rPr>
            <w:rStyle w:val="Hyperlink"/>
            <w:rFonts w:ascii="Consolas" w:hAnsi="Consolas"/>
            <w:sz w:val="20"/>
            <w:szCs w:val="20"/>
          </w:rPr>
          <w:t>src/paddle_ocr/requirements.txt</w:t>
        </w:r>
      </w:hyperlink>
      <w:r w:rsidRPr="00FA4F68">
        <w:t xml:space="preserve">, </w:t>
      </w:r>
      <w:hyperlink r:id="rId62" w:history="1">
        <w:r w:rsidR="000A4A47" w:rsidRPr="00FA4F68">
          <w:rPr>
            <w:rStyle w:val="Hyperlink"/>
            <w:rFonts w:ascii="Consolas" w:hAnsi="Consolas"/>
            <w:sz w:val="20"/>
            <w:szCs w:val="20"/>
          </w:rPr>
          <w:t>src/raytune/requirements.txt</w:t>
        </w:r>
      </w:hyperlink>
      <w:r w:rsidRPr="00FA4F68">
        <w:t xml:space="preserve">, </w:t>
      </w:r>
      <w:hyperlink r:id="rId63" w:history="1">
        <w:r w:rsidR="000A4A47" w:rsidRPr="00FA4F68">
          <w:rPr>
            <w:rStyle w:val="Hyperlink"/>
            <w:rFonts w:ascii="Consolas" w:hAnsi="Consolas"/>
            <w:sz w:val="20"/>
            <w:szCs w:val="20"/>
          </w:rPr>
          <w:t>docs/metrics/metrics.md</w:t>
        </w:r>
      </w:hyperlink>
      <w:r w:rsidRPr="00FA4F68">
        <w:t>.</w:t>
      </w:r>
    </w:p>
    <w:p w14:paraId="47B6EECF" w14:textId="77777777" w:rsidR="000A4A47" w:rsidRPr="00FA4F68" w:rsidRDefault="000A4A47">
      <w:pPr>
        <w:rPr>
          <w:lang w:val="en-US"/>
        </w:rPr>
      </w:pPr>
    </w:p>
    <w:p w14:paraId="4FF44C6C" w14:textId="77777777" w:rsidR="000A4A47" w:rsidRDefault="00000000">
      <w:pPr>
        <w:pStyle w:val="Heading4"/>
        <w:numPr>
          <w:ilvl w:val="0"/>
          <w:numId w:val="0"/>
        </w:numPr>
        <w:ind w:left="851" w:hanging="851"/>
      </w:pPr>
      <w:r>
        <w:rPr>
          <w:b/>
          <w:bCs/>
        </w:rPr>
        <w:t>Arquitectura de Ejecución</w:t>
      </w:r>
    </w:p>
    <w:p w14:paraId="6A24A12D" w14:textId="77777777" w:rsidR="000A4A47" w:rsidRDefault="00000000">
      <w:r>
        <w:t>La arquitectura basada en contenedores Docker es fundamental para este proyecto debido a los conflictos de dependencias inherentes entre los diferentes componentes:</w:t>
      </w:r>
    </w:p>
    <w:p w14:paraId="1A48224D" w14:textId="77777777" w:rsidR="000A4A47" w:rsidRDefault="00000000">
      <w:pPr>
        <w:pStyle w:val="ListParagraph"/>
        <w:ind w:hanging="360"/>
      </w:pPr>
      <w:r>
        <w:rPr>
          <w:rFonts w:ascii="Symbol" w:hAnsi="Symbol"/>
        </w:rPr>
        <w:t>·</w:t>
      </w:r>
      <w:r>
        <w:rPr>
          <w:sz w:val="14"/>
          <w:szCs w:val="14"/>
        </w:rPr>
        <w:t>     </w:t>
      </w:r>
      <w:r>
        <w:rPr>
          <w:b/>
          <w:bCs/>
        </w:rPr>
        <w:t>Conflictos entre motores OCR</w:t>
      </w:r>
      <w:r>
        <w:t>: PaddleOCR, DocTR y EasyOCR tienen dependencias mutuamente incompatibles (diferentes versiones de PyTorch/PaddlePaddle, OpenCV, etc.)</w:t>
      </w:r>
    </w:p>
    <w:p w14:paraId="5C58AD7A" w14:textId="77777777" w:rsidR="000A4A47" w:rsidRDefault="00000000">
      <w:pPr>
        <w:pStyle w:val="ListParagraph"/>
        <w:ind w:hanging="360"/>
      </w:pPr>
      <w:r>
        <w:rPr>
          <w:rFonts w:ascii="Symbol" w:hAnsi="Symbol"/>
        </w:rPr>
        <w:t>·</w:t>
      </w:r>
      <w:r>
        <w:rPr>
          <w:sz w:val="14"/>
          <w:szCs w:val="14"/>
        </w:rPr>
        <w:t>     </w:t>
      </w:r>
      <w:r>
        <w:rPr>
          <w:b/>
          <w:bCs/>
        </w:rPr>
        <w:t>Incompatibilidades CUDA/cuDNN</w:t>
      </w:r>
      <w:r>
        <w:t>: Cada motor OCR requiere versiones específicas de CUDA y cuDNN que no pueden coexistir en un mismo entorno virtual</w:t>
      </w:r>
    </w:p>
    <w:p w14:paraId="5104026D" w14:textId="77777777" w:rsidR="000A4A47" w:rsidRDefault="00000000">
      <w:pPr>
        <w:pStyle w:val="ListParagraph"/>
        <w:ind w:hanging="360"/>
      </w:pPr>
      <w:r>
        <w:rPr>
          <w:rFonts w:ascii="Symbol" w:hAnsi="Symbol"/>
        </w:rPr>
        <w:t>·</w:t>
      </w:r>
      <w:r>
        <w:rPr>
          <w:sz w:val="14"/>
          <w:szCs w:val="14"/>
        </w:rPr>
        <w:t>     </w:t>
      </w:r>
      <w:r>
        <w:rPr>
          <w:b/>
          <w:bCs/>
        </w:rPr>
        <w:t>Aislamiento de Ray Tune</w:t>
      </w:r>
      <w:r>
        <w:t>: Ray Tune tiene sus propias dependencias que pueden entrar en conflicto con las librerías de inferencia OCR</w:t>
      </w:r>
    </w:p>
    <w:p w14:paraId="21DDF906" w14:textId="77777777" w:rsidR="000A4A47" w:rsidRDefault="00000000">
      <w:r>
        <w:t>Esta arquitectura containerizada permite ejecutar cada componente en su entorno aislado óptimo, comunicándose vía API REST:</w:t>
      </w:r>
    </w:p>
    <w:p w14:paraId="5BA72475" w14:textId="1A4C6330" w:rsidR="000A4A47" w:rsidRDefault="00000000">
      <w:pPr>
        <w:pStyle w:val="Caption"/>
        <w:jc w:val="center"/>
      </w:pPr>
      <w:bookmarkStart w:id="124" w:name="_Ref_Fig5"/>
      <w:bookmarkStart w:id="125" w:name="_Toc221133273"/>
      <w:bookmarkEnd w:id="124"/>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5</w:t>
      </w:r>
      <w:r>
        <w:rPr>
          <w:sz w:val="24"/>
          <w:szCs w:val="24"/>
        </w:rPr>
        <w:fldChar w:fldCharType="end"/>
      </w:r>
      <w:r>
        <w:rPr>
          <w:sz w:val="24"/>
          <w:szCs w:val="24"/>
        </w:rPr>
        <w:t xml:space="preserve">. </w:t>
      </w:r>
      <w:r>
        <w:rPr>
          <w:i/>
          <w:iCs/>
          <w:sz w:val="24"/>
          <w:szCs w:val="24"/>
        </w:rPr>
        <w:t>Arquitectura de ejecución con Docker Compose</w:t>
      </w:r>
      <w:bookmarkEnd w:id="125"/>
    </w:p>
    <w:p w14:paraId="362E8F12" w14:textId="77777777" w:rsidR="000A4A47" w:rsidRDefault="00000000">
      <w:pPr>
        <w:jc w:val="center"/>
      </w:pPr>
      <w:r>
        <w:rPr>
          <w:noProof/>
        </w:rPr>
        <w:drawing>
          <wp:inline distT="0" distB="0" distL="0" distR="0" wp14:anchorId="17BBFE26" wp14:editId="5009554C">
            <wp:extent cx="5387340" cy="3116580"/>
            <wp:effectExtent l="0" t="0" r="3810" b="7620"/>
            <wp:docPr id="6" name="Picture 6" descr="Arquitectura de ejecución con Docker Com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quitectura de ejecución con Docker Compose"/>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5387340" cy="3116580"/>
                    </a:xfrm>
                    <a:prstGeom prst="rect">
                      <a:avLst/>
                    </a:prstGeom>
                    <a:noFill/>
                    <a:ln>
                      <a:noFill/>
                    </a:ln>
                  </pic:spPr>
                </pic:pic>
              </a:graphicData>
            </a:graphic>
          </wp:inline>
        </w:drawing>
      </w:r>
    </w:p>
    <w:p w14:paraId="333374F7" w14:textId="77777777" w:rsidR="000A4A47" w:rsidRPr="00FA4F68" w:rsidRDefault="00000000">
      <w:pPr>
        <w:pStyle w:val="Piedefoto-tabla"/>
        <w:ind w:left="0"/>
        <w:rPr>
          <w:lang w:val="es-ES"/>
        </w:rPr>
      </w:pPr>
      <w:r>
        <w:rPr>
          <w:lang w:val="es-ES"/>
        </w:rPr>
        <w:t>Fuente: Elaboración propia.</w:t>
      </w:r>
    </w:p>
    <w:p w14:paraId="581AEFE3" w14:textId="77777777" w:rsidR="000A4A47" w:rsidRDefault="000A4A47"/>
    <w:p w14:paraId="4989DECB" w14:textId="77777777" w:rsidR="00AB04C5" w:rsidRDefault="00AB04C5"/>
    <w:p w14:paraId="104413E3" w14:textId="77777777" w:rsidR="00AB04C5" w:rsidRDefault="00AB04C5"/>
    <w:p w14:paraId="4A37DB03" w14:textId="26296C94" w:rsidR="00AB04C5" w:rsidRDefault="00000000">
      <w:r>
        <w:lastRenderedPageBreak/>
        <w:t xml:space="preserve">La arquitectura </w:t>
      </w:r>
      <w:r w:rsidR="00AB04C5">
        <w:t>contenerizada ofrece:</w:t>
      </w:r>
    </w:p>
    <w:p w14:paraId="209E5D1A" w14:textId="77777777" w:rsidR="00AB04C5" w:rsidRPr="00AB04C5" w:rsidRDefault="000A4A47" w:rsidP="00AB04C5">
      <w:pPr>
        <w:pStyle w:val="ListParagraph"/>
        <w:numPr>
          <w:ilvl w:val="0"/>
          <w:numId w:val="10"/>
        </w:numPr>
        <w:rPr>
          <w:lang w:val="en-US"/>
        </w:rPr>
      </w:pPr>
      <w:hyperlink r:id="rId65" w:history="1">
        <w:r w:rsidRPr="00AB04C5">
          <w:rPr>
            <w:rStyle w:val="Hyperlink"/>
            <w:rFonts w:ascii="Consolas" w:hAnsi="Consolas"/>
            <w:sz w:val="20"/>
            <w:szCs w:val="20"/>
            <w:lang w:val="en-US"/>
          </w:rPr>
          <w:t>src/docker-compose.tuning.paddle.yml</w:t>
        </w:r>
      </w:hyperlink>
    </w:p>
    <w:p w14:paraId="04778E6E" w14:textId="77777777" w:rsidR="00AB04C5" w:rsidRPr="00AB04C5" w:rsidRDefault="000A4A47" w:rsidP="00AB04C5">
      <w:pPr>
        <w:pStyle w:val="ListParagraph"/>
        <w:numPr>
          <w:ilvl w:val="0"/>
          <w:numId w:val="10"/>
        </w:numPr>
        <w:rPr>
          <w:lang w:val="en-US"/>
        </w:rPr>
      </w:pPr>
      <w:hyperlink r:id="rId66" w:history="1">
        <w:r w:rsidRPr="00AB04C5">
          <w:rPr>
            <w:rStyle w:val="Hyperlink"/>
            <w:rFonts w:ascii="Consolas" w:hAnsi="Consolas"/>
            <w:sz w:val="20"/>
            <w:szCs w:val="20"/>
            <w:lang w:val="en-US"/>
          </w:rPr>
          <w:t>src/docker-compose.tuning.doctr.yml</w:t>
        </w:r>
      </w:hyperlink>
    </w:p>
    <w:p w14:paraId="599BBC10" w14:textId="77777777" w:rsidR="00AB04C5" w:rsidRPr="00AB04C5" w:rsidRDefault="000A4A47" w:rsidP="00AB04C5">
      <w:pPr>
        <w:pStyle w:val="ListParagraph"/>
        <w:numPr>
          <w:ilvl w:val="0"/>
          <w:numId w:val="10"/>
        </w:numPr>
        <w:rPr>
          <w:lang w:val="en-US"/>
        </w:rPr>
      </w:pPr>
      <w:hyperlink r:id="rId67" w:history="1">
        <w:r w:rsidRPr="00AB04C5">
          <w:rPr>
            <w:rStyle w:val="Hyperlink"/>
            <w:rFonts w:ascii="Consolas" w:hAnsi="Consolas"/>
            <w:sz w:val="20"/>
            <w:szCs w:val="20"/>
            <w:lang w:val="en-US"/>
          </w:rPr>
          <w:t>src/docker-compose.tuning.easyocr.yml</w:t>
        </w:r>
      </w:hyperlink>
    </w:p>
    <w:p w14:paraId="5035F44F" w14:textId="39EC31EE" w:rsidR="000A4A47" w:rsidRDefault="00000000" w:rsidP="00AB04C5">
      <w:r w:rsidRPr="00AB04C5">
        <w:rPr>
          <w:sz w:val="14"/>
          <w:szCs w:val="14"/>
        </w:rPr>
        <w:t> </w:t>
      </w:r>
      <w:r>
        <w:t>Aislamiento de dependencias entre Ray Tune y los motores OCR</w:t>
      </w:r>
    </w:p>
    <w:p w14:paraId="40EA6399" w14:textId="77777777" w:rsidR="000A4A47" w:rsidRDefault="00000000">
      <w:pPr>
        <w:pStyle w:val="ListParagraph"/>
        <w:ind w:hanging="360"/>
      </w:pPr>
      <w:r>
        <w:t>2.</w:t>
      </w:r>
      <w:r>
        <w:rPr>
          <w:sz w:val="14"/>
          <w:szCs w:val="14"/>
        </w:rPr>
        <w:t>   </w:t>
      </w:r>
      <w:r>
        <w:t>Health checks automáticos para asegurar disponibilidad del servicio</w:t>
      </w:r>
    </w:p>
    <w:p w14:paraId="7AFBC9CF" w14:textId="77777777" w:rsidR="000A4A47" w:rsidRPr="00FA4F68" w:rsidRDefault="00000000">
      <w:pPr>
        <w:pStyle w:val="ListParagraph"/>
        <w:ind w:hanging="360"/>
        <w:rPr>
          <w:lang w:val="en-US"/>
        </w:rPr>
      </w:pPr>
      <w:r w:rsidRPr="00FA4F68">
        <w:rPr>
          <w:lang w:val="en-US"/>
        </w:rPr>
        <w:t>3.</w:t>
      </w:r>
      <w:r w:rsidRPr="00FA4F68">
        <w:rPr>
          <w:sz w:val="14"/>
          <w:szCs w:val="14"/>
          <w:lang w:val="en-US"/>
        </w:rPr>
        <w:t>   </w:t>
      </w:r>
      <w:r w:rsidRPr="00FA4F68">
        <w:rPr>
          <w:lang w:val="en-US"/>
        </w:rPr>
        <w:t xml:space="preserve">Comunicación vía API REST (endpoints </w:t>
      </w:r>
      <w:r w:rsidRPr="00FA4F68">
        <w:rPr>
          <w:rFonts w:ascii="Consolas" w:hAnsi="Consolas"/>
          <w:sz w:val="20"/>
          <w:szCs w:val="20"/>
          <w:lang w:val="en-US"/>
        </w:rPr>
        <w:t>/health</w:t>
      </w:r>
      <w:r w:rsidRPr="00FA4F68">
        <w:rPr>
          <w:lang w:val="en-US"/>
        </w:rPr>
        <w:t xml:space="preserve"> y </w:t>
      </w:r>
      <w:r w:rsidRPr="00FA4F68">
        <w:rPr>
          <w:rFonts w:ascii="Consolas" w:hAnsi="Consolas"/>
          <w:sz w:val="20"/>
          <w:szCs w:val="20"/>
          <w:lang w:val="en-US"/>
        </w:rPr>
        <w:t>/evaluate</w:t>
      </w:r>
      <w:r w:rsidRPr="00FA4F68">
        <w:rPr>
          <w:lang w:val="en-US"/>
        </w:rPr>
        <w:t>)</w:t>
      </w:r>
    </w:p>
    <w:p w14:paraId="2879F340" w14:textId="77777777" w:rsidR="000A4A47" w:rsidRDefault="00000000">
      <w:pPr>
        <w:pStyle w:val="ListParagraph"/>
        <w:ind w:hanging="360"/>
      </w:pPr>
      <w:r>
        <w:t>4.</w:t>
      </w:r>
      <w:r>
        <w:rPr>
          <w:sz w:val="14"/>
          <w:szCs w:val="14"/>
        </w:rPr>
        <w:t>   </w:t>
      </w:r>
      <w:r>
        <w:t>Soporte para GPU mediante nvidia-docker</w:t>
      </w:r>
    </w:p>
    <w:p w14:paraId="6975AB33" w14:textId="77777777" w:rsidR="000A4A47" w:rsidRDefault="00000000">
      <w:pPr>
        <w:pStyle w:val="HTMLPreformatted"/>
        <w:shd w:val="clear" w:color="auto" w:fill="E6F4F9"/>
        <w:divId w:val="2101557729"/>
        <w:rPr>
          <w:rFonts w:ascii="Consolas" w:hAnsi="Consolas"/>
          <w:color w:val="333333"/>
          <w:sz w:val="18"/>
          <w:szCs w:val="18"/>
        </w:rPr>
      </w:pPr>
      <w:r>
        <w:rPr>
          <w:rFonts w:ascii="Consolas" w:hAnsi="Consolas"/>
          <w:color w:val="333333"/>
          <w:sz w:val="18"/>
          <w:szCs w:val="18"/>
        </w:rPr>
        <w:t># Iniciar servicio OCR con GPU</w:t>
      </w:r>
    </w:p>
    <w:p w14:paraId="6235B245" w14:textId="77777777" w:rsidR="000A4A47" w:rsidRDefault="00000000">
      <w:pPr>
        <w:pStyle w:val="HTMLPreformatted"/>
        <w:shd w:val="clear" w:color="auto" w:fill="E6F4F9"/>
        <w:divId w:val="2101557729"/>
        <w:rPr>
          <w:rFonts w:ascii="Consolas" w:hAnsi="Consolas"/>
          <w:color w:val="333333"/>
          <w:sz w:val="18"/>
          <w:szCs w:val="18"/>
        </w:rPr>
      </w:pPr>
      <w:r>
        <w:rPr>
          <w:rFonts w:ascii="Consolas" w:hAnsi="Consolas"/>
          <w:color w:val="333333"/>
          <w:sz w:val="18"/>
          <w:szCs w:val="18"/>
        </w:rPr>
        <w:t>docker compose -f docker-compose.tuning.doctr.yml up -d doctr-gpu</w:t>
      </w:r>
    </w:p>
    <w:p w14:paraId="4104ECBD" w14:textId="77777777" w:rsidR="000A4A47" w:rsidRDefault="000A4A47">
      <w:pPr>
        <w:pStyle w:val="HTMLPreformatted"/>
        <w:shd w:val="clear" w:color="auto" w:fill="E6F4F9"/>
        <w:divId w:val="2101557729"/>
        <w:rPr>
          <w:rFonts w:ascii="Consolas" w:hAnsi="Consolas"/>
          <w:color w:val="333333"/>
          <w:sz w:val="18"/>
          <w:szCs w:val="18"/>
        </w:rPr>
      </w:pPr>
    </w:p>
    <w:p w14:paraId="74FAE92C" w14:textId="77777777" w:rsidR="000A4A47" w:rsidRDefault="00000000">
      <w:pPr>
        <w:pStyle w:val="HTMLPreformatted"/>
        <w:shd w:val="clear" w:color="auto" w:fill="E6F4F9"/>
        <w:divId w:val="2101557729"/>
        <w:rPr>
          <w:rFonts w:ascii="Consolas" w:hAnsi="Consolas"/>
          <w:color w:val="333333"/>
          <w:sz w:val="18"/>
          <w:szCs w:val="18"/>
        </w:rPr>
      </w:pPr>
      <w:r>
        <w:rPr>
          <w:rFonts w:ascii="Consolas" w:hAnsi="Consolas"/>
          <w:color w:val="333333"/>
          <w:sz w:val="18"/>
          <w:szCs w:val="18"/>
        </w:rPr>
        <w:t># Ejecutar optimización (64 trials)</w:t>
      </w:r>
    </w:p>
    <w:p w14:paraId="58D02702" w14:textId="77777777" w:rsidR="000A4A47" w:rsidRPr="007F4960" w:rsidRDefault="00000000">
      <w:pPr>
        <w:pStyle w:val="HTMLPreformatted"/>
        <w:shd w:val="clear" w:color="auto" w:fill="E6F4F9"/>
        <w:divId w:val="2101557729"/>
        <w:rPr>
          <w:rFonts w:ascii="Consolas" w:hAnsi="Consolas"/>
          <w:color w:val="333333"/>
          <w:sz w:val="18"/>
          <w:szCs w:val="18"/>
          <w:lang w:val="en-US"/>
        </w:rPr>
      </w:pPr>
      <w:r w:rsidRPr="007F4960">
        <w:rPr>
          <w:rFonts w:ascii="Consolas" w:hAnsi="Consolas"/>
          <w:color w:val="333333"/>
          <w:sz w:val="18"/>
          <w:szCs w:val="18"/>
          <w:lang w:val="en-US"/>
        </w:rPr>
        <w:t>docker compose -f docker-compose.tuning.doctr.yml run raytune --service doctr --samples 64</w:t>
      </w:r>
    </w:p>
    <w:p w14:paraId="44755277" w14:textId="77777777" w:rsidR="000A4A47" w:rsidRPr="007F4960" w:rsidRDefault="000A4A47">
      <w:pPr>
        <w:pStyle w:val="HTMLPreformatted"/>
        <w:shd w:val="clear" w:color="auto" w:fill="E6F4F9"/>
        <w:divId w:val="2101557729"/>
        <w:rPr>
          <w:rFonts w:ascii="Consolas" w:hAnsi="Consolas"/>
          <w:color w:val="333333"/>
          <w:sz w:val="18"/>
          <w:szCs w:val="18"/>
          <w:lang w:val="en-US"/>
        </w:rPr>
      </w:pPr>
    </w:p>
    <w:p w14:paraId="63E977CB" w14:textId="77777777" w:rsidR="000A4A47" w:rsidRDefault="00000000">
      <w:pPr>
        <w:pStyle w:val="HTMLPreformatted"/>
        <w:shd w:val="clear" w:color="auto" w:fill="E6F4F9"/>
        <w:divId w:val="2101557729"/>
        <w:rPr>
          <w:rFonts w:ascii="Consolas" w:hAnsi="Consolas"/>
          <w:color w:val="333333"/>
          <w:sz w:val="18"/>
          <w:szCs w:val="18"/>
        </w:rPr>
      </w:pPr>
      <w:r>
        <w:rPr>
          <w:rFonts w:ascii="Consolas" w:hAnsi="Consolas"/>
          <w:color w:val="333333"/>
          <w:sz w:val="18"/>
          <w:szCs w:val="18"/>
        </w:rPr>
        <w:t># Detener servicios</w:t>
      </w:r>
    </w:p>
    <w:p w14:paraId="0EA59B6A" w14:textId="77777777" w:rsidR="000A4A47" w:rsidRDefault="00000000">
      <w:pPr>
        <w:pStyle w:val="HTMLPreformatted"/>
        <w:shd w:val="clear" w:color="auto" w:fill="E6F4F9"/>
        <w:divId w:val="2101557729"/>
        <w:rPr>
          <w:rFonts w:ascii="Consolas" w:hAnsi="Consolas"/>
          <w:color w:val="333333"/>
          <w:sz w:val="18"/>
          <w:szCs w:val="18"/>
        </w:rPr>
      </w:pPr>
      <w:r>
        <w:rPr>
          <w:rFonts w:ascii="Consolas" w:hAnsi="Consolas"/>
          <w:color w:val="333333"/>
          <w:sz w:val="18"/>
          <w:szCs w:val="18"/>
        </w:rPr>
        <w:t>docker compose -f docker-compose.tuning.doctr.yml down</w:t>
      </w:r>
    </w:p>
    <w:p w14:paraId="0247DDDF" w14:textId="77777777" w:rsidR="000A4A47" w:rsidRDefault="00000000">
      <w:r>
        <w:t>Respuesta del servicio OCR:</w:t>
      </w:r>
    </w:p>
    <w:p w14:paraId="1A175582" w14:textId="77777777" w:rsidR="000A4A47" w:rsidRPr="007F4960" w:rsidRDefault="00000000">
      <w:pPr>
        <w:pStyle w:val="HTMLPreformatted"/>
        <w:shd w:val="clear" w:color="auto" w:fill="E6F4F9"/>
        <w:divId w:val="8411711"/>
        <w:rPr>
          <w:rFonts w:ascii="Consolas" w:hAnsi="Consolas"/>
          <w:color w:val="333333"/>
          <w:sz w:val="18"/>
          <w:szCs w:val="18"/>
          <w:lang w:val="en-US"/>
        </w:rPr>
      </w:pPr>
      <w:r w:rsidRPr="007F4960">
        <w:rPr>
          <w:rFonts w:ascii="Consolas" w:hAnsi="Consolas"/>
          <w:color w:val="333333"/>
          <w:sz w:val="18"/>
          <w:szCs w:val="18"/>
          <w:lang w:val="en-US"/>
        </w:rPr>
        <w:t>{</w:t>
      </w:r>
    </w:p>
    <w:p w14:paraId="0C381720" w14:textId="77777777" w:rsidR="000A4A47" w:rsidRPr="007F4960" w:rsidRDefault="00000000">
      <w:pPr>
        <w:pStyle w:val="HTMLPreformatted"/>
        <w:shd w:val="clear" w:color="auto" w:fill="E6F4F9"/>
        <w:divId w:val="8411711"/>
        <w:rPr>
          <w:rFonts w:ascii="Consolas" w:hAnsi="Consolas"/>
          <w:color w:val="333333"/>
          <w:sz w:val="18"/>
          <w:szCs w:val="18"/>
          <w:lang w:val="en-US"/>
        </w:rPr>
      </w:pPr>
      <w:r w:rsidRPr="007F4960">
        <w:rPr>
          <w:rFonts w:ascii="Consolas" w:hAnsi="Consolas"/>
          <w:color w:val="333333"/>
          <w:sz w:val="18"/>
          <w:szCs w:val="18"/>
          <w:lang w:val="en-US"/>
        </w:rPr>
        <w:t xml:space="preserve">    "CER": 0.0149,</w:t>
      </w:r>
    </w:p>
    <w:p w14:paraId="5EDBE843" w14:textId="77777777" w:rsidR="000A4A47" w:rsidRPr="007F4960" w:rsidRDefault="00000000">
      <w:pPr>
        <w:pStyle w:val="HTMLPreformatted"/>
        <w:shd w:val="clear" w:color="auto" w:fill="E6F4F9"/>
        <w:divId w:val="8411711"/>
        <w:rPr>
          <w:rFonts w:ascii="Consolas" w:hAnsi="Consolas"/>
          <w:color w:val="333333"/>
          <w:sz w:val="18"/>
          <w:szCs w:val="18"/>
          <w:lang w:val="en-US"/>
        </w:rPr>
      </w:pPr>
      <w:r w:rsidRPr="007F4960">
        <w:rPr>
          <w:rFonts w:ascii="Consolas" w:hAnsi="Consolas"/>
          <w:color w:val="333333"/>
          <w:sz w:val="18"/>
          <w:szCs w:val="18"/>
          <w:lang w:val="en-US"/>
        </w:rPr>
        <w:t xml:space="preserve">    "WER": 0.0762,</w:t>
      </w:r>
    </w:p>
    <w:p w14:paraId="356A30AD" w14:textId="77777777" w:rsidR="000A4A47" w:rsidRPr="007F4960" w:rsidRDefault="00000000">
      <w:pPr>
        <w:pStyle w:val="HTMLPreformatted"/>
        <w:shd w:val="clear" w:color="auto" w:fill="E6F4F9"/>
        <w:divId w:val="8411711"/>
        <w:rPr>
          <w:rFonts w:ascii="Consolas" w:hAnsi="Consolas"/>
          <w:color w:val="333333"/>
          <w:sz w:val="18"/>
          <w:szCs w:val="18"/>
          <w:lang w:val="en-US"/>
        </w:rPr>
      </w:pPr>
      <w:r w:rsidRPr="007F4960">
        <w:rPr>
          <w:rFonts w:ascii="Consolas" w:hAnsi="Consolas"/>
          <w:color w:val="333333"/>
          <w:sz w:val="18"/>
          <w:szCs w:val="18"/>
          <w:lang w:val="en-US"/>
        </w:rPr>
        <w:t xml:space="preserve">    "TIME": 15.8,</w:t>
      </w:r>
    </w:p>
    <w:p w14:paraId="45DA2AA0" w14:textId="77777777" w:rsidR="000A4A47" w:rsidRPr="007F4960" w:rsidRDefault="00000000">
      <w:pPr>
        <w:pStyle w:val="HTMLPreformatted"/>
        <w:shd w:val="clear" w:color="auto" w:fill="E6F4F9"/>
        <w:divId w:val="8411711"/>
        <w:rPr>
          <w:rFonts w:ascii="Consolas" w:hAnsi="Consolas"/>
          <w:color w:val="333333"/>
          <w:sz w:val="18"/>
          <w:szCs w:val="18"/>
          <w:lang w:val="en-US"/>
        </w:rPr>
      </w:pPr>
      <w:r w:rsidRPr="007F4960">
        <w:rPr>
          <w:rFonts w:ascii="Consolas" w:hAnsi="Consolas"/>
          <w:color w:val="333333"/>
          <w:sz w:val="18"/>
          <w:szCs w:val="18"/>
          <w:lang w:val="en-US"/>
        </w:rPr>
        <w:t xml:space="preserve">    "PAGES": 5,</w:t>
      </w:r>
    </w:p>
    <w:p w14:paraId="5DA2046E" w14:textId="77777777" w:rsidR="000A4A47" w:rsidRPr="007F4960" w:rsidRDefault="00000000">
      <w:pPr>
        <w:pStyle w:val="HTMLPreformatted"/>
        <w:shd w:val="clear" w:color="auto" w:fill="E6F4F9"/>
        <w:divId w:val="8411711"/>
        <w:rPr>
          <w:rFonts w:ascii="Consolas" w:hAnsi="Consolas"/>
          <w:color w:val="333333"/>
          <w:sz w:val="18"/>
          <w:szCs w:val="18"/>
          <w:lang w:val="en-US"/>
        </w:rPr>
      </w:pPr>
      <w:r w:rsidRPr="007F4960">
        <w:rPr>
          <w:rFonts w:ascii="Consolas" w:hAnsi="Consolas"/>
          <w:color w:val="333333"/>
          <w:sz w:val="18"/>
          <w:szCs w:val="18"/>
          <w:lang w:val="en-US"/>
        </w:rPr>
        <w:t xml:space="preserve">    "TIME_PER_PAGE": 3.16</w:t>
      </w:r>
    </w:p>
    <w:p w14:paraId="2B90D4AB" w14:textId="77777777" w:rsidR="000A4A47" w:rsidRPr="001F28C6" w:rsidRDefault="00000000">
      <w:pPr>
        <w:pStyle w:val="HTMLPreformatted"/>
        <w:shd w:val="clear" w:color="auto" w:fill="E6F4F9"/>
        <w:divId w:val="8411711"/>
        <w:rPr>
          <w:rFonts w:ascii="Consolas" w:hAnsi="Consolas"/>
          <w:color w:val="333333"/>
          <w:sz w:val="18"/>
          <w:szCs w:val="18"/>
        </w:rPr>
      </w:pPr>
      <w:r>
        <w:rPr>
          <w:rFonts w:ascii="Consolas" w:hAnsi="Consolas"/>
          <w:color w:val="333333"/>
          <w:sz w:val="18"/>
          <w:szCs w:val="18"/>
        </w:rPr>
        <w:t>}</w:t>
      </w:r>
    </w:p>
    <w:p w14:paraId="4FED9625" w14:textId="005B189A" w:rsidR="001F28C6" w:rsidRDefault="001F28C6" w:rsidP="001F28C6">
      <w:pPr>
        <w:spacing w:before="0" w:after="0" w:line="240" w:lineRule="auto"/>
        <w:jc w:val="left"/>
        <w:rPr>
          <w:b/>
          <w:bCs/>
        </w:rPr>
      </w:pPr>
      <w:r>
        <w:rPr>
          <w:b/>
          <w:bCs/>
        </w:rPr>
        <w:br w:type="page"/>
      </w:r>
    </w:p>
    <w:p w14:paraId="6E3B5C64" w14:textId="3F26D607" w:rsidR="000A4A47" w:rsidRDefault="00000000">
      <w:pPr>
        <w:pStyle w:val="Heading4"/>
        <w:numPr>
          <w:ilvl w:val="0"/>
          <w:numId w:val="0"/>
        </w:numPr>
        <w:ind w:left="851" w:hanging="851"/>
      </w:pPr>
      <w:r>
        <w:rPr>
          <w:b/>
          <w:bCs/>
        </w:rPr>
        <w:lastRenderedPageBreak/>
        <w:t>Infraestructura Docker</w:t>
      </w:r>
    </w:p>
    <w:p w14:paraId="765451F9" w14:textId="5D490F5B" w:rsidR="001F28C6" w:rsidRDefault="00000000">
      <w:r>
        <w:t>La infraestructura del proyecto se basa en contenedores Docker para garantizar reproducibilidad y aislamiento de dependencias. Se generaron seis imágenes Docker, cada una optimizada para su propósito específico.</w:t>
      </w:r>
    </w:p>
    <w:p w14:paraId="358C2A8C" w14:textId="18A8D13A" w:rsidR="000A4A47" w:rsidRDefault="000A4A47" w:rsidP="001F28C6">
      <w:pPr>
        <w:spacing w:before="0" w:after="0" w:line="240" w:lineRule="auto"/>
        <w:jc w:val="left"/>
      </w:pPr>
    </w:p>
    <w:p w14:paraId="1BD9C228" w14:textId="07B7ED55" w:rsidR="000A4A47" w:rsidRDefault="00000000">
      <w:pPr>
        <w:pStyle w:val="Caption"/>
      </w:pPr>
      <w:bookmarkStart w:id="126" w:name="_Ref_Tab26"/>
      <w:bookmarkStart w:id="127" w:name="_Toc221133310"/>
      <w:bookmarkEnd w:id="12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26</w:t>
      </w:r>
      <w:r>
        <w:rPr>
          <w:sz w:val="24"/>
          <w:szCs w:val="24"/>
        </w:rPr>
        <w:fldChar w:fldCharType="end"/>
      </w:r>
      <w:r>
        <w:rPr>
          <w:sz w:val="24"/>
          <w:szCs w:val="24"/>
        </w:rPr>
        <w:t xml:space="preserve">. </w:t>
      </w:r>
      <w:r>
        <w:rPr>
          <w:i/>
          <w:iCs/>
          <w:sz w:val="24"/>
          <w:szCs w:val="24"/>
        </w:rPr>
        <w:t>Imágenes Docker generadas para el proyecto.</w:t>
      </w:r>
      <w:bookmarkEnd w:id="127"/>
    </w:p>
    <w:tbl>
      <w:tblPr>
        <w:tblStyle w:val="TableGrid"/>
        <w:tblW w:w="0" w:type="auto"/>
        <w:jc w:val="center"/>
        <w:tblInd w:w="0" w:type="dxa"/>
        <w:tblLook w:val="04A0" w:firstRow="1" w:lastRow="0" w:firstColumn="1" w:lastColumn="0" w:noHBand="0" w:noVBand="1"/>
      </w:tblPr>
      <w:tblGrid>
        <w:gridCol w:w="3541"/>
        <w:gridCol w:w="2028"/>
        <w:gridCol w:w="2677"/>
        <w:gridCol w:w="825"/>
      </w:tblGrid>
      <w:tr w:rsidR="000A4A47" w14:paraId="5DAF2C37"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BFA4663" w14:textId="77777777" w:rsidR="000A4A47" w:rsidRDefault="00000000">
            <w:pPr>
              <w:spacing w:before="0" w:after="0"/>
              <w:jc w:val="center"/>
            </w:pPr>
            <w:r>
              <w:rPr>
                <w:b/>
                <w:bCs/>
              </w:rPr>
              <w:t>Imagen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B6AECE1" w14:textId="77777777" w:rsidR="000A4A47" w:rsidRDefault="00000000">
            <w:pPr>
              <w:spacing w:before="0" w:after="0"/>
              <w:jc w:val="center"/>
            </w:pPr>
            <w:r>
              <w:rPr>
                <w:b/>
                <w:bCs/>
              </w:rPr>
              <w:t>Propósito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00E2DF4" w14:textId="77777777" w:rsidR="000A4A47" w:rsidRDefault="00000000">
            <w:pPr>
              <w:spacing w:before="0" w:after="0"/>
              <w:jc w:val="center"/>
            </w:pPr>
            <w:r>
              <w:rPr>
                <w:b/>
                <w:bCs/>
              </w:rPr>
              <w:t>Base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05EF03" w14:textId="77777777" w:rsidR="000A4A47" w:rsidRDefault="00000000">
            <w:pPr>
              <w:spacing w:before="0" w:after="0"/>
              <w:jc w:val="center"/>
            </w:pPr>
            <w:r>
              <w:rPr>
                <w:b/>
                <w:bCs/>
              </w:rPr>
              <w:t>Puerto</w:t>
            </w:r>
          </w:p>
        </w:tc>
      </w:tr>
      <w:tr w:rsidR="000A4A47" w14:paraId="3DD7005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4402A00" w14:textId="46C669BE" w:rsidR="000A4A47" w:rsidRPr="00FA4F68" w:rsidRDefault="000A4A47">
            <w:pPr>
              <w:spacing w:before="0" w:after="0"/>
              <w:jc w:val="center"/>
              <w:rPr>
                <w:lang w:val="en-US"/>
              </w:rPr>
            </w:pPr>
            <w:hyperlink r:id="rId68" w:history="1">
              <w:r w:rsidRPr="00FA4F68">
                <w:rPr>
                  <w:rStyle w:val="Hyperlink"/>
                  <w:rFonts w:ascii="Consolas" w:hAnsi="Consolas"/>
                  <w:sz w:val="20"/>
                  <w:szCs w:val="20"/>
                  <w:lang w:val="en-US"/>
                </w:rPr>
                <w:t>seryus.ddns.net/unir/paddle-ocr-gpu</w:t>
              </w:r>
            </w:hyperlink>
          </w:p>
        </w:tc>
        <w:tc>
          <w:tcPr>
            <w:tcW w:w="0" w:type="auto"/>
            <w:tcBorders>
              <w:top w:val="nil"/>
              <w:left w:val="nil"/>
              <w:bottom w:val="nil"/>
              <w:right w:val="nil"/>
            </w:tcBorders>
            <w:tcMar>
              <w:top w:w="75" w:type="dxa"/>
              <w:left w:w="75" w:type="dxa"/>
              <w:bottom w:w="75" w:type="dxa"/>
              <w:right w:w="75" w:type="dxa"/>
            </w:tcMar>
            <w:vAlign w:val="center"/>
            <w:hideMark/>
          </w:tcPr>
          <w:p w14:paraId="4C980AAE" w14:textId="77777777" w:rsidR="000A4A47" w:rsidRDefault="00000000">
            <w:pPr>
              <w:spacing w:before="0" w:after="0"/>
              <w:jc w:val="center"/>
            </w:pPr>
            <w:r>
              <w:t>PaddleOCR con aceleración GPU</w:t>
            </w:r>
          </w:p>
        </w:tc>
        <w:tc>
          <w:tcPr>
            <w:tcW w:w="0" w:type="auto"/>
            <w:tcBorders>
              <w:top w:val="nil"/>
              <w:left w:val="nil"/>
              <w:bottom w:val="nil"/>
              <w:right w:val="nil"/>
            </w:tcBorders>
            <w:tcMar>
              <w:top w:w="75" w:type="dxa"/>
              <w:left w:w="75" w:type="dxa"/>
              <w:bottom w:w="75" w:type="dxa"/>
              <w:right w:w="75" w:type="dxa"/>
            </w:tcMar>
            <w:vAlign w:val="center"/>
            <w:hideMark/>
          </w:tcPr>
          <w:p w14:paraId="7FDE9664" w14:textId="77777777" w:rsidR="000A4A47" w:rsidRDefault="00000000">
            <w:pPr>
              <w:spacing w:before="0" w:after="0"/>
              <w:jc w:val="center"/>
            </w:pPr>
            <w:r>
              <w:rPr>
                <w:rFonts w:ascii="Consolas" w:hAnsi="Consolas"/>
                <w:sz w:val="20"/>
                <w:szCs w:val="20"/>
              </w:rPr>
              <w:t>nvidia/cuda:12.4.1-cudnn-runtime</w:t>
            </w:r>
          </w:p>
        </w:tc>
        <w:tc>
          <w:tcPr>
            <w:tcW w:w="0" w:type="auto"/>
            <w:tcBorders>
              <w:top w:val="nil"/>
              <w:left w:val="nil"/>
              <w:bottom w:val="nil"/>
              <w:right w:val="nil"/>
            </w:tcBorders>
            <w:tcMar>
              <w:top w:w="75" w:type="dxa"/>
              <w:left w:w="75" w:type="dxa"/>
              <w:bottom w:w="75" w:type="dxa"/>
              <w:right w:w="75" w:type="dxa"/>
            </w:tcMar>
            <w:vAlign w:val="center"/>
            <w:hideMark/>
          </w:tcPr>
          <w:p w14:paraId="193C6AB9" w14:textId="77777777" w:rsidR="000A4A47" w:rsidRDefault="00000000">
            <w:pPr>
              <w:spacing w:before="0" w:after="0"/>
              <w:jc w:val="center"/>
            </w:pPr>
            <w:r>
              <w:t>8002</w:t>
            </w:r>
          </w:p>
        </w:tc>
      </w:tr>
      <w:tr w:rsidR="000A4A47" w14:paraId="4B1D88D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C35E2B9" w14:textId="00A9FF74" w:rsidR="000A4A47" w:rsidRPr="00FA4F68" w:rsidRDefault="000A4A47">
            <w:pPr>
              <w:spacing w:before="0" w:after="0"/>
              <w:jc w:val="center"/>
              <w:rPr>
                <w:lang w:val="en-US"/>
              </w:rPr>
            </w:pPr>
            <w:hyperlink r:id="rId69" w:history="1">
              <w:r w:rsidRPr="00FA4F68">
                <w:rPr>
                  <w:rStyle w:val="Hyperlink"/>
                  <w:rFonts w:ascii="Consolas" w:hAnsi="Consolas"/>
                  <w:sz w:val="20"/>
                  <w:szCs w:val="20"/>
                  <w:lang w:val="en-US"/>
                </w:rPr>
                <w:t>seryus.ddns.net/unir/paddle-ocr-cpu</w:t>
              </w:r>
            </w:hyperlink>
          </w:p>
        </w:tc>
        <w:tc>
          <w:tcPr>
            <w:tcW w:w="0" w:type="auto"/>
            <w:tcBorders>
              <w:top w:val="nil"/>
              <w:left w:val="nil"/>
              <w:bottom w:val="nil"/>
              <w:right w:val="nil"/>
            </w:tcBorders>
            <w:tcMar>
              <w:top w:w="75" w:type="dxa"/>
              <w:left w:w="75" w:type="dxa"/>
              <w:bottom w:w="75" w:type="dxa"/>
              <w:right w:w="75" w:type="dxa"/>
            </w:tcMar>
            <w:vAlign w:val="center"/>
            <w:hideMark/>
          </w:tcPr>
          <w:p w14:paraId="3A47C579" w14:textId="77777777" w:rsidR="000A4A47" w:rsidRDefault="00000000">
            <w:pPr>
              <w:spacing w:before="0" w:after="0"/>
              <w:jc w:val="center"/>
            </w:pPr>
            <w:r>
              <w:t>PaddleOCR para entornos sin GPU</w:t>
            </w:r>
          </w:p>
        </w:tc>
        <w:tc>
          <w:tcPr>
            <w:tcW w:w="0" w:type="auto"/>
            <w:tcBorders>
              <w:top w:val="nil"/>
              <w:left w:val="nil"/>
              <w:bottom w:val="nil"/>
              <w:right w:val="nil"/>
            </w:tcBorders>
            <w:tcMar>
              <w:top w:w="75" w:type="dxa"/>
              <w:left w:w="75" w:type="dxa"/>
              <w:bottom w:w="75" w:type="dxa"/>
              <w:right w:w="75" w:type="dxa"/>
            </w:tcMar>
            <w:vAlign w:val="center"/>
            <w:hideMark/>
          </w:tcPr>
          <w:p w14:paraId="6E6F8CF2" w14:textId="77777777" w:rsidR="000A4A47" w:rsidRDefault="00000000">
            <w:pPr>
              <w:spacing w:before="0" w:after="0"/>
              <w:jc w:val="center"/>
            </w:pPr>
            <w:r>
              <w:rPr>
                <w:rFonts w:ascii="Consolas" w:hAnsi="Consolas"/>
                <w:sz w:val="20"/>
                <w:szCs w:val="20"/>
              </w:rPr>
              <w:t>python:3.11-slim</w:t>
            </w:r>
          </w:p>
        </w:tc>
        <w:tc>
          <w:tcPr>
            <w:tcW w:w="0" w:type="auto"/>
            <w:tcBorders>
              <w:top w:val="nil"/>
              <w:left w:val="nil"/>
              <w:bottom w:val="nil"/>
              <w:right w:val="nil"/>
            </w:tcBorders>
            <w:tcMar>
              <w:top w:w="75" w:type="dxa"/>
              <w:left w:w="75" w:type="dxa"/>
              <w:bottom w:w="75" w:type="dxa"/>
              <w:right w:w="75" w:type="dxa"/>
            </w:tcMar>
            <w:vAlign w:val="center"/>
            <w:hideMark/>
          </w:tcPr>
          <w:p w14:paraId="487EFF86" w14:textId="77777777" w:rsidR="000A4A47" w:rsidRDefault="00000000">
            <w:pPr>
              <w:spacing w:before="0" w:after="0"/>
              <w:jc w:val="center"/>
            </w:pPr>
            <w:r>
              <w:t>8002</w:t>
            </w:r>
          </w:p>
        </w:tc>
      </w:tr>
      <w:tr w:rsidR="000A4A47" w14:paraId="7DA907F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716FBFD" w14:textId="30A21CF7" w:rsidR="000A4A47" w:rsidRPr="00FA4F68" w:rsidRDefault="000A4A47">
            <w:pPr>
              <w:spacing w:before="0" w:after="0"/>
              <w:jc w:val="center"/>
              <w:rPr>
                <w:lang w:val="en-US"/>
              </w:rPr>
            </w:pPr>
            <w:hyperlink r:id="rId70" w:history="1">
              <w:r w:rsidRPr="00FA4F68">
                <w:rPr>
                  <w:rStyle w:val="Hyperlink"/>
                  <w:rFonts w:ascii="Consolas" w:hAnsi="Consolas"/>
                  <w:sz w:val="20"/>
                  <w:szCs w:val="20"/>
                  <w:lang w:val="en-US"/>
                </w:rPr>
                <w:t>seryus.ddns.net/unir/easyocr-gpu</w:t>
              </w:r>
            </w:hyperlink>
          </w:p>
        </w:tc>
        <w:tc>
          <w:tcPr>
            <w:tcW w:w="0" w:type="auto"/>
            <w:tcBorders>
              <w:top w:val="nil"/>
              <w:left w:val="nil"/>
              <w:bottom w:val="nil"/>
              <w:right w:val="nil"/>
            </w:tcBorders>
            <w:tcMar>
              <w:top w:w="75" w:type="dxa"/>
              <w:left w:w="75" w:type="dxa"/>
              <w:bottom w:w="75" w:type="dxa"/>
              <w:right w:w="75" w:type="dxa"/>
            </w:tcMar>
            <w:vAlign w:val="center"/>
            <w:hideMark/>
          </w:tcPr>
          <w:p w14:paraId="57CE03FB" w14:textId="77777777" w:rsidR="000A4A47" w:rsidRDefault="00000000">
            <w:pPr>
              <w:spacing w:before="0" w:after="0"/>
              <w:jc w:val="center"/>
            </w:pPr>
            <w:r>
              <w:t>EasyOCR con aceleración GPU</w:t>
            </w:r>
          </w:p>
        </w:tc>
        <w:tc>
          <w:tcPr>
            <w:tcW w:w="0" w:type="auto"/>
            <w:tcBorders>
              <w:top w:val="nil"/>
              <w:left w:val="nil"/>
              <w:bottom w:val="nil"/>
              <w:right w:val="nil"/>
            </w:tcBorders>
            <w:tcMar>
              <w:top w:w="75" w:type="dxa"/>
              <w:left w:w="75" w:type="dxa"/>
              <w:bottom w:w="75" w:type="dxa"/>
              <w:right w:w="75" w:type="dxa"/>
            </w:tcMar>
            <w:vAlign w:val="center"/>
            <w:hideMark/>
          </w:tcPr>
          <w:p w14:paraId="157BA3AE" w14:textId="77777777" w:rsidR="000A4A47" w:rsidRDefault="00000000">
            <w:pPr>
              <w:spacing w:before="0" w:after="0"/>
              <w:jc w:val="center"/>
            </w:pPr>
            <w:r>
              <w:rPr>
                <w:rFonts w:ascii="Consolas" w:hAnsi="Consolas"/>
                <w:sz w:val="20"/>
                <w:szCs w:val="20"/>
              </w:rPr>
              <w:t>nvidia/cuda:13.0.2-cudnn-runtime</w:t>
            </w:r>
          </w:p>
        </w:tc>
        <w:tc>
          <w:tcPr>
            <w:tcW w:w="0" w:type="auto"/>
            <w:tcBorders>
              <w:top w:val="nil"/>
              <w:left w:val="nil"/>
              <w:bottom w:val="nil"/>
              <w:right w:val="nil"/>
            </w:tcBorders>
            <w:tcMar>
              <w:top w:w="75" w:type="dxa"/>
              <w:left w:w="75" w:type="dxa"/>
              <w:bottom w:w="75" w:type="dxa"/>
              <w:right w:w="75" w:type="dxa"/>
            </w:tcMar>
            <w:vAlign w:val="center"/>
            <w:hideMark/>
          </w:tcPr>
          <w:p w14:paraId="4343087A" w14:textId="77777777" w:rsidR="000A4A47" w:rsidRDefault="00000000">
            <w:pPr>
              <w:spacing w:before="0" w:after="0"/>
              <w:jc w:val="center"/>
            </w:pPr>
            <w:r>
              <w:t>8002*</w:t>
            </w:r>
          </w:p>
        </w:tc>
      </w:tr>
      <w:tr w:rsidR="000A4A47" w14:paraId="76E534E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8A43C51" w14:textId="23A4B76D" w:rsidR="000A4A47" w:rsidRDefault="000A4A47">
            <w:pPr>
              <w:spacing w:before="0" w:after="0"/>
              <w:jc w:val="center"/>
            </w:pPr>
            <w:hyperlink r:id="rId71" w:history="1">
              <w:r>
                <w:rPr>
                  <w:rStyle w:val="Hyperlink"/>
                  <w:rFonts w:ascii="Consolas" w:hAnsi="Consolas"/>
                  <w:sz w:val="20"/>
                  <w:szCs w:val="20"/>
                </w:rPr>
                <w:t>seryus.ddns.net/unir/doctr-gpu</w:t>
              </w:r>
            </w:hyperlink>
          </w:p>
        </w:tc>
        <w:tc>
          <w:tcPr>
            <w:tcW w:w="0" w:type="auto"/>
            <w:tcBorders>
              <w:top w:val="nil"/>
              <w:left w:val="nil"/>
              <w:bottom w:val="nil"/>
              <w:right w:val="nil"/>
            </w:tcBorders>
            <w:tcMar>
              <w:top w:w="75" w:type="dxa"/>
              <w:left w:w="75" w:type="dxa"/>
              <w:bottom w:w="75" w:type="dxa"/>
              <w:right w:w="75" w:type="dxa"/>
            </w:tcMar>
            <w:vAlign w:val="center"/>
            <w:hideMark/>
          </w:tcPr>
          <w:p w14:paraId="2FAACD50" w14:textId="77777777" w:rsidR="000A4A47" w:rsidRDefault="00000000">
            <w:pPr>
              <w:spacing w:before="0" w:after="0"/>
              <w:jc w:val="center"/>
            </w:pPr>
            <w:r>
              <w:t>DocTR con aceleración GPU</w:t>
            </w:r>
          </w:p>
        </w:tc>
        <w:tc>
          <w:tcPr>
            <w:tcW w:w="0" w:type="auto"/>
            <w:tcBorders>
              <w:top w:val="nil"/>
              <w:left w:val="nil"/>
              <w:bottom w:val="nil"/>
              <w:right w:val="nil"/>
            </w:tcBorders>
            <w:tcMar>
              <w:top w:w="75" w:type="dxa"/>
              <w:left w:w="75" w:type="dxa"/>
              <w:bottom w:w="75" w:type="dxa"/>
              <w:right w:w="75" w:type="dxa"/>
            </w:tcMar>
            <w:vAlign w:val="center"/>
            <w:hideMark/>
          </w:tcPr>
          <w:p w14:paraId="46934064" w14:textId="77777777" w:rsidR="000A4A47" w:rsidRDefault="00000000">
            <w:pPr>
              <w:spacing w:before="0" w:after="0"/>
              <w:jc w:val="center"/>
            </w:pPr>
            <w:r>
              <w:rPr>
                <w:rFonts w:ascii="Consolas" w:hAnsi="Consolas"/>
                <w:sz w:val="20"/>
                <w:szCs w:val="20"/>
              </w:rPr>
              <w:t>nvidia/cuda:13.0.2-cudnn-runtime</w:t>
            </w:r>
          </w:p>
        </w:tc>
        <w:tc>
          <w:tcPr>
            <w:tcW w:w="0" w:type="auto"/>
            <w:tcBorders>
              <w:top w:val="nil"/>
              <w:left w:val="nil"/>
              <w:bottom w:val="nil"/>
              <w:right w:val="nil"/>
            </w:tcBorders>
            <w:tcMar>
              <w:top w:w="75" w:type="dxa"/>
              <w:left w:w="75" w:type="dxa"/>
              <w:bottom w:w="75" w:type="dxa"/>
              <w:right w:w="75" w:type="dxa"/>
            </w:tcMar>
            <w:vAlign w:val="center"/>
            <w:hideMark/>
          </w:tcPr>
          <w:p w14:paraId="1A1A1D5D" w14:textId="77777777" w:rsidR="000A4A47" w:rsidRDefault="00000000">
            <w:pPr>
              <w:spacing w:before="0" w:after="0"/>
              <w:jc w:val="center"/>
            </w:pPr>
            <w:r>
              <w:t>8003</w:t>
            </w:r>
          </w:p>
        </w:tc>
      </w:tr>
      <w:tr w:rsidR="000A4A47" w14:paraId="5DCD8179"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22A6923" w14:textId="677CDAC0" w:rsidR="000A4A47" w:rsidRDefault="000A4A47">
            <w:pPr>
              <w:spacing w:before="0" w:after="0"/>
              <w:jc w:val="center"/>
            </w:pPr>
            <w:hyperlink r:id="rId72" w:history="1">
              <w:r>
                <w:rPr>
                  <w:rStyle w:val="Hyperlink"/>
                  <w:rFonts w:ascii="Consolas" w:hAnsi="Consolas"/>
                  <w:sz w:val="20"/>
                  <w:szCs w:val="20"/>
                </w:rPr>
                <w:t>seryus.ddns.net/unir/raytune</w:t>
              </w:r>
            </w:hyperlink>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01055FB" w14:textId="77777777" w:rsidR="000A4A47" w:rsidRDefault="00000000">
            <w:pPr>
              <w:spacing w:before="0" w:after="0"/>
              <w:jc w:val="center"/>
            </w:pPr>
            <w:r>
              <w:t>Orquestador Ray Tune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DBF5819" w14:textId="77777777" w:rsidR="000A4A47" w:rsidRDefault="00000000">
            <w:pPr>
              <w:spacing w:before="0" w:after="0"/>
              <w:jc w:val="center"/>
            </w:pPr>
            <w:r>
              <w:rPr>
                <w:rFonts w:ascii="Consolas" w:hAnsi="Consolas"/>
                <w:sz w:val="20"/>
                <w:szCs w:val="20"/>
              </w:rPr>
              <w:t>python:3.12-slim</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0A38FB9" w14:textId="77777777" w:rsidR="000A4A47" w:rsidRDefault="00000000">
            <w:pPr>
              <w:spacing w:before="0" w:after="0"/>
              <w:jc w:val="center"/>
            </w:pPr>
            <w:r>
              <w:t>-</w:t>
            </w:r>
          </w:p>
        </w:tc>
      </w:tr>
    </w:tbl>
    <w:p w14:paraId="2FECF3EC" w14:textId="123F3147" w:rsidR="000A4A47" w:rsidRPr="00FA4F68" w:rsidRDefault="00000000">
      <w:pPr>
        <w:pStyle w:val="Piedefoto-tabla"/>
        <w:ind w:left="0"/>
        <w:rPr>
          <w:lang w:val="es-ES"/>
        </w:rPr>
      </w:pPr>
      <w:r>
        <w:rPr>
          <w:lang w:val="es-ES"/>
        </w:rPr>
        <w:t xml:space="preserve">Fuente: Elaboración propia. Dockerfiles disponibles en </w:t>
      </w:r>
      <w:hyperlink r:id="rId73" w:history="1">
        <w:r w:rsidR="000A4A47">
          <w:rPr>
            <w:rStyle w:val="Hyperlink"/>
            <w:rFonts w:ascii="Consolas" w:hAnsi="Consolas"/>
            <w:sz w:val="20"/>
            <w:szCs w:val="20"/>
            <w:lang w:val="es-ES"/>
          </w:rPr>
          <w:t>src/paddle_ocr</w:t>
        </w:r>
      </w:hyperlink>
      <w:r>
        <w:rPr>
          <w:lang w:val="es-ES"/>
        </w:rPr>
        <w:t xml:space="preserve">, </w:t>
      </w:r>
      <w:hyperlink r:id="rId74" w:history="1">
        <w:r w:rsidR="000A4A47">
          <w:rPr>
            <w:rStyle w:val="Hyperlink"/>
            <w:rFonts w:ascii="Consolas" w:hAnsi="Consolas"/>
            <w:sz w:val="20"/>
            <w:szCs w:val="20"/>
            <w:lang w:val="es-ES"/>
          </w:rPr>
          <w:t>src/easyocr_service</w:t>
        </w:r>
      </w:hyperlink>
      <w:r>
        <w:rPr>
          <w:lang w:val="es-ES"/>
        </w:rPr>
        <w:t xml:space="preserve">, </w:t>
      </w:r>
      <w:hyperlink r:id="rId75" w:history="1">
        <w:r w:rsidR="000A4A47">
          <w:rPr>
            <w:rStyle w:val="Hyperlink"/>
            <w:rFonts w:ascii="Consolas" w:hAnsi="Consolas"/>
            <w:sz w:val="20"/>
            <w:szCs w:val="20"/>
            <w:lang w:val="es-ES"/>
          </w:rPr>
          <w:t>src/doctr_service</w:t>
        </w:r>
      </w:hyperlink>
      <w:r>
        <w:rPr>
          <w:lang w:val="es-ES"/>
        </w:rPr>
        <w:t xml:space="preserve">, </w:t>
      </w:r>
      <w:hyperlink r:id="rId76" w:history="1">
        <w:r w:rsidR="000A4A47">
          <w:rPr>
            <w:rStyle w:val="Hyperlink"/>
            <w:rFonts w:ascii="Consolas" w:hAnsi="Consolas"/>
            <w:sz w:val="20"/>
            <w:szCs w:val="20"/>
            <w:lang w:val="es-ES"/>
          </w:rPr>
          <w:t>src/raytune</w:t>
        </w:r>
      </w:hyperlink>
      <w:r>
        <w:rPr>
          <w:lang w:val="es-ES"/>
        </w:rPr>
        <w:t>.</w:t>
      </w:r>
    </w:p>
    <w:p w14:paraId="30566CF7" w14:textId="41CB7382" w:rsidR="001F28C6" w:rsidRDefault="001F28C6">
      <w:pPr>
        <w:spacing w:before="0" w:after="0" w:line="240" w:lineRule="auto"/>
        <w:jc w:val="left"/>
      </w:pPr>
      <w:r>
        <w:br w:type="page"/>
      </w:r>
    </w:p>
    <w:p w14:paraId="7E9F1D76" w14:textId="77777777" w:rsidR="000A4A47" w:rsidRDefault="00000000">
      <w:pPr>
        <w:pStyle w:val="Heading4"/>
        <w:numPr>
          <w:ilvl w:val="0"/>
          <w:numId w:val="0"/>
        </w:numPr>
        <w:ind w:left="851" w:hanging="851"/>
      </w:pPr>
      <w:r>
        <w:rPr>
          <w:b/>
          <w:bCs/>
        </w:rPr>
        <w:lastRenderedPageBreak/>
        <w:t>Arquitectura de Microservicios</w:t>
      </w:r>
    </w:p>
    <w:p w14:paraId="393A40FD" w14:textId="6D14A11F" w:rsidR="000A4A47" w:rsidRDefault="001F28C6">
      <w:pPr>
        <w:pStyle w:val="Caption"/>
        <w:jc w:val="center"/>
      </w:pPr>
      <w:bookmarkStart w:id="128" w:name="_Ref_Fig6"/>
      <w:bookmarkStart w:id="129" w:name="_Toc221133274"/>
      <w:bookmarkEnd w:id="128"/>
      <w:r>
        <w:rPr>
          <w:noProof/>
        </w:rPr>
        <w:drawing>
          <wp:anchor distT="0" distB="0" distL="114300" distR="114300" simplePos="0" relativeHeight="251661312" behindDoc="0" locked="0" layoutInCell="1" allowOverlap="1" wp14:anchorId="1A3562B8" wp14:editId="111A3681">
            <wp:simplePos x="0" y="0"/>
            <wp:positionH relativeFrom="margin">
              <wp:align>center</wp:align>
            </wp:positionH>
            <wp:positionV relativeFrom="paragraph">
              <wp:posOffset>354330</wp:posOffset>
            </wp:positionV>
            <wp:extent cx="6891655" cy="3810635"/>
            <wp:effectExtent l="0" t="0" r="4445" b="0"/>
            <wp:wrapSquare wrapText="bothSides"/>
            <wp:docPr id="7" name="Picture 7" descr="Arquitectura de microservicios para optimización 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quitectura de microservicios para optimización OCR"/>
                    <pic:cNvPicPr>
                      <a:picLocks noChangeAspect="1" noChangeArrowheads="1"/>
                    </pic:cNvPicPr>
                  </pic:nvPicPr>
                  <pic:blipFill>
                    <a:blip r:link="rId77">
                      <a:extLst>
                        <a:ext uri="{28A0092B-C50C-407E-A947-70E740481C1C}">
                          <a14:useLocalDpi xmlns:a14="http://schemas.microsoft.com/office/drawing/2010/main" val="0"/>
                        </a:ext>
                      </a:extLst>
                    </a:blip>
                    <a:srcRect/>
                    <a:stretch>
                      <a:fillRect/>
                    </a:stretch>
                  </pic:blipFill>
                  <pic:spPr bwMode="auto">
                    <a:xfrm>
                      <a:off x="0" y="0"/>
                      <a:ext cx="6891655" cy="3810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6</w:t>
      </w:r>
      <w:r>
        <w:rPr>
          <w:sz w:val="24"/>
          <w:szCs w:val="24"/>
        </w:rPr>
        <w:fldChar w:fldCharType="end"/>
      </w:r>
      <w:r>
        <w:rPr>
          <w:sz w:val="24"/>
          <w:szCs w:val="24"/>
        </w:rPr>
        <w:t xml:space="preserve">. </w:t>
      </w:r>
      <w:r>
        <w:rPr>
          <w:i/>
          <w:iCs/>
          <w:sz w:val="24"/>
          <w:szCs w:val="24"/>
        </w:rPr>
        <w:t>Arquitectura de microservicios para optimización OCR</w:t>
      </w:r>
      <w:bookmarkEnd w:id="129"/>
    </w:p>
    <w:p w14:paraId="0ADBECF9" w14:textId="2AC181F9" w:rsidR="000A4A47" w:rsidRDefault="000A4A47">
      <w:pPr>
        <w:jc w:val="center"/>
      </w:pPr>
    </w:p>
    <w:p w14:paraId="321ED5BD" w14:textId="77777777" w:rsidR="000A4A47" w:rsidRPr="00FA4F68" w:rsidRDefault="00000000">
      <w:pPr>
        <w:pStyle w:val="Piedefoto-tabla"/>
        <w:ind w:left="0"/>
        <w:rPr>
          <w:lang w:val="es-ES"/>
        </w:rPr>
      </w:pPr>
      <w:r>
        <w:rPr>
          <w:lang w:val="es-ES"/>
        </w:rPr>
        <w:t>Fuente: Elaboración propia.</w:t>
      </w:r>
    </w:p>
    <w:p w14:paraId="63FA7FDC" w14:textId="339ADE41" w:rsidR="001F28C6" w:rsidRDefault="001F28C6">
      <w:pPr>
        <w:spacing w:before="0" w:after="0" w:line="240" w:lineRule="auto"/>
        <w:jc w:val="left"/>
      </w:pPr>
      <w:r>
        <w:br w:type="page"/>
      </w:r>
    </w:p>
    <w:p w14:paraId="1C0810B6" w14:textId="77777777" w:rsidR="000A4A47" w:rsidRDefault="00000000">
      <w:pPr>
        <w:pStyle w:val="Heading4"/>
        <w:numPr>
          <w:ilvl w:val="0"/>
          <w:numId w:val="0"/>
        </w:numPr>
        <w:ind w:left="851" w:hanging="851"/>
      </w:pPr>
      <w:r>
        <w:rPr>
          <w:b/>
          <w:bCs/>
        </w:rPr>
        <w:lastRenderedPageBreak/>
        <w:t>Estrategia de Build Multi-Stage</w:t>
      </w:r>
    </w:p>
    <w:p w14:paraId="7C75DE45" w14:textId="77777777" w:rsidR="000A4A47" w:rsidRDefault="00000000">
      <w:r>
        <w:t>Los Dockerfiles utilizan una estrategia de build multi-stage para optimizar tiempos de construcción y tamaño de imágenes:</w:t>
      </w:r>
    </w:p>
    <w:p w14:paraId="50DCFA32" w14:textId="7512295F" w:rsidR="000A4A47" w:rsidRDefault="00000000">
      <w:pPr>
        <w:pStyle w:val="Caption"/>
        <w:jc w:val="center"/>
      </w:pPr>
      <w:bookmarkStart w:id="130" w:name="_Ref_Fig7"/>
      <w:bookmarkStart w:id="131" w:name="_Toc221133275"/>
      <w:bookmarkEnd w:id="130"/>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7</w:t>
      </w:r>
      <w:r>
        <w:rPr>
          <w:sz w:val="24"/>
          <w:szCs w:val="24"/>
        </w:rPr>
        <w:fldChar w:fldCharType="end"/>
      </w:r>
      <w:r>
        <w:rPr>
          <w:sz w:val="24"/>
          <w:szCs w:val="24"/>
        </w:rPr>
        <w:t xml:space="preserve">. </w:t>
      </w:r>
      <w:r>
        <w:rPr>
          <w:i/>
          <w:iCs/>
          <w:sz w:val="24"/>
          <w:szCs w:val="24"/>
        </w:rPr>
        <w:t>Estrategia de build multi-stage</w:t>
      </w:r>
      <w:bookmarkEnd w:id="131"/>
    </w:p>
    <w:p w14:paraId="48773731" w14:textId="77777777" w:rsidR="000A4A47" w:rsidRDefault="00000000">
      <w:pPr>
        <w:jc w:val="center"/>
      </w:pPr>
      <w:r>
        <w:rPr>
          <w:noProof/>
        </w:rPr>
        <w:drawing>
          <wp:inline distT="0" distB="0" distL="0" distR="0" wp14:anchorId="117EB7A4" wp14:editId="35A9A9F0">
            <wp:extent cx="5387340" cy="4175760"/>
            <wp:effectExtent l="0" t="0" r="3810" b="0"/>
            <wp:docPr id="8" name="Picture 8" descr="Estrategia de build multi-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trategia de build multi-stage"/>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5387340" cy="4175760"/>
                    </a:xfrm>
                    <a:prstGeom prst="rect">
                      <a:avLst/>
                    </a:prstGeom>
                    <a:noFill/>
                    <a:ln>
                      <a:noFill/>
                    </a:ln>
                  </pic:spPr>
                </pic:pic>
              </a:graphicData>
            </a:graphic>
          </wp:inline>
        </w:drawing>
      </w:r>
    </w:p>
    <w:p w14:paraId="208D2347" w14:textId="77777777" w:rsidR="000A4A47" w:rsidRPr="00FA4F68" w:rsidRDefault="00000000">
      <w:pPr>
        <w:pStyle w:val="Piedefoto-tabla"/>
        <w:ind w:left="0"/>
        <w:rPr>
          <w:lang w:val="es-ES"/>
        </w:rPr>
      </w:pPr>
      <w:r>
        <w:rPr>
          <w:lang w:val="es-ES"/>
        </w:rPr>
        <w:t>Fuente: Elaboración propia.</w:t>
      </w:r>
    </w:p>
    <w:p w14:paraId="618F116A" w14:textId="77777777" w:rsidR="000A4A47" w:rsidRDefault="000A4A47"/>
    <w:p w14:paraId="489BF94E" w14:textId="77777777" w:rsidR="000A4A47" w:rsidRDefault="00000000">
      <w:r>
        <w:rPr>
          <w:b/>
          <w:bCs/>
        </w:rPr>
        <w:t>Ventajas de esta estrategia:</w:t>
      </w:r>
    </w:p>
    <w:p w14:paraId="22B81176" w14:textId="77777777" w:rsidR="000A4A47" w:rsidRDefault="00000000">
      <w:pPr>
        <w:pStyle w:val="ListParagraph"/>
        <w:ind w:hanging="360"/>
      </w:pPr>
      <w:r>
        <w:t>1.</w:t>
      </w:r>
      <w:r>
        <w:rPr>
          <w:sz w:val="14"/>
          <w:szCs w:val="14"/>
        </w:rPr>
        <w:t>   </w:t>
      </w:r>
      <w:r>
        <w:rPr>
          <w:b/>
          <w:bCs/>
        </w:rPr>
        <w:t>Caché de dependencias</w:t>
      </w:r>
      <w:r>
        <w:t>: La etapa base (CUDA + dependencias) se cachea y reutiliza</w:t>
      </w:r>
    </w:p>
    <w:p w14:paraId="0A829378" w14:textId="77777777" w:rsidR="000A4A47" w:rsidRDefault="00000000">
      <w:pPr>
        <w:pStyle w:val="ListParagraph"/>
        <w:ind w:hanging="360"/>
      </w:pPr>
      <w:r>
        <w:t>2.</w:t>
      </w:r>
      <w:r>
        <w:rPr>
          <w:sz w:val="14"/>
          <w:szCs w:val="14"/>
        </w:rPr>
        <w:t>   </w:t>
      </w:r>
      <w:r>
        <w:rPr>
          <w:b/>
          <w:bCs/>
        </w:rPr>
        <w:t>Builds rápidos</w:t>
      </w:r>
      <w:r>
        <w:t>: Los cambios de código solo reconstruyen la etapa de deploy</w:t>
      </w:r>
    </w:p>
    <w:p w14:paraId="4E600D87" w14:textId="32255DEC" w:rsidR="001F28C6" w:rsidRDefault="00000000">
      <w:pPr>
        <w:pStyle w:val="ListParagraph"/>
        <w:ind w:hanging="360"/>
      </w:pPr>
      <w:r>
        <w:t>3.</w:t>
      </w:r>
      <w:r>
        <w:rPr>
          <w:sz w:val="14"/>
          <w:szCs w:val="14"/>
        </w:rPr>
        <w:t>   </w:t>
      </w:r>
      <w:r>
        <w:rPr>
          <w:b/>
          <w:bCs/>
        </w:rPr>
        <w:t>Imágenes optimizadas</w:t>
      </w:r>
      <w:r>
        <w:t>: Solo se incluyen los archivos necesarios para ejecución</w:t>
      </w:r>
    </w:p>
    <w:p w14:paraId="4B91C452" w14:textId="32968507" w:rsidR="000A4A47" w:rsidRDefault="001F28C6" w:rsidP="001F28C6">
      <w:pPr>
        <w:spacing w:before="0" w:after="0" w:line="240" w:lineRule="auto"/>
        <w:jc w:val="left"/>
      </w:pPr>
      <w:r>
        <w:br w:type="page"/>
      </w:r>
    </w:p>
    <w:p w14:paraId="55F3D0F4" w14:textId="77777777" w:rsidR="000A4A47" w:rsidRDefault="00000000">
      <w:pPr>
        <w:pStyle w:val="Heading4"/>
        <w:numPr>
          <w:ilvl w:val="0"/>
          <w:numId w:val="0"/>
        </w:numPr>
        <w:ind w:left="851" w:hanging="851"/>
      </w:pPr>
      <w:r>
        <w:rPr>
          <w:b/>
          <w:bCs/>
        </w:rPr>
        <w:lastRenderedPageBreak/>
        <w:t>Docker Compose Files</w:t>
      </w:r>
    </w:p>
    <w:p w14:paraId="05A4037A" w14:textId="77777777" w:rsidR="000A4A47" w:rsidRDefault="00000000">
      <w:r>
        <w:t>El proyecto incluye múltiples archivos Docker Compose para diferentes escenarios de uso:</w:t>
      </w:r>
    </w:p>
    <w:p w14:paraId="002602D7" w14:textId="4C9F20B8" w:rsidR="000A4A47" w:rsidRDefault="00000000">
      <w:pPr>
        <w:pStyle w:val="Caption"/>
      </w:pPr>
      <w:bookmarkStart w:id="132" w:name="_Ref_Tab27"/>
      <w:bookmarkStart w:id="133" w:name="_Toc221133311"/>
      <w:bookmarkEnd w:id="13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27</w:t>
      </w:r>
      <w:r>
        <w:rPr>
          <w:sz w:val="24"/>
          <w:szCs w:val="24"/>
        </w:rPr>
        <w:fldChar w:fldCharType="end"/>
      </w:r>
      <w:r>
        <w:rPr>
          <w:sz w:val="24"/>
          <w:szCs w:val="24"/>
        </w:rPr>
        <w:t xml:space="preserve">. </w:t>
      </w:r>
      <w:r>
        <w:rPr>
          <w:i/>
          <w:iCs/>
          <w:sz w:val="24"/>
          <w:szCs w:val="24"/>
        </w:rPr>
        <w:t>Archivos Docker Compose del proyecto.</w:t>
      </w:r>
      <w:bookmarkEnd w:id="133"/>
    </w:p>
    <w:tbl>
      <w:tblPr>
        <w:tblStyle w:val="TableGrid"/>
        <w:tblW w:w="0" w:type="auto"/>
        <w:jc w:val="center"/>
        <w:tblInd w:w="0" w:type="dxa"/>
        <w:tblLook w:val="04A0" w:firstRow="1" w:lastRow="0" w:firstColumn="1" w:lastColumn="0" w:noHBand="0" w:noVBand="1"/>
      </w:tblPr>
      <w:tblGrid>
        <w:gridCol w:w="4210"/>
        <w:gridCol w:w="2565"/>
        <w:gridCol w:w="2296"/>
      </w:tblGrid>
      <w:tr w:rsidR="000A4A47" w14:paraId="6ECE70D1"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D47A954" w14:textId="77777777" w:rsidR="000A4A47" w:rsidRDefault="00000000">
            <w:pPr>
              <w:spacing w:before="0" w:after="0"/>
              <w:jc w:val="center"/>
            </w:pPr>
            <w:r>
              <w:rPr>
                <w:b/>
                <w:bCs/>
              </w:rPr>
              <w:t>Archivo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137D056" w14:textId="77777777" w:rsidR="000A4A47" w:rsidRDefault="00000000">
            <w:pPr>
              <w:spacing w:before="0" w:after="0"/>
              <w:jc w:val="center"/>
            </w:pPr>
            <w:r>
              <w:rPr>
                <w:b/>
                <w:bCs/>
              </w:rPr>
              <w:t>Propósito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5404CC8" w14:textId="77777777" w:rsidR="000A4A47" w:rsidRDefault="00000000">
            <w:pPr>
              <w:spacing w:before="0" w:after="0"/>
              <w:jc w:val="center"/>
            </w:pPr>
            <w:r>
              <w:rPr>
                <w:b/>
                <w:bCs/>
              </w:rPr>
              <w:t>Servicios</w:t>
            </w:r>
          </w:p>
        </w:tc>
      </w:tr>
      <w:tr w:rsidR="000A4A47" w14:paraId="5DDA8FE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E56FD06" w14:textId="7E3D0CA0" w:rsidR="000A4A47" w:rsidRPr="00FA4F68" w:rsidRDefault="000A4A47">
            <w:pPr>
              <w:spacing w:before="0" w:after="0"/>
              <w:jc w:val="center"/>
              <w:rPr>
                <w:lang w:val="en-US"/>
              </w:rPr>
            </w:pPr>
            <w:hyperlink r:id="rId79" w:history="1">
              <w:r w:rsidRPr="00FA4F68">
                <w:rPr>
                  <w:rStyle w:val="Hyperlink"/>
                  <w:rFonts w:ascii="Consolas" w:hAnsi="Consolas"/>
                  <w:sz w:val="20"/>
                  <w:szCs w:val="20"/>
                  <w:lang w:val="en-US"/>
                </w:rPr>
                <w:t>src/docker-compose.tuning.easyocr.yml</w:t>
              </w:r>
            </w:hyperlink>
          </w:p>
        </w:tc>
        <w:tc>
          <w:tcPr>
            <w:tcW w:w="0" w:type="auto"/>
            <w:tcBorders>
              <w:top w:val="nil"/>
              <w:left w:val="nil"/>
              <w:bottom w:val="nil"/>
              <w:right w:val="nil"/>
            </w:tcBorders>
            <w:tcMar>
              <w:top w:w="75" w:type="dxa"/>
              <w:left w:w="75" w:type="dxa"/>
              <w:bottom w:w="75" w:type="dxa"/>
              <w:right w:w="75" w:type="dxa"/>
            </w:tcMar>
            <w:vAlign w:val="center"/>
            <w:hideMark/>
          </w:tcPr>
          <w:p w14:paraId="5A35AC64" w14:textId="77777777" w:rsidR="000A4A47" w:rsidRDefault="00000000">
            <w:pPr>
              <w:spacing w:before="0" w:after="0"/>
              <w:jc w:val="center"/>
            </w:pPr>
            <w:r>
              <w:t>Optimización EasyOCR</w:t>
            </w:r>
          </w:p>
        </w:tc>
        <w:tc>
          <w:tcPr>
            <w:tcW w:w="0" w:type="auto"/>
            <w:tcBorders>
              <w:top w:val="nil"/>
              <w:left w:val="nil"/>
              <w:bottom w:val="nil"/>
              <w:right w:val="nil"/>
            </w:tcBorders>
            <w:tcMar>
              <w:top w:w="75" w:type="dxa"/>
              <w:left w:w="75" w:type="dxa"/>
              <w:bottom w:w="75" w:type="dxa"/>
              <w:right w:w="75" w:type="dxa"/>
            </w:tcMar>
            <w:vAlign w:val="center"/>
            <w:hideMark/>
          </w:tcPr>
          <w:p w14:paraId="582350AB" w14:textId="77777777" w:rsidR="000A4A47" w:rsidRDefault="00000000">
            <w:pPr>
              <w:spacing w:before="0" w:after="0"/>
              <w:jc w:val="center"/>
            </w:pPr>
            <w:r>
              <w:t>RayTune + EasyOCR</w:t>
            </w:r>
          </w:p>
        </w:tc>
      </w:tr>
      <w:tr w:rsidR="000A4A47" w14:paraId="02A360B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4CE89D3" w14:textId="1A125362" w:rsidR="000A4A47" w:rsidRPr="00FA4F68" w:rsidRDefault="000A4A47">
            <w:pPr>
              <w:spacing w:before="0" w:after="0"/>
              <w:jc w:val="center"/>
              <w:rPr>
                <w:lang w:val="en-US"/>
              </w:rPr>
            </w:pPr>
            <w:hyperlink r:id="rId80" w:history="1">
              <w:r w:rsidRPr="00FA4F68">
                <w:rPr>
                  <w:rStyle w:val="Hyperlink"/>
                  <w:rFonts w:ascii="Consolas" w:hAnsi="Consolas"/>
                  <w:sz w:val="20"/>
                  <w:szCs w:val="20"/>
                  <w:lang w:val="en-US"/>
                </w:rPr>
                <w:t>src/docker-compose.tuning.paddle.yml</w:t>
              </w:r>
            </w:hyperlink>
          </w:p>
        </w:tc>
        <w:tc>
          <w:tcPr>
            <w:tcW w:w="0" w:type="auto"/>
            <w:tcBorders>
              <w:top w:val="nil"/>
              <w:left w:val="nil"/>
              <w:bottom w:val="nil"/>
              <w:right w:val="nil"/>
            </w:tcBorders>
            <w:tcMar>
              <w:top w:w="75" w:type="dxa"/>
              <w:left w:w="75" w:type="dxa"/>
              <w:bottom w:w="75" w:type="dxa"/>
              <w:right w:w="75" w:type="dxa"/>
            </w:tcMar>
            <w:vAlign w:val="center"/>
            <w:hideMark/>
          </w:tcPr>
          <w:p w14:paraId="228A2A63" w14:textId="77777777" w:rsidR="000A4A47" w:rsidRDefault="00000000">
            <w:pPr>
              <w:spacing w:before="0" w:after="0"/>
              <w:jc w:val="center"/>
            </w:pPr>
            <w:r>
              <w:t>Optimización PaddleOCR</w:t>
            </w:r>
          </w:p>
        </w:tc>
        <w:tc>
          <w:tcPr>
            <w:tcW w:w="0" w:type="auto"/>
            <w:tcBorders>
              <w:top w:val="nil"/>
              <w:left w:val="nil"/>
              <w:bottom w:val="nil"/>
              <w:right w:val="nil"/>
            </w:tcBorders>
            <w:tcMar>
              <w:top w:w="75" w:type="dxa"/>
              <w:left w:w="75" w:type="dxa"/>
              <w:bottom w:w="75" w:type="dxa"/>
              <w:right w:w="75" w:type="dxa"/>
            </w:tcMar>
            <w:vAlign w:val="center"/>
            <w:hideMark/>
          </w:tcPr>
          <w:p w14:paraId="2988DD6D" w14:textId="77777777" w:rsidR="000A4A47" w:rsidRDefault="00000000">
            <w:pPr>
              <w:spacing w:before="0" w:after="0"/>
              <w:jc w:val="center"/>
            </w:pPr>
            <w:r>
              <w:t>RayTune + PaddleOCR</w:t>
            </w:r>
          </w:p>
        </w:tc>
      </w:tr>
      <w:tr w:rsidR="000A4A47" w14:paraId="21867A76"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0C0FB5B" w14:textId="742AB2BC" w:rsidR="000A4A47" w:rsidRPr="00FA4F68" w:rsidRDefault="000A4A47">
            <w:pPr>
              <w:spacing w:before="0" w:after="0"/>
              <w:jc w:val="center"/>
              <w:rPr>
                <w:lang w:val="en-US"/>
              </w:rPr>
            </w:pPr>
            <w:hyperlink r:id="rId81" w:history="1">
              <w:r w:rsidRPr="00FA4F68">
                <w:rPr>
                  <w:rStyle w:val="Hyperlink"/>
                  <w:rFonts w:ascii="Consolas" w:hAnsi="Consolas"/>
                  <w:sz w:val="20"/>
                  <w:szCs w:val="20"/>
                  <w:lang w:val="en-US"/>
                </w:rPr>
                <w:t>src/docker-compose.tuning.doctr.yml</w:t>
              </w:r>
            </w:hyperlink>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677AD7A" w14:textId="77777777" w:rsidR="000A4A47" w:rsidRDefault="00000000">
            <w:pPr>
              <w:spacing w:before="0" w:after="0"/>
              <w:jc w:val="center"/>
            </w:pPr>
            <w:r>
              <w:t>Optimización 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846DC84" w14:textId="77777777" w:rsidR="000A4A47" w:rsidRDefault="00000000">
            <w:pPr>
              <w:spacing w:before="0" w:after="0"/>
              <w:jc w:val="center"/>
            </w:pPr>
            <w:r>
              <w:t>RayTune + DocTR</w:t>
            </w:r>
          </w:p>
        </w:tc>
      </w:tr>
    </w:tbl>
    <w:p w14:paraId="3F14D7C9" w14:textId="676E0320" w:rsidR="000A4A47" w:rsidRPr="007F4960" w:rsidRDefault="00000000">
      <w:pPr>
        <w:pStyle w:val="Piedefoto-tabla"/>
        <w:ind w:left="0"/>
        <w:rPr>
          <w:lang w:val="es-ES"/>
        </w:rPr>
      </w:pPr>
      <w:r w:rsidRPr="007F4960">
        <w:rPr>
          <w:lang w:val="es-ES"/>
        </w:rPr>
        <w:t xml:space="preserve">Fuente: </w:t>
      </w:r>
      <w:hyperlink r:id="rId82" w:history="1">
        <w:r w:rsidR="000A4A47" w:rsidRPr="007F4960">
          <w:rPr>
            <w:rStyle w:val="Hyperlink"/>
            <w:rFonts w:ascii="Consolas" w:hAnsi="Consolas"/>
            <w:sz w:val="20"/>
            <w:szCs w:val="20"/>
            <w:lang w:val="es-ES"/>
          </w:rPr>
          <w:t>src/docker-compose.tuning.yml</w:t>
        </w:r>
      </w:hyperlink>
      <w:r w:rsidRPr="007F4960">
        <w:rPr>
          <w:lang w:val="es-ES"/>
        </w:rPr>
        <w:t xml:space="preserve">, </w:t>
      </w:r>
      <w:hyperlink r:id="rId83" w:history="1">
        <w:r w:rsidR="000A4A47" w:rsidRPr="007F4960">
          <w:rPr>
            <w:rStyle w:val="Hyperlink"/>
            <w:rFonts w:ascii="Consolas" w:hAnsi="Consolas"/>
            <w:sz w:val="20"/>
            <w:szCs w:val="20"/>
            <w:lang w:val="es-ES"/>
          </w:rPr>
          <w:t>src/docker-compose.tuning.easyocr.yml</w:t>
        </w:r>
      </w:hyperlink>
      <w:r w:rsidRPr="007F4960">
        <w:rPr>
          <w:lang w:val="es-ES"/>
        </w:rPr>
        <w:t xml:space="preserve">, </w:t>
      </w:r>
      <w:hyperlink r:id="rId84" w:history="1">
        <w:r w:rsidR="000A4A47" w:rsidRPr="007F4960">
          <w:rPr>
            <w:rStyle w:val="Hyperlink"/>
            <w:rFonts w:ascii="Consolas" w:hAnsi="Consolas"/>
            <w:sz w:val="20"/>
            <w:szCs w:val="20"/>
            <w:lang w:val="es-ES"/>
          </w:rPr>
          <w:t>src/docker-compose.tuning.paddle.yml</w:t>
        </w:r>
      </w:hyperlink>
      <w:r w:rsidRPr="007F4960">
        <w:rPr>
          <w:lang w:val="es-ES"/>
        </w:rPr>
        <w:t xml:space="preserve">, </w:t>
      </w:r>
      <w:hyperlink r:id="rId85" w:history="1">
        <w:r w:rsidR="000A4A47" w:rsidRPr="007F4960">
          <w:rPr>
            <w:rStyle w:val="Hyperlink"/>
            <w:rFonts w:ascii="Consolas" w:hAnsi="Consolas"/>
            <w:sz w:val="20"/>
            <w:szCs w:val="20"/>
            <w:lang w:val="es-ES"/>
          </w:rPr>
          <w:t>src/docker-compose.tuning.doctr.yml</w:t>
        </w:r>
      </w:hyperlink>
      <w:r w:rsidRPr="007F4960">
        <w:rPr>
          <w:lang w:val="es-ES"/>
        </w:rPr>
        <w:t>.</w:t>
      </w:r>
    </w:p>
    <w:p w14:paraId="1DA70879" w14:textId="77777777" w:rsidR="000A4A47" w:rsidRPr="00FA4F68" w:rsidRDefault="000A4A47"/>
    <w:p w14:paraId="2BFCC441" w14:textId="77777777" w:rsidR="000A4A47" w:rsidRDefault="00000000">
      <w:pPr>
        <w:shd w:val="clear" w:color="auto" w:fill="E6F4F9"/>
        <w:spacing w:before="0" w:after="0"/>
        <w:divId w:val="791559280"/>
      </w:pPr>
      <w:r>
        <w:rPr>
          <w:b/>
          <w:bCs/>
        </w:rPr>
        <w:t>Nota:</w:t>
      </w:r>
      <w:r>
        <w:t xml:space="preserve"> EasyOCR y PaddleOCR utilizan el mismo puerto (8002). Debido a limitaciones de recursos GPU (VRAM insuficiente para ejecutar múltiples modelos OCR simultáneamente), solo se ejecuta un servicio a la vez durante los experimentos. Por esta razón, EasyOCR tiene su propio archivo Docker Compose separado.</w:t>
      </w:r>
    </w:p>
    <w:p w14:paraId="0E478ED8" w14:textId="00FA946D" w:rsidR="001F28C6" w:rsidRDefault="001F28C6">
      <w:pPr>
        <w:spacing w:before="0" w:after="0" w:line="240" w:lineRule="auto"/>
        <w:jc w:val="left"/>
        <w:rPr>
          <w:b/>
          <w:bCs/>
        </w:rPr>
      </w:pPr>
      <w:r>
        <w:rPr>
          <w:b/>
          <w:bCs/>
        </w:rPr>
        <w:br w:type="page"/>
      </w:r>
    </w:p>
    <w:p w14:paraId="1B01B13B" w14:textId="537A1A16" w:rsidR="000A4A47" w:rsidRDefault="00000000">
      <w:pPr>
        <w:pStyle w:val="Heading4"/>
        <w:numPr>
          <w:ilvl w:val="0"/>
          <w:numId w:val="0"/>
        </w:numPr>
        <w:ind w:left="851" w:hanging="851"/>
      </w:pPr>
      <w:r>
        <w:rPr>
          <w:b/>
          <w:bCs/>
        </w:rPr>
        <w:lastRenderedPageBreak/>
        <w:t>Gestión de Volúmenes</w:t>
      </w:r>
    </w:p>
    <w:p w14:paraId="2AF8E014" w14:textId="77777777" w:rsidR="000A4A47" w:rsidRDefault="00000000">
      <w:r>
        <w:t>Se utilizan volúmenes Docker nombrados para persistir los modelos descargados entre ejecuciones:</w:t>
      </w:r>
    </w:p>
    <w:p w14:paraId="28B92939" w14:textId="0D9026E0" w:rsidR="000A4A47" w:rsidRDefault="00000000">
      <w:pPr>
        <w:pStyle w:val="Caption"/>
      </w:pPr>
      <w:bookmarkStart w:id="134" w:name="_Ref_Tab28"/>
      <w:bookmarkStart w:id="135" w:name="_Toc221133312"/>
      <w:bookmarkEnd w:id="13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28</w:t>
      </w:r>
      <w:r>
        <w:rPr>
          <w:sz w:val="24"/>
          <w:szCs w:val="24"/>
        </w:rPr>
        <w:fldChar w:fldCharType="end"/>
      </w:r>
      <w:r>
        <w:rPr>
          <w:sz w:val="24"/>
          <w:szCs w:val="24"/>
        </w:rPr>
        <w:t xml:space="preserve">. </w:t>
      </w:r>
      <w:r>
        <w:rPr>
          <w:i/>
          <w:iCs/>
          <w:sz w:val="24"/>
          <w:szCs w:val="24"/>
        </w:rPr>
        <w:t>Volúmenes Docker para caché de modelos.</w:t>
      </w:r>
      <w:bookmarkEnd w:id="135"/>
    </w:p>
    <w:tbl>
      <w:tblPr>
        <w:tblStyle w:val="TableGrid"/>
        <w:tblW w:w="0" w:type="auto"/>
        <w:jc w:val="center"/>
        <w:tblInd w:w="0" w:type="dxa"/>
        <w:tblLook w:val="04A0" w:firstRow="1" w:lastRow="0" w:firstColumn="1" w:lastColumn="0" w:noHBand="0" w:noVBand="1"/>
      </w:tblPr>
      <w:tblGrid>
        <w:gridCol w:w="2240"/>
        <w:gridCol w:w="1233"/>
        <w:gridCol w:w="4030"/>
      </w:tblGrid>
      <w:tr w:rsidR="000A4A47" w14:paraId="21337084"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26F2DE5" w14:textId="77777777" w:rsidR="000A4A47" w:rsidRDefault="00000000">
            <w:pPr>
              <w:spacing w:before="0" w:after="0"/>
              <w:jc w:val="center"/>
            </w:pPr>
            <w:r>
              <w:rPr>
                <w:b/>
                <w:bCs/>
              </w:rPr>
              <w:t>Volumen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E40A140" w14:textId="77777777" w:rsidR="000A4A47" w:rsidRDefault="00000000">
            <w:pPr>
              <w:spacing w:before="0" w:after="0"/>
              <w:jc w:val="center"/>
            </w:pPr>
            <w:r>
              <w:rPr>
                <w:b/>
                <w:bCs/>
              </w:rPr>
              <w:t>Servicio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0770623" w14:textId="77777777" w:rsidR="000A4A47" w:rsidRDefault="00000000">
            <w:pPr>
              <w:spacing w:before="0" w:after="0"/>
              <w:jc w:val="center"/>
            </w:pPr>
            <w:r>
              <w:rPr>
                <w:b/>
                <w:bCs/>
              </w:rPr>
              <w:t>Contenido</w:t>
            </w:r>
          </w:p>
        </w:tc>
      </w:tr>
      <w:tr w:rsidR="000A4A47" w14:paraId="4877797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D703EE9" w14:textId="77777777" w:rsidR="000A4A47" w:rsidRDefault="00000000">
            <w:pPr>
              <w:spacing w:before="0" w:after="0"/>
              <w:jc w:val="center"/>
            </w:pPr>
            <w:r>
              <w:rPr>
                <w:rFonts w:ascii="Consolas" w:hAnsi="Consolas"/>
                <w:sz w:val="20"/>
                <w:szCs w:val="20"/>
              </w:rPr>
              <w:t>paddlex-model-cache</w:t>
            </w:r>
          </w:p>
        </w:tc>
        <w:tc>
          <w:tcPr>
            <w:tcW w:w="0" w:type="auto"/>
            <w:tcBorders>
              <w:top w:val="nil"/>
              <w:left w:val="nil"/>
              <w:bottom w:val="nil"/>
              <w:right w:val="nil"/>
            </w:tcBorders>
            <w:tcMar>
              <w:top w:w="75" w:type="dxa"/>
              <w:left w:w="75" w:type="dxa"/>
              <w:bottom w:w="75" w:type="dxa"/>
              <w:right w:w="75" w:type="dxa"/>
            </w:tcMar>
            <w:vAlign w:val="center"/>
            <w:hideMark/>
          </w:tcPr>
          <w:p w14:paraId="662A4B02"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7F8C67CF" w14:textId="77777777" w:rsidR="000A4A47" w:rsidRDefault="00000000">
            <w:pPr>
              <w:spacing w:before="0" w:after="0"/>
              <w:jc w:val="center"/>
            </w:pPr>
            <w:r>
              <w:t>Modelos PP-OCRv5</w:t>
            </w:r>
          </w:p>
        </w:tc>
      </w:tr>
      <w:tr w:rsidR="000A4A47" w14:paraId="62764F6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A7BC171" w14:textId="77777777" w:rsidR="000A4A47" w:rsidRDefault="00000000">
            <w:pPr>
              <w:spacing w:before="0" w:after="0"/>
              <w:jc w:val="center"/>
            </w:pPr>
            <w:r>
              <w:rPr>
                <w:rFonts w:ascii="Consolas" w:hAnsi="Consolas"/>
                <w:sz w:val="20"/>
                <w:szCs w:val="20"/>
              </w:rPr>
              <w:t>easyocr-model-cache</w:t>
            </w:r>
          </w:p>
        </w:tc>
        <w:tc>
          <w:tcPr>
            <w:tcW w:w="0" w:type="auto"/>
            <w:tcBorders>
              <w:top w:val="nil"/>
              <w:left w:val="nil"/>
              <w:bottom w:val="nil"/>
              <w:right w:val="nil"/>
            </w:tcBorders>
            <w:tcMar>
              <w:top w:w="75" w:type="dxa"/>
              <w:left w:w="75" w:type="dxa"/>
              <w:bottom w:w="75" w:type="dxa"/>
              <w:right w:w="75" w:type="dxa"/>
            </w:tcMar>
            <w:vAlign w:val="center"/>
            <w:hideMark/>
          </w:tcPr>
          <w:p w14:paraId="68B8E583" w14:textId="77777777" w:rsidR="000A4A47" w:rsidRDefault="00000000">
            <w:pPr>
              <w:spacing w:before="0" w:after="0"/>
              <w:jc w:val="center"/>
            </w:pPr>
            <w:r>
              <w:t>EasyOCR</w:t>
            </w:r>
          </w:p>
        </w:tc>
        <w:tc>
          <w:tcPr>
            <w:tcW w:w="0" w:type="auto"/>
            <w:tcBorders>
              <w:top w:val="nil"/>
              <w:left w:val="nil"/>
              <w:bottom w:val="nil"/>
              <w:right w:val="nil"/>
            </w:tcBorders>
            <w:tcMar>
              <w:top w:w="75" w:type="dxa"/>
              <w:left w:w="75" w:type="dxa"/>
              <w:bottom w:w="75" w:type="dxa"/>
              <w:right w:w="75" w:type="dxa"/>
            </w:tcMar>
            <w:vAlign w:val="center"/>
            <w:hideMark/>
          </w:tcPr>
          <w:p w14:paraId="1849CE26" w14:textId="77777777" w:rsidR="000A4A47" w:rsidRDefault="00000000">
            <w:pPr>
              <w:spacing w:before="0" w:after="0"/>
              <w:jc w:val="center"/>
            </w:pPr>
            <w:r>
              <w:t>Modelos CRAFT + CRNN</w:t>
            </w:r>
          </w:p>
        </w:tc>
      </w:tr>
      <w:tr w:rsidR="000A4A47" w14:paraId="58BCBA8E"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FD24809" w14:textId="77777777" w:rsidR="000A4A47" w:rsidRDefault="00000000">
            <w:pPr>
              <w:spacing w:before="0" w:after="0"/>
              <w:jc w:val="center"/>
            </w:pPr>
            <w:r>
              <w:rPr>
                <w:rFonts w:ascii="Consolas" w:hAnsi="Consolas"/>
                <w:sz w:val="20"/>
                <w:szCs w:val="20"/>
              </w:rPr>
              <w:t>doctr-model-cache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12284FE" w14:textId="77777777" w:rsidR="000A4A47" w:rsidRDefault="00000000">
            <w:pPr>
              <w:spacing w:before="0" w:after="0"/>
              <w:jc w:val="center"/>
            </w:pPr>
            <w:r>
              <w:t>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454EAB3" w14:textId="77777777" w:rsidR="000A4A47" w:rsidRDefault="00000000">
            <w:pPr>
              <w:spacing w:before="0" w:after="0"/>
              <w:jc w:val="center"/>
            </w:pPr>
            <w:r>
              <w:t>Modelos db_resnet50 + crnn_vgg16_bn</w:t>
            </w:r>
          </w:p>
        </w:tc>
      </w:tr>
    </w:tbl>
    <w:p w14:paraId="5B4DB825" w14:textId="422A2C1B" w:rsidR="000A4A47" w:rsidRPr="007F4960" w:rsidRDefault="00000000">
      <w:pPr>
        <w:pStyle w:val="Piedefoto-tabla"/>
        <w:ind w:left="0"/>
        <w:rPr>
          <w:lang w:val="es-ES"/>
        </w:rPr>
      </w:pPr>
      <w:r w:rsidRPr="007F4960">
        <w:rPr>
          <w:lang w:val="es-ES"/>
        </w:rPr>
        <w:t xml:space="preserve">Fuente: </w:t>
      </w:r>
      <w:hyperlink r:id="rId86" w:history="1">
        <w:r w:rsidR="000A4A47" w:rsidRPr="007F4960">
          <w:rPr>
            <w:rStyle w:val="Hyperlink"/>
            <w:rFonts w:ascii="Consolas" w:hAnsi="Consolas"/>
            <w:sz w:val="20"/>
            <w:szCs w:val="20"/>
            <w:lang w:val="es-ES"/>
          </w:rPr>
          <w:t>src/docker-compose.tuning.yml</w:t>
        </w:r>
      </w:hyperlink>
      <w:r w:rsidRPr="007F4960">
        <w:rPr>
          <w:lang w:val="es-ES"/>
        </w:rPr>
        <w:t xml:space="preserve">, </w:t>
      </w:r>
      <w:hyperlink r:id="rId87" w:history="1">
        <w:r w:rsidR="000A4A47" w:rsidRPr="007F4960">
          <w:rPr>
            <w:rStyle w:val="Hyperlink"/>
            <w:rFonts w:ascii="Consolas" w:hAnsi="Consolas"/>
            <w:sz w:val="20"/>
            <w:szCs w:val="20"/>
            <w:lang w:val="es-ES"/>
          </w:rPr>
          <w:t>src/docker-compose.tuning.easyocr.yml</w:t>
        </w:r>
      </w:hyperlink>
      <w:r w:rsidRPr="007F4960">
        <w:rPr>
          <w:lang w:val="es-ES"/>
        </w:rPr>
        <w:t xml:space="preserve">, </w:t>
      </w:r>
      <w:hyperlink r:id="rId88" w:history="1">
        <w:r w:rsidR="000A4A47" w:rsidRPr="007F4960">
          <w:rPr>
            <w:rStyle w:val="Hyperlink"/>
            <w:rFonts w:ascii="Consolas" w:hAnsi="Consolas"/>
            <w:sz w:val="20"/>
            <w:szCs w:val="20"/>
            <w:lang w:val="es-ES"/>
          </w:rPr>
          <w:t>src/docker-compose.tuning.paddle.yml</w:t>
        </w:r>
      </w:hyperlink>
      <w:r w:rsidRPr="007F4960">
        <w:rPr>
          <w:lang w:val="es-ES"/>
        </w:rPr>
        <w:t xml:space="preserve">, </w:t>
      </w:r>
      <w:hyperlink r:id="rId89" w:history="1">
        <w:r w:rsidR="000A4A47" w:rsidRPr="007F4960">
          <w:rPr>
            <w:rStyle w:val="Hyperlink"/>
            <w:rFonts w:ascii="Consolas" w:hAnsi="Consolas"/>
            <w:sz w:val="20"/>
            <w:szCs w:val="20"/>
            <w:lang w:val="es-ES"/>
          </w:rPr>
          <w:t>src/docker-compose.tuning.doctr.yml</w:t>
        </w:r>
      </w:hyperlink>
      <w:r w:rsidRPr="007F4960">
        <w:rPr>
          <w:lang w:val="es-ES"/>
        </w:rPr>
        <w:t>.</w:t>
      </w:r>
    </w:p>
    <w:p w14:paraId="4F9E461F" w14:textId="77777777" w:rsidR="000A4A47" w:rsidRPr="00FA4F68" w:rsidRDefault="000A4A47"/>
    <w:p w14:paraId="05F4F592" w14:textId="77777777" w:rsidR="000A4A47" w:rsidRDefault="00000000">
      <w:pPr>
        <w:pStyle w:val="Heading4"/>
        <w:numPr>
          <w:ilvl w:val="0"/>
          <w:numId w:val="0"/>
        </w:numPr>
        <w:ind w:left="851" w:hanging="851"/>
      </w:pPr>
      <w:r>
        <w:rPr>
          <w:b/>
          <w:bCs/>
        </w:rPr>
        <w:t>Health Checks y Monitorización</w:t>
      </w:r>
    </w:p>
    <w:p w14:paraId="217DA181" w14:textId="77777777" w:rsidR="000A4A47" w:rsidRDefault="00000000">
      <w:r>
        <w:t>Todos los servicios implementan health checks para garantizar disponibilidad antes de iniciar la optimización:</w:t>
      </w:r>
    </w:p>
    <w:p w14:paraId="6BA9A5EE" w14:textId="77777777" w:rsidR="000A4A47" w:rsidRPr="007F4960" w:rsidRDefault="00000000">
      <w:pPr>
        <w:pStyle w:val="HTMLPreformatted"/>
        <w:shd w:val="clear" w:color="auto" w:fill="E6F4F9"/>
        <w:divId w:val="450900983"/>
        <w:rPr>
          <w:rFonts w:ascii="Consolas" w:hAnsi="Consolas"/>
          <w:color w:val="333333"/>
          <w:sz w:val="18"/>
          <w:szCs w:val="18"/>
          <w:lang w:val="en-US"/>
        </w:rPr>
      </w:pPr>
      <w:r w:rsidRPr="007F4960">
        <w:rPr>
          <w:rFonts w:ascii="Consolas" w:hAnsi="Consolas"/>
          <w:color w:val="333333"/>
          <w:sz w:val="18"/>
          <w:szCs w:val="18"/>
          <w:lang w:val="en-US"/>
        </w:rPr>
        <w:t>healthcheck:</w:t>
      </w:r>
    </w:p>
    <w:p w14:paraId="664F9405" w14:textId="77777777" w:rsidR="000A4A47" w:rsidRPr="007F4960" w:rsidRDefault="00000000">
      <w:pPr>
        <w:pStyle w:val="HTMLPreformatted"/>
        <w:shd w:val="clear" w:color="auto" w:fill="E6F4F9"/>
        <w:divId w:val="450900983"/>
        <w:rPr>
          <w:rFonts w:ascii="Consolas" w:hAnsi="Consolas"/>
          <w:color w:val="333333"/>
          <w:sz w:val="18"/>
          <w:szCs w:val="18"/>
          <w:lang w:val="en-US"/>
        </w:rPr>
      </w:pPr>
      <w:r w:rsidRPr="007F4960">
        <w:rPr>
          <w:rFonts w:ascii="Consolas" w:hAnsi="Consolas"/>
          <w:color w:val="333333"/>
          <w:sz w:val="18"/>
          <w:szCs w:val="18"/>
          <w:lang w:val="en-US"/>
        </w:rPr>
        <w:t xml:space="preserve">  test: ["CMD", "python", "-c", "import urllib.request; urllib.request.urlopen('http://localhost:8000/health')"]</w:t>
      </w:r>
    </w:p>
    <w:p w14:paraId="15EE67B3" w14:textId="77777777" w:rsidR="000A4A47" w:rsidRPr="007F4960" w:rsidRDefault="00000000">
      <w:pPr>
        <w:pStyle w:val="HTMLPreformatted"/>
        <w:shd w:val="clear" w:color="auto" w:fill="E6F4F9"/>
        <w:divId w:val="450900983"/>
        <w:rPr>
          <w:rFonts w:ascii="Consolas" w:hAnsi="Consolas"/>
          <w:color w:val="333333"/>
          <w:sz w:val="18"/>
          <w:szCs w:val="18"/>
          <w:lang w:val="en-US"/>
        </w:rPr>
      </w:pPr>
      <w:r w:rsidRPr="007F4960">
        <w:rPr>
          <w:rFonts w:ascii="Consolas" w:hAnsi="Consolas"/>
          <w:color w:val="333333"/>
          <w:sz w:val="18"/>
          <w:szCs w:val="18"/>
          <w:lang w:val="en-US"/>
        </w:rPr>
        <w:t xml:space="preserve">  interval: 30s</w:t>
      </w:r>
    </w:p>
    <w:p w14:paraId="760CF65F" w14:textId="77777777" w:rsidR="000A4A47" w:rsidRPr="007F4960" w:rsidRDefault="00000000">
      <w:pPr>
        <w:pStyle w:val="HTMLPreformatted"/>
        <w:shd w:val="clear" w:color="auto" w:fill="E6F4F9"/>
        <w:divId w:val="450900983"/>
        <w:rPr>
          <w:rFonts w:ascii="Consolas" w:hAnsi="Consolas"/>
          <w:color w:val="333333"/>
          <w:sz w:val="18"/>
          <w:szCs w:val="18"/>
          <w:lang w:val="en-US"/>
        </w:rPr>
      </w:pPr>
      <w:r w:rsidRPr="007F4960">
        <w:rPr>
          <w:rFonts w:ascii="Consolas" w:hAnsi="Consolas"/>
          <w:color w:val="333333"/>
          <w:sz w:val="18"/>
          <w:szCs w:val="18"/>
          <w:lang w:val="en-US"/>
        </w:rPr>
        <w:t xml:space="preserve">  timeout: 10s</w:t>
      </w:r>
    </w:p>
    <w:p w14:paraId="6A548B20" w14:textId="77777777" w:rsidR="000A4A47" w:rsidRPr="007F4960" w:rsidRDefault="00000000">
      <w:pPr>
        <w:pStyle w:val="HTMLPreformatted"/>
        <w:shd w:val="clear" w:color="auto" w:fill="E6F4F9"/>
        <w:divId w:val="450900983"/>
        <w:rPr>
          <w:rFonts w:ascii="Consolas" w:hAnsi="Consolas"/>
          <w:color w:val="333333"/>
          <w:sz w:val="18"/>
          <w:szCs w:val="18"/>
          <w:lang w:val="en-US"/>
        </w:rPr>
      </w:pPr>
      <w:r w:rsidRPr="007F4960">
        <w:rPr>
          <w:rFonts w:ascii="Consolas" w:hAnsi="Consolas"/>
          <w:color w:val="333333"/>
          <w:sz w:val="18"/>
          <w:szCs w:val="18"/>
          <w:lang w:val="en-US"/>
        </w:rPr>
        <w:t xml:space="preserve">  retries: 3</w:t>
      </w:r>
    </w:p>
    <w:p w14:paraId="486A4B20" w14:textId="77777777" w:rsidR="000A4A47" w:rsidRPr="007F4960" w:rsidRDefault="00000000">
      <w:pPr>
        <w:pStyle w:val="HTMLPreformatted"/>
        <w:shd w:val="clear" w:color="auto" w:fill="E6F4F9"/>
        <w:divId w:val="450900983"/>
        <w:rPr>
          <w:rFonts w:ascii="Consolas" w:hAnsi="Consolas"/>
          <w:color w:val="333333"/>
          <w:sz w:val="18"/>
          <w:szCs w:val="18"/>
          <w:lang w:val="en-US"/>
        </w:rPr>
      </w:pPr>
      <w:r w:rsidRPr="007F4960">
        <w:rPr>
          <w:rFonts w:ascii="Consolas" w:hAnsi="Consolas"/>
          <w:color w:val="333333"/>
          <w:sz w:val="18"/>
          <w:szCs w:val="18"/>
          <w:lang w:val="en-US"/>
        </w:rPr>
        <w:t xml:space="preserve">  start_period: 60s  # PaddleOCR: 60s, EasyOCR: 120s, DocTR: 180s</w:t>
      </w:r>
    </w:p>
    <w:p w14:paraId="30D0F82C" w14:textId="77777777" w:rsidR="000A4A47" w:rsidRDefault="00000000">
      <w:r>
        <w:t xml:space="preserve">Los tiempos de </w:t>
      </w:r>
      <w:r>
        <w:rPr>
          <w:rFonts w:ascii="Consolas" w:hAnsi="Consolas"/>
          <w:sz w:val="20"/>
          <w:szCs w:val="20"/>
        </w:rPr>
        <w:t>start_period</w:t>
      </w:r>
      <w:r>
        <w:t xml:space="preserve"> varían según el servicio debido al tiempo de carga de modelos:</w:t>
      </w:r>
    </w:p>
    <w:p w14:paraId="5BCD78E3" w14:textId="77777777" w:rsidR="000A4A47" w:rsidRDefault="00000000">
      <w:pPr>
        <w:pStyle w:val="ListParagraph"/>
        <w:ind w:hanging="360"/>
      </w:pPr>
      <w:r>
        <w:rPr>
          <w:rFonts w:ascii="Symbol" w:hAnsi="Symbol"/>
        </w:rPr>
        <w:t>·</w:t>
      </w:r>
      <w:r>
        <w:rPr>
          <w:sz w:val="14"/>
          <w:szCs w:val="14"/>
        </w:rPr>
        <w:t>     </w:t>
      </w:r>
      <w:r>
        <w:rPr>
          <w:b/>
          <w:bCs/>
        </w:rPr>
        <w:t>PaddleOCR</w:t>
      </w:r>
      <w:r>
        <w:t>: 60 segundos (modelos más ligeros)</w:t>
      </w:r>
    </w:p>
    <w:p w14:paraId="74A3928D" w14:textId="77777777" w:rsidR="000A4A47" w:rsidRDefault="00000000">
      <w:pPr>
        <w:pStyle w:val="ListParagraph"/>
        <w:ind w:hanging="360"/>
      </w:pPr>
      <w:r>
        <w:rPr>
          <w:rFonts w:ascii="Symbol" w:hAnsi="Symbol"/>
        </w:rPr>
        <w:t>·</w:t>
      </w:r>
      <w:r>
        <w:rPr>
          <w:sz w:val="14"/>
          <w:szCs w:val="14"/>
        </w:rPr>
        <w:t>     </w:t>
      </w:r>
      <w:r>
        <w:rPr>
          <w:b/>
          <w:bCs/>
        </w:rPr>
        <w:t>EasyOCR</w:t>
      </w:r>
      <w:r>
        <w:t>: 120 segundos (carga de modelos CRAFT)</w:t>
      </w:r>
    </w:p>
    <w:p w14:paraId="423A0F41" w14:textId="77777777" w:rsidR="000A4A47" w:rsidRDefault="00000000">
      <w:pPr>
        <w:pStyle w:val="ListParagraph"/>
        <w:ind w:hanging="360"/>
      </w:pPr>
      <w:r>
        <w:rPr>
          <w:rFonts w:ascii="Symbol" w:hAnsi="Symbol"/>
        </w:rPr>
        <w:t>·</w:t>
      </w:r>
      <w:r>
        <w:rPr>
          <w:sz w:val="14"/>
          <w:szCs w:val="14"/>
        </w:rPr>
        <w:t>     </w:t>
      </w:r>
      <w:r>
        <w:rPr>
          <w:b/>
          <w:bCs/>
        </w:rPr>
        <w:t>DocTR</w:t>
      </w:r>
      <w:r>
        <w:t>: 180 segundos (modelos ResNet más pesados)</w:t>
      </w:r>
    </w:p>
    <w:p w14:paraId="79AE4D24" w14:textId="77777777" w:rsidR="001F28C6" w:rsidRDefault="001F28C6">
      <w:pPr>
        <w:pStyle w:val="ListParagraph"/>
        <w:ind w:hanging="360"/>
      </w:pPr>
    </w:p>
    <w:p w14:paraId="55C2D58F" w14:textId="77777777" w:rsidR="001F28C6" w:rsidRDefault="001F28C6">
      <w:pPr>
        <w:pStyle w:val="ListParagraph"/>
        <w:ind w:hanging="360"/>
      </w:pPr>
    </w:p>
    <w:p w14:paraId="28401E14" w14:textId="77777777" w:rsidR="001F28C6" w:rsidRDefault="001F28C6">
      <w:pPr>
        <w:pStyle w:val="ListParagraph"/>
        <w:ind w:hanging="360"/>
      </w:pPr>
    </w:p>
    <w:p w14:paraId="1A333B41" w14:textId="77777777" w:rsidR="001F28C6" w:rsidRDefault="001F28C6">
      <w:pPr>
        <w:pStyle w:val="ListParagraph"/>
        <w:ind w:hanging="360"/>
      </w:pPr>
    </w:p>
    <w:p w14:paraId="32103528" w14:textId="77777777" w:rsidR="001F28C6" w:rsidRDefault="001F28C6">
      <w:pPr>
        <w:pStyle w:val="ListParagraph"/>
        <w:ind w:hanging="360"/>
      </w:pPr>
    </w:p>
    <w:p w14:paraId="7CB25C89" w14:textId="0A91C37F" w:rsidR="001F28C6" w:rsidRDefault="001F28C6" w:rsidP="001F28C6">
      <w:pPr>
        <w:spacing w:before="0" w:after="0" w:line="240" w:lineRule="auto"/>
        <w:jc w:val="left"/>
      </w:pPr>
      <w:r>
        <w:br w:type="page"/>
      </w:r>
    </w:p>
    <w:p w14:paraId="4867F6F9" w14:textId="77777777" w:rsidR="000A4A47" w:rsidRDefault="00000000">
      <w:pPr>
        <w:pStyle w:val="Heading4"/>
        <w:numPr>
          <w:ilvl w:val="0"/>
          <w:numId w:val="0"/>
        </w:numPr>
        <w:ind w:left="851" w:hanging="851"/>
      </w:pPr>
      <w:r>
        <w:rPr>
          <w:b/>
          <w:bCs/>
        </w:rPr>
        <w:lastRenderedPageBreak/>
        <w:t>Flujo de Ejecución Completo</w:t>
      </w:r>
    </w:p>
    <w:p w14:paraId="577A7770" w14:textId="118AEE2D" w:rsidR="000A4A47" w:rsidRDefault="001F28C6">
      <w:pPr>
        <w:pStyle w:val="Caption"/>
        <w:jc w:val="center"/>
      </w:pPr>
      <w:bookmarkStart w:id="136" w:name="_Ref_Fig8"/>
      <w:bookmarkStart w:id="137" w:name="_Toc221133276"/>
      <w:bookmarkEnd w:id="136"/>
      <w:r>
        <w:rPr>
          <w:noProof/>
        </w:rPr>
        <w:drawing>
          <wp:anchor distT="0" distB="0" distL="114300" distR="114300" simplePos="0" relativeHeight="251662336" behindDoc="1" locked="0" layoutInCell="1" allowOverlap="1" wp14:anchorId="5412755E" wp14:editId="48E92312">
            <wp:simplePos x="0" y="0"/>
            <wp:positionH relativeFrom="page">
              <wp:align>center</wp:align>
            </wp:positionH>
            <wp:positionV relativeFrom="paragraph">
              <wp:posOffset>459105</wp:posOffset>
            </wp:positionV>
            <wp:extent cx="6607175" cy="5467350"/>
            <wp:effectExtent l="0" t="0" r="3175" b="0"/>
            <wp:wrapTight wrapText="bothSides">
              <wp:wrapPolygon edited="0">
                <wp:start x="0" y="0"/>
                <wp:lineTo x="0" y="21525"/>
                <wp:lineTo x="21548" y="21525"/>
                <wp:lineTo x="21548" y="0"/>
                <wp:lineTo x="0" y="0"/>
              </wp:wrapPolygon>
            </wp:wrapTight>
            <wp:docPr id="9" name="Picture 9" descr="Flujo de ejecución de optimización con Ray T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ujo de ejecución de optimización con Ray Tune"/>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6607175" cy="546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8</w:t>
      </w:r>
      <w:r>
        <w:rPr>
          <w:sz w:val="24"/>
          <w:szCs w:val="24"/>
        </w:rPr>
        <w:fldChar w:fldCharType="end"/>
      </w:r>
      <w:r>
        <w:rPr>
          <w:sz w:val="24"/>
          <w:szCs w:val="24"/>
        </w:rPr>
        <w:t xml:space="preserve">. </w:t>
      </w:r>
      <w:r>
        <w:rPr>
          <w:i/>
          <w:iCs/>
          <w:sz w:val="24"/>
          <w:szCs w:val="24"/>
        </w:rPr>
        <w:t>Flujo de ejecución de optimización con Ray Tune</w:t>
      </w:r>
      <w:bookmarkEnd w:id="137"/>
    </w:p>
    <w:p w14:paraId="1044DA62" w14:textId="0072D351" w:rsidR="000A4A47" w:rsidRDefault="000A4A47">
      <w:pPr>
        <w:jc w:val="center"/>
      </w:pPr>
    </w:p>
    <w:p w14:paraId="3C7A9B26" w14:textId="77777777" w:rsidR="000A4A47" w:rsidRPr="00FA4F68" w:rsidRDefault="00000000">
      <w:pPr>
        <w:pStyle w:val="Piedefoto-tabla"/>
        <w:ind w:left="0"/>
        <w:rPr>
          <w:lang w:val="es-ES"/>
        </w:rPr>
      </w:pPr>
      <w:r>
        <w:rPr>
          <w:lang w:val="es-ES"/>
        </w:rPr>
        <w:t>Fuente: Elaboración propia.</w:t>
      </w:r>
    </w:p>
    <w:p w14:paraId="469EC776" w14:textId="1505A3ED" w:rsidR="001F28C6" w:rsidRDefault="001F28C6">
      <w:pPr>
        <w:spacing w:before="0" w:after="0" w:line="240" w:lineRule="auto"/>
        <w:jc w:val="left"/>
      </w:pPr>
      <w:r>
        <w:br w:type="page"/>
      </w:r>
    </w:p>
    <w:p w14:paraId="5456DEB8" w14:textId="77777777" w:rsidR="000A4A47" w:rsidRDefault="00000000">
      <w:pPr>
        <w:pStyle w:val="Heading4"/>
        <w:numPr>
          <w:ilvl w:val="0"/>
          <w:numId w:val="0"/>
        </w:numPr>
        <w:ind w:left="851" w:hanging="851"/>
      </w:pPr>
      <w:r>
        <w:rPr>
          <w:b/>
          <w:bCs/>
        </w:rPr>
        <w:lastRenderedPageBreak/>
        <w:t>Reproducibilidad</w:t>
      </w:r>
    </w:p>
    <w:p w14:paraId="23AB256B" w14:textId="77777777" w:rsidR="000A4A47" w:rsidRDefault="00000000">
      <w:r>
        <w:t>Para reproducir los experimentos:</w:t>
      </w:r>
    </w:p>
    <w:p w14:paraId="77C734E9" w14:textId="77777777" w:rsidR="000A4A47" w:rsidRDefault="00000000">
      <w:pPr>
        <w:pStyle w:val="HTMLPreformatted"/>
        <w:shd w:val="clear" w:color="auto" w:fill="E6F4F9"/>
        <w:divId w:val="419526791"/>
        <w:rPr>
          <w:rFonts w:ascii="Consolas" w:hAnsi="Consolas"/>
          <w:color w:val="333333"/>
          <w:sz w:val="18"/>
          <w:szCs w:val="18"/>
        </w:rPr>
      </w:pPr>
      <w:r>
        <w:rPr>
          <w:rFonts w:ascii="Consolas" w:hAnsi="Consolas"/>
          <w:color w:val="333333"/>
          <w:sz w:val="18"/>
          <w:szCs w:val="18"/>
        </w:rPr>
        <w:t># 1. Clonar repositorio</w:t>
      </w:r>
    </w:p>
    <w:p w14:paraId="3045D3F1" w14:textId="77777777" w:rsidR="000A4A47" w:rsidRDefault="00000000">
      <w:pPr>
        <w:pStyle w:val="HTMLPreformatted"/>
        <w:shd w:val="clear" w:color="auto" w:fill="E6F4F9"/>
        <w:divId w:val="419526791"/>
        <w:rPr>
          <w:rFonts w:ascii="Consolas" w:hAnsi="Consolas"/>
          <w:color w:val="333333"/>
          <w:sz w:val="18"/>
          <w:szCs w:val="18"/>
        </w:rPr>
      </w:pPr>
      <w:r>
        <w:rPr>
          <w:rFonts w:ascii="Consolas" w:hAnsi="Consolas"/>
          <w:color w:val="333333"/>
          <w:sz w:val="18"/>
          <w:szCs w:val="18"/>
        </w:rPr>
        <w:t>git clone https://seryus.ddns.net/unir/MastersThesis.git</w:t>
      </w:r>
    </w:p>
    <w:p w14:paraId="01E0A3CA" w14:textId="77777777" w:rsidR="000A4A47" w:rsidRDefault="00000000">
      <w:pPr>
        <w:pStyle w:val="HTMLPreformatted"/>
        <w:shd w:val="clear" w:color="auto" w:fill="E6F4F9"/>
        <w:divId w:val="419526791"/>
        <w:rPr>
          <w:rFonts w:ascii="Consolas" w:hAnsi="Consolas"/>
          <w:color w:val="333333"/>
          <w:sz w:val="18"/>
          <w:szCs w:val="18"/>
        </w:rPr>
      </w:pPr>
      <w:r>
        <w:rPr>
          <w:rFonts w:ascii="Consolas" w:hAnsi="Consolas"/>
          <w:color w:val="333333"/>
          <w:sz w:val="18"/>
          <w:szCs w:val="18"/>
        </w:rPr>
        <w:t>cd MastersThesis/src</w:t>
      </w:r>
    </w:p>
    <w:p w14:paraId="21F82AB1" w14:textId="77777777" w:rsidR="000A4A47" w:rsidRDefault="000A4A47">
      <w:pPr>
        <w:pStyle w:val="HTMLPreformatted"/>
        <w:shd w:val="clear" w:color="auto" w:fill="E6F4F9"/>
        <w:divId w:val="419526791"/>
        <w:rPr>
          <w:rFonts w:ascii="Consolas" w:hAnsi="Consolas"/>
          <w:color w:val="333333"/>
          <w:sz w:val="18"/>
          <w:szCs w:val="18"/>
        </w:rPr>
      </w:pPr>
    </w:p>
    <w:p w14:paraId="488A8585" w14:textId="77777777" w:rsidR="000A4A47" w:rsidRDefault="00000000">
      <w:pPr>
        <w:pStyle w:val="HTMLPreformatted"/>
        <w:shd w:val="clear" w:color="auto" w:fill="E6F4F9"/>
        <w:divId w:val="419526791"/>
        <w:rPr>
          <w:rFonts w:ascii="Consolas" w:hAnsi="Consolas"/>
          <w:color w:val="333333"/>
          <w:sz w:val="18"/>
          <w:szCs w:val="18"/>
        </w:rPr>
      </w:pPr>
      <w:r>
        <w:rPr>
          <w:rFonts w:ascii="Consolas" w:hAnsi="Consolas"/>
          <w:color w:val="333333"/>
          <w:sz w:val="18"/>
          <w:szCs w:val="18"/>
        </w:rPr>
        <w:t># 2. Iniciar servicio OCR (requiere nvidia-docker)</w:t>
      </w:r>
    </w:p>
    <w:p w14:paraId="05311929" w14:textId="77777777" w:rsidR="000A4A47" w:rsidRPr="007F4960" w:rsidRDefault="00000000">
      <w:pPr>
        <w:pStyle w:val="HTMLPreformatted"/>
        <w:shd w:val="clear" w:color="auto" w:fill="E6F4F9"/>
        <w:divId w:val="419526791"/>
        <w:rPr>
          <w:rFonts w:ascii="Consolas" w:hAnsi="Consolas"/>
          <w:color w:val="333333"/>
          <w:sz w:val="18"/>
          <w:szCs w:val="18"/>
          <w:lang w:val="en-US"/>
        </w:rPr>
      </w:pPr>
      <w:r w:rsidRPr="007F4960">
        <w:rPr>
          <w:rFonts w:ascii="Consolas" w:hAnsi="Consolas"/>
          <w:color w:val="333333"/>
          <w:sz w:val="18"/>
          <w:szCs w:val="18"/>
          <w:lang w:val="en-US"/>
        </w:rPr>
        <w:t>docker compose -f docker-compose.tuning.paddle.yml up -d paddle-ocr-gpu</w:t>
      </w:r>
    </w:p>
    <w:p w14:paraId="479EE534" w14:textId="77777777" w:rsidR="000A4A47" w:rsidRPr="007F4960" w:rsidRDefault="000A4A47">
      <w:pPr>
        <w:pStyle w:val="HTMLPreformatted"/>
        <w:shd w:val="clear" w:color="auto" w:fill="E6F4F9"/>
        <w:divId w:val="419526791"/>
        <w:rPr>
          <w:rFonts w:ascii="Consolas" w:hAnsi="Consolas"/>
          <w:color w:val="333333"/>
          <w:sz w:val="18"/>
          <w:szCs w:val="18"/>
          <w:lang w:val="en-US"/>
        </w:rPr>
      </w:pPr>
    </w:p>
    <w:p w14:paraId="35CBD548" w14:textId="77777777" w:rsidR="000A4A47" w:rsidRPr="007F4960" w:rsidRDefault="00000000">
      <w:pPr>
        <w:pStyle w:val="HTMLPreformatted"/>
        <w:shd w:val="clear" w:color="auto" w:fill="E6F4F9"/>
        <w:divId w:val="419526791"/>
        <w:rPr>
          <w:rFonts w:ascii="Consolas" w:hAnsi="Consolas"/>
          <w:color w:val="333333"/>
          <w:sz w:val="18"/>
          <w:szCs w:val="18"/>
          <w:lang w:val="en-US"/>
        </w:rPr>
      </w:pPr>
      <w:r w:rsidRPr="007F4960">
        <w:rPr>
          <w:rFonts w:ascii="Consolas" w:hAnsi="Consolas"/>
          <w:color w:val="333333"/>
          <w:sz w:val="18"/>
          <w:szCs w:val="18"/>
          <w:lang w:val="en-US"/>
        </w:rPr>
        <w:t># 3. Verificar health check</w:t>
      </w:r>
    </w:p>
    <w:p w14:paraId="67C1F961" w14:textId="77777777" w:rsidR="000A4A47" w:rsidRPr="007F4960" w:rsidRDefault="00000000">
      <w:pPr>
        <w:pStyle w:val="HTMLPreformatted"/>
        <w:shd w:val="clear" w:color="auto" w:fill="E6F4F9"/>
        <w:divId w:val="419526791"/>
        <w:rPr>
          <w:rFonts w:ascii="Consolas" w:hAnsi="Consolas"/>
          <w:color w:val="333333"/>
          <w:sz w:val="18"/>
          <w:szCs w:val="18"/>
          <w:lang w:val="en-US"/>
        </w:rPr>
      </w:pPr>
      <w:r w:rsidRPr="007F4960">
        <w:rPr>
          <w:rFonts w:ascii="Consolas" w:hAnsi="Consolas"/>
          <w:color w:val="333333"/>
          <w:sz w:val="18"/>
          <w:szCs w:val="18"/>
          <w:lang w:val="en-US"/>
        </w:rPr>
        <w:t>curl http://localhost:8002/health</w:t>
      </w:r>
    </w:p>
    <w:p w14:paraId="1788F05B" w14:textId="77777777" w:rsidR="000A4A47" w:rsidRPr="007F4960" w:rsidRDefault="000A4A47">
      <w:pPr>
        <w:pStyle w:val="HTMLPreformatted"/>
        <w:shd w:val="clear" w:color="auto" w:fill="E6F4F9"/>
        <w:divId w:val="419526791"/>
        <w:rPr>
          <w:rFonts w:ascii="Consolas" w:hAnsi="Consolas"/>
          <w:color w:val="333333"/>
          <w:sz w:val="18"/>
          <w:szCs w:val="18"/>
          <w:lang w:val="en-US"/>
        </w:rPr>
      </w:pPr>
    </w:p>
    <w:p w14:paraId="7B799F08" w14:textId="77777777" w:rsidR="000A4A47" w:rsidRPr="007F4960" w:rsidRDefault="00000000">
      <w:pPr>
        <w:pStyle w:val="HTMLPreformatted"/>
        <w:shd w:val="clear" w:color="auto" w:fill="E6F4F9"/>
        <w:divId w:val="419526791"/>
        <w:rPr>
          <w:rFonts w:ascii="Consolas" w:hAnsi="Consolas"/>
          <w:color w:val="333333"/>
          <w:sz w:val="18"/>
          <w:szCs w:val="18"/>
          <w:lang w:val="en-US"/>
        </w:rPr>
      </w:pPr>
      <w:r w:rsidRPr="007F4960">
        <w:rPr>
          <w:rFonts w:ascii="Consolas" w:hAnsi="Consolas"/>
          <w:color w:val="333333"/>
          <w:sz w:val="18"/>
          <w:szCs w:val="18"/>
          <w:lang w:val="en-US"/>
        </w:rPr>
        <w:t># 4. Ejecutar optimización (64 trials)</w:t>
      </w:r>
    </w:p>
    <w:p w14:paraId="03D6FD28" w14:textId="77777777" w:rsidR="000A4A47" w:rsidRPr="007F4960" w:rsidRDefault="00000000">
      <w:pPr>
        <w:pStyle w:val="HTMLPreformatted"/>
        <w:shd w:val="clear" w:color="auto" w:fill="E6F4F9"/>
        <w:divId w:val="419526791"/>
        <w:rPr>
          <w:rFonts w:ascii="Consolas" w:hAnsi="Consolas"/>
          <w:color w:val="333333"/>
          <w:sz w:val="18"/>
          <w:szCs w:val="18"/>
          <w:lang w:val="en-US"/>
        </w:rPr>
      </w:pPr>
      <w:r w:rsidRPr="007F4960">
        <w:rPr>
          <w:rFonts w:ascii="Consolas" w:hAnsi="Consolas"/>
          <w:color w:val="333333"/>
          <w:sz w:val="18"/>
          <w:szCs w:val="18"/>
          <w:lang w:val="en-US"/>
        </w:rPr>
        <w:t>docker compose -f docker-compose.tuning.paddle.yml run raytune \</w:t>
      </w:r>
    </w:p>
    <w:p w14:paraId="69BA95C3" w14:textId="77777777" w:rsidR="000A4A47" w:rsidRPr="009B4943" w:rsidRDefault="00000000">
      <w:pPr>
        <w:pStyle w:val="HTMLPreformatted"/>
        <w:shd w:val="clear" w:color="auto" w:fill="E6F4F9"/>
        <w:divId w:val="419526791"/>
        <w:rPr>
          <w:rFonts w:ascii="Consolas" w:hAnsi="Consolas"/>
          <w:color w:val="333333"/>
          <w:sz w:val="18"/>
          <w:szCs w:val="18"/>
        </w:rPr>
      </w:pPr>
      <w:r w:rsidRPr="007F4960">
        <w:rPr>
          <w:rFonts w:ascii="Consolas" w:hAnsi="Consolas"/>
          <w:color w:val="333333"/>
          <w:sz w:val="18"/>
          <w:szCs w:val="18"/>
          <w:lang w:val="en-US"/>
        </w:rPr>
        <w:t xml:space="preserve">    </w:t>
      </w:r>
      <w:r w:rsidRPr="009B4943">
        <w:rPr>
          <w:rFonts w:ascii="Consolas" w:hAnsi="Consolas"/>
          <w:color w:val="333333"/>
          <w:sz w:val="18"/>
          <w:szCs w:val="18"/>
        </w:rPr>
        <w:t>--service paddle --samples 64</w:t>
      </w:r>
    </w:p>
    <w:p w14:paraId="36103674" w14:textId="77777777" w:rsidR="000A4A47" w:rsidRPr="009B4943" w:rsidRDefault="000A4A47">
      <w:pPr>
        <w:pStyle w:val="HTMLPreformatted"/>
        <w:shd w:val="clear" w:color="auto" w:fill="E6F4F9"/>
        <w:divId w:val="419526791"/>
        <w:rPr>
          <w:rFonts w:ascii="Consolas" w:hAnsi="Consolas"/>
          <w:color w:val="333333"/>
          <w:sz w:val="18"/>
          <w:szCs w:val="18"/>
        </w:rPr>
      </w:pPr>
    </w:p>
    <w:p w14:paraId="2705C719" w14:textId="77777777" w:rsidR="000A4A47" w:rsidRPr="009B4943" w:rsidRDefault="00000000">
      <w:pPr>
        <w:pStyle w:val="HTMLPreformatted"/>
        <w:shd w:val="clear" w:color="auto" w:fill="E6F4F9"/>
        <w:divId w:val="419526791"/>
        <w:rPr>
          <w:rFonts w:ascii="Consolas" w:hAnsi="Consolas"/>
          <w:color w:val="333333"/>
          <w:sz w:val="18"/>
          <w:szCs w:val="18"/>
        </w:rPr>
      </w:pPr>
      <w:r w:rsidRPr="009B4943">
        <w:rPr>
          <w:rFonts w:ascii="Consolas" w:hAnsi="Consolas"/>
          <w:color w:val="333333"/>
          <w:sz w:val="18"/>
          <w:szCs w:val="18"/>
        </w:rPr>
        <w:t># 5. Resultados en src/results/</w:t>
      </w:r>
    </w:p>
    <w:p w14:paraId="23B3E473" w14:textId="77777777" w:rsidR="000A4A47" w:rsidRDefault="00000000">
      <w:pPr>
        <w:pStyle w:val="HTMLPreformatted"/>
        <w:shd w:val="clear" w:color="auto" w:fill="E6F4F9"/>
        <w:divId w:val="419526791"/>
        <w:rPr>
          <w:rFonts w:ascii="Consolas" w:hAnsi="Consolas"/>
          <w:color w:val="333333"/>
          <w:sz w:val="18"/>
          <w:szCs w:val="18"/>
        </w:rPr>
      </w:pPr>
      <w:r>
        <w:rPr>
          <w:rFonts w:ascii="Consolas" w:hAnsi="Consolas"/>
          <w:color w:val="333333"/>
          <w:sz w:val="18"/>
          <w:szCs w:val="18"/>
        </w:rPr>
        <w:t>ls -la results/raytune_paddle_results_*.csv</w:t>
      </w:r>
    </w:p>
    <w:p w14:paraId="474FC580" w14:textId="77777777" w:rsidR="000A4A47" w:rsidRDefault="000A4A47">
      <w:pPr>
        <w:pStyle w:val="HTMLPreformatted"/>
        <w:shd w:val="clear" w:color="auto" w:fill="E6F4F9"/>
        <w:divId w:val="419526791"/>
        <w:rPr>
          <w:rFonts w:ascii="Consolas" w:hAnsi="Consolas"/>
          <w:color w:val="333333"/>
          <w:sz w:val="18"/>
          <w:szCs w:val="18"/>
        </w:rPr>
      </w:pPr>
    </w:p>
    <w:p w14:paraId="5A58A267" w14:textId="77777777" w:rsidR="000A4A47" w:rsidRDefault="00000000">
      <w:pPr>
        <w:pStyle w:val="HTMLPreformatted"/>
        <w:shd w:val="clear" w:color="auto" w:fill="E6F4F9"/>
        <w:divId w:val="419526791"/>
        <w:rPr>
          <w:rFonts w:ascii="Consolas" w:hAnsi="Consolas"/>
          <w:color w:val="333333"/>
          <w:sz w:val="18"/>
          <w:szCs w:val="18"/>
        </w:rPr>
      </w:pPr>
      <w:r>
        <w:rPr>
          <w:rFonts w:ascii="Consolas" w:hAnsi="Consolas"/>
          <w:color w:val="333333"/>
          <w:sz w:val="18"/>
          <w:szCs w:val="18"/>
        </w:rPr>
        <w:t># 6. Limpiar</w:t>
      </w:r>
    </w:p>
    <w:p w14:paraId="155B40A2" w14:textId="77777777" w:rsidR="000A4A47" w:rsidRPr="007F4960" w:rsidRDefault="00000000">
      <w:pPr>
        <w:pStyle w:val="HTMLPreformatted"/>
        <w:shd w:val="clear" w:color="auto" w:fill="E6F4F9"/>
        <w:divId w:val="419526791"/>
        <w:rPr>
          <w:rFonts w:ascii="Consolas" w:hAnsi="Consolas"/>
          <w:color w:val="333333"/>
          <w:sz w:val="18"/>
          <w:szCs w:val="18"/>
          <w:lang w:val="en-US"/>
        </w:rPr>
      </w:pPr>
      <w:r w:rsidRPr="007F4960">
        <w:rPr>
          <w:rFonts w:ascii="Consolas" w:hAnsi="Consolas"/>
          <w:color w:val="333333"/>
          <w:sz w:val="18"/>
          <w:szCs w:val="18"/>
          <w:lang w:val="en-US"/>
        </w:rPr>
        <w:t>docker compose -f docker-compose.tuning.paddle.yml down</w:t>
      </w:r>
    </w:p>
    <w:p w14:paraId="68CB39F3" w14:textId="77777777" w:rsidR="000A4A47" w:rsidRDefault="00000000">
      <w:r>
        <w:t>Los resultados de los experimentos están disponibles en:</w:t>
      </w:r>
    </w:p>
    <w:p w14:paraId="577B1AD5" w14:textId="6B01DB24"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91" w:history="1">
        <w:r w:rsidRPr="00FA4F68">
          <w:rPr>
            <w:rStyle w:val="Hyperlink"/>
            <w:rFonts w:ascii="Consolas" w:hAnsi="Consolas"/>
            <w:sz w:val="20"/>
            <w:szCs w:val="20"/>
            <w:lang w:val="en-US"/>
          </w:rPr>
          <w:t>src/results/raytune_paddle_results_20260119_122609.csv</w:t>
        </w:r>
      </w:hyperlink>
    </w:p>
    <w:p w14:paraId="28C14B60" w14:textId="72D72C1C"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92" w:history="1">
        <w:r w:rsidRPr="00FA4F68">
          <w:rPr>
            <w:rStyle w:val="Hyperlink"/>
            <w:rFonts w:ascii="Consolas" w:hAnsi="Consolas"/>
            <w:sz w:val="20"/>
            <w:szCs w:val="20"/>
            <w:lang w:val="en-US"/>
          </w:rPr>
          <w:t>src/results/raytune_easyocr_results_20260119_120204.csv</w:t>
        </w:r>
      </w:hyperlink>
    </w:p>
    <w:p w14:paraId="1A756E3B" w14:textId="59507DE4"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93" w:history="1">
        <w:r w:rsidRPr="00FA4F68">
          <w:rPr>
            <w:rStyle w:val="Hyperlink"/>
            <w:rFonts w:ascii="Consolas" w:hAnsi="Consolas"/>
            <w:sz w:val="20"/>
            <w:szCs w:val="20"/>
            <w:lang w:val="en-US"/>
          </w:rPr>
          <w:t>src/results/raytune_doctr_results_20260119_121445.csv</w:t>
        </w:r>
      </w:hyperlink>
    </w:p>
    <w:p w14:paraId="2612846F" w14:textId="496CFB55" w:rsidR="000A4A47" w:rsidRPr="00FA4F68" w:rsidRDefault="00000000">
      <w:pPr>
        <w:pStyle w:val="ListParagraph"/>
        <w:ind w:hanging="360"/>
        <w:rPr>
          <w:lang w:val="en-US"/>
        </w:rPr>
      </w:pPr>
      <w:r>
        <w:rPr>
          <w:rFonts w:ascii="Symbol" w:hAnsi="Symbol"/>
        </w:rPr>
        <w:t>·</w:t>
      </w:r>
      <w:r w:rsidRPr="00FA4F68">
        <w:rPr>
          <w:sz w:val="14"/>
          <w:szCs w:val="14"/>
          <w:lang w:val="en-US"/>
        </w:rPr>
        <w:t>     </w:t>
      </w:r>
      <w:hyperlink r:id="rId94" w:history="1">
        <w:r w:rsidRPr="00FA4F68">
          <w:rPr>
            <w:rStyle w:val="Hyperlink"/>
            <w:rFonts w:ascii="Consolas" w:hAnsi="Consolas"/>
            <w:sz w:val="20"/>
            <w:szCs w:val="20"/>
            <w:lang w:val="en-US"/>
          </w:rPr>
          <w:t>src/raytune_paddle_subproc_results_20251207_192320.csv</w:t>
        </w:r>
      </w:hyperlink>
    </w:p>
    <w:p w14:paraId="2F6F563D" w14:textId="77777777" w:rsidR="000A4A47" w:rsidRDefault="00000000">
      <w:pPr>
        <w:pStyle w:val="Heading4"/>
        <w:numPr>
          <w:ilvl w:val="0"/>
          <w:numId w:val="0"/>
        </w:numPr>
        <w:ind w:left="851" w:hanging="851"/>
      </w:pPr>
      <w:r>
        <w:rPr>
          <w:b/>
          <w:bCs/>
        </w:rPr>
        <w:t>Dataset Extendido</w:t>
      </w:r>
    </w:p>
    <w:p w14:paraId="5D4C39AD" w14:textId="77777777" w:rsidR="000A4A47" w:rsidRDefault="00000000">
      <w:r>
        <w:t>Para la fase de optimización se extendió el dataset:</w:t>
      </w:r>
    </w:p>
    <w:p w14:paraId="504D81AE" w14:textId="229BC195" w:rsidR="000A4A47" w:rsidRDefault="00000000">
      <w:pPr>
        <w:pStyle w:val="Caption"/>
      </w:pPr>
      <w:bookmarkStart w:id="138" w:name="_Ref_Tab29"/>
      <w:bookmarkStart w:id="139" w:name="_Toc221133313"/>
      <w:bookmarkEnd w:id="138"/>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29</w:t>
      </w:r>
      <w:r>
        <w:rPr>
          <w:sz w:val="24"/>
          <w:szCs w:val="24"/>
        </w:rPr>
        <w:fldChar w:fldCharType="end"/>
      </w:r>
      <w:r>
        <w:rPr>
          <w:sz w:val="24"/>
          <w:szCs w:val="24"/>
        </w:rPr>
        <w:t xml:space="preserve">. </w:t>
      </w:r>
      <w:r>
        <w:rPr>
          <w:i/>
          <w:iCs/>
          <w:sz w:val="24"/>
          <w:szCs w:val="24"/>
        </w:rPr>
        <w:t>Características del dataset de optimización.</w:t>
      </w:r>
      <w:bookmarkEnd w:id="139"/>
    </w:p>
    <w:tbl>
      <w:tblPr>
        <w:tblStyle w:val="TableGrid"/>
        <w:tblW w:w="0" w:type="auto"/>
        <w:jc w:val="center"/>
        <w:tblInd w:w="0" w:type="dxa"/>
        <w:tblLook w:val="04A0" w:firstRow="1" w:lastRow="0" w:firstColumn="1" w:lastColumn="0" w:noHBand="0" w:noVBand="1"/>
      </w:tblPr>
      <w:tblGrid>
        <w:gridCol w:w="3013"/>
        <w:gridCol w:w="3111"/>
      </w:tblGrid>
      <w:tr w:rsidR="000A4A47" w14:paraId="2A3B3643"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874D643" w14:textId="77777777" w:rsidR="000A4A47" w:rsidRDefault="00000000">
            <w:pPr>
              <w:spacing w:before="0" w:after="0"/>
              <w:jc w:val="center"/>
            </w:pPr>
            <w:r>
              <w:rPr>
                <w:b/>
                <w:bCs/>
              </w:rPr>
              <w:t>Característica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54CB150" w14:textId="77777777" w:rsidR="000A4A47" w:rsidRDefault="00000000">
            <w:pPr>
              <w:spacing w:before="0" w:after="0"/>
              <w:jc w:val="center"/>
            </w:pPr>
            <w:r>
              <w:rPr>
                <w:b/>
                <w:bCs/>
              </w:rPr>
              <w:t>Valor</w:t>
            </w:r>
          </w:p>
        </w:tc>
      </w:tr>
      <w:tr w:rsidR="000A4A47" w14:paraId="70CF28C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C9D66E8" w14:textId="77777777" w:rsidR="000A4A47" w:rsidRDefault="00000000">
            <w:pPr>
              <w:spacing w:before="0" w:after="0"/>
              <w:jc w:val="center"/>
            </w:pPr>
            <w:r>
              <w:t>Páginas del dataset completo</w:t>
            </w:r>
          </w:p>
        </w:tc>
        <w:tc>
          <w:tcPr>
            <w:tcW w:w="0" w:type="auto"/>
            <w:tcBorders>
              <w:top w:val="nil"/>
              <w:left w:val="nil"/>
              <w:bottom w:val="nil"/>
              <w:right w:val="nil"/>
            </w:tcBorders>
            <w:tcMar>
              <w:top w:w="75" w:type="dxa"/>
              <w:left w:w="75" w:type="dxa"/>
              <w:bottom w:w="75" w:type="dxa"/>
              <w:right w:w="75" w:type="dxa"/>
            </w:tcMar>
            <w:vAlign w:val="center"/>
            <w:hideMark/>
          </w:tcPr>
          <w:p w14:paraId="7D819F74" w14:textId="77777777" w:rsidR="000A4A47" w:rsidRDefault="00000000">
            <w:pPr>
              <w:spacing w:before="0" w:after="0"/>
              <w:jc w:val="center"/>
            </w:pPr>
            <w:r>
              <w:t>45</w:t>
            </w:r>
          </w:p>
        </w:tc>
      </w:tr>
      <w:tr w:rsidR="000A4A47" w14:paraId="4CED696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65CACC4" w14:textId="77777777" w:rsidR="000A4A47" w:rsidRDefault="00000000">
            <w:pPr>
              <w:spacing w:before="0" w:after="0"/>
              <w:jc w:val="center"/>
            </w:pPr>
            <w:r>
              <w:t>Páginas por trial</w:t>
            </w:r>
          </w:p>
        </w:tc>
        <w:tc>
          <w:tcPr>
            <w:tcW w:w="0" w:type="auto"/>
            <w:tcBorders>
              <w:top w:val="nil"/>
              <w:left w:val="nil"/>
              <w:bottom w:val="nil"/>
              <w:right w:val="nil"/>
            </w:tcBorders>
            <w:tcMar>
              <w:top w:w="75" w:type="dxa"/>
              <w:left w:w="75" w:type="dxa"/>
              <w:bottom w:w="75" w:type="dxa"/>
              <w:right w:w="75" w:type="dxa"/>
            </w:tcMar>
            <w:vAlign w:val="center"/>
            <w:hideMark/>
          </w:tcPr>
          <w:p w14:paraId="3C5CBDE2" w14:textId="77777777" w:rsidR="000A4A47" w:rsidRDefault="00000000">
            <w:pPr>
              <w:spacing w:before="0" w:after="0"/>
              <w:jc w:val="center"/>
            </w:pPr>
            <w:r>
              <w:t>5 (páginas 5-10)</w:t>
            </w:r>
          </w:p>
        </w:tc>
      </w:tr>
      <w:tr w:rsidR="000A4A47" w14:paraId="71DECF3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AF1A09C" w14:textId="77777777" w:rsidR="000A4A47" w:rsidRDefault="00000000">
            <w:pPr>
              <w:spacing w:before="0" w:after="0"/>
              <w:jc w:val="center"/>
            </w:pPr>
            <w:r>
              <w:t>Estructura</w:t>
            </w:r>
          </w:p>
        </w:tc>
        <w:tc>
          <w:tcPr>
            <w:tcW w:w="0" w:type="auto"/>
            <w:tcBorders>
              <w:top w:val="nil"/>
              <w:left w:val="nil"/>
              <w:bottom w:val="nil"/>
              <w:right w:val="nil"/>
            </w:tcBorders>
            <w:tcMar>
              <w:top w:w="75" w:type="dxa"/>
              <w:left w:w="75" w:type="dxa"/>
              <w:bottom w:w="75" w:type="dxa"/>
              <w:right w:w="75" w:type="dxa"/>
            </w:tcMar>
            <w:vAlign w:val="center"/>
            <w:hideMark/>
          </w:tcPr>
          <w:p w14:paraId="32AB54BE" w14:textId="77777777" w:rsidR="000A4A47" w:rsidRDefault="00000000">
            <w:pPr>
              <w:spacing w:before="0" w:after="0"/>
              <w:jc w:val="center"/>
            </w:pPr>
            <w:r>
              <w:t xml:space="preserve">Carpetas </w:t>
            </w:r>
            <w:r>
              <w:rPr>
                <w:rFonts w:ascii="Consolas" w:hAnsi="Consolas"/>
                <w:sz w:val="20"/>
                <w:szCs w:val="20"/>
              </w:rPr>
              <w:t>img/</w:t>
            </w:r>
            <w:r>
              <w:t xml:space="preserve"> y </w:t>
            </w:r>
            <w:r>
              <w:rPr>
                <w:rFonts w:ascii="Consolas" w:hAnsi="Consolas"/>
                <w:sz w:val="20"/>
                <w:szCs w:val="20"/>
              </w:rPr>
              <w:t>txt/</w:t>
            </w:r>
            <w:r>
              <w:t xml:space="preserve"> pareadas</w:t>
            </w:r>
          </w:p>
        </w:tc>
      </w:tr>
      <w:tr w:rsidR="000A4A47" w14:paraId="4B23213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BC07B27" w14:textId="77777777" w:rsidR="000A4A47" w:rsidRDefault="00000000">
            <w:pPr>
              <w:spacing w:before="0" w:after="0"/>
              <w:jc w:val="center"/>
            </w:pPr>
            <w:r>
              <w:t>Resolución</w:t>
            </w:r>
          </w:p>
        </w:tc>
        <w:tc>
          <w:tcPr>
            <w:tcW w:w="0" w:type="auto"/>
            <w:tcBorders>
              <w:top w:val="nil"/>
              <w:left w:val="nil"/>
              <w:bottom w:val="nil"/>
              <w:right w:val="nil"/>
            </w:tcBorders>
            <w:tcMar>
              <w:top w:w="75" w:type="dxa"/>
              <w:left w:w="75" w:type="dxa"/>
              <w:bottom w:w="75" w:type="dxa"/>
              <w:right w:w="75" w:type="dxa"/>
            </w:tcMar>
            <w:vAlign w:val="center"/>
            <w:hideMark/>
          </w:tcPr>
          <w:p w14:paraId="7241388B" w14:textId="77777777" w:rsidR="000A4A47" w:rsidRDefault="00000000">
            <w:pPr>
              <w:spacing w:before="0" w:after="0"/>
              <w:jc w:val="center"/>
            </w:pPr>
            <w:r>
              <w:t>300 DPI</w:t>
            </w:r>
          </w:p>
        </w:tc>
      </w:tr>
      <w:tr w:rsidR="000A4A47" w14:paraId="6842D7DA"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DBED4A3" w14:textId="77777777" w:rsidR="000A4A47" w:rsidRDefault="00000000">
            <w:pPr>
              <w:spacing w:before="0" w:after="0"/>
              <w:jc w:val="center"/>
            </w:pPr>
            <w:r>
              <w:t>Formato imagen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CF042E3" w14:textId="77777777" w:rsidR="000A4A47" w:rsidRDefault="00000000">
            <w:pPr>
              <w:spacing w:before="0" w:after="0"/>
              <w:jc w:val="center"/>
            </w:pPr>
            <w:r>
              <w:t>PNG</w:t>
            </w:r>
          </w:p>
        </w:tc>
      </w:tr>
    </w:tbl>
    <w:p w14:paraId="675FBAC8" w14:textId="19463893" w:rsidR="000A4A47" w:rsidRPr="00FA4F68" w:rsidRDefault="00000000">
      <w:pPr>
        <w:pStyle w:val="Piedefoto-tabla"/>
        <w:ind w:left="0"/>
        <w:rPr>
          <w:lang w:val="es-ES"/>
        </w:rPr>
      </w:pPr>
      <w:r>
        <w:rPr>
          <w:lang w:val="es-ES"/>
        </w:rPr>
        <w:t xml:space="preserve">Fuente: </w:t>
      </w:r>
      <w:hyperlink r:id="rId95" w:history="1">
        <w:r w:rsidR="000A4A47">
          <w:rPr>
            <w:rStyle w:val="Hyperlink"/>
            <w:rFonts w:ascii="Consolas" w:hAnsi="Consolas"/>
            <w:sz w:val="20"/>
            <w:szCs w:val="20"/>
            <w:lang w:val="es-ES"/>
          </w:rPr>
          <w:t>docs/metrics/metrics.md</w:t>
        </w:r>
      </w:hyperlink>
      <w:r>
        <w:rPr>
          <w:lang w:val="es-ES"/>
        </w:rPr>
        <w:t xml:space="preserve">, </w:t>
      </w:r>
      <w:hyperlink r:id="rId96" w:history="1">
        <w:r w:rsidR="000A4A47">
          <w:rPr>
            <w:rStyle w:val="Hyperlink"/>
            <w:rFonts w:ascii="Consolas" w:hAnsi="Consolas"/>
            <w:sz w:val="20"/>
            <w:szCs w:val="20"/>
            <w:lang w:val="es-ES"/>
          </w:rPr>
          <w:t>src/prepare_dataset.ipynb</w:t>
        </w:r>
      </w:hyperlink>
      <w:r>
        <w:rPr>
          <w:lang w:val="es-ES"/>
        </w:rPr>
        <w:t>.</w:t>
      </w:r>
    </w:p>
    <w:p w14:paraId="5E8D7CC5" w14:textId="77777777" w:rsidR="000A4A47" w:rsidRDefault="000A4A47"/>
    <w:p w14:paraId="74F883E7" w14:textId="329D2B31" w:rsidR="000A4A47" w:rsidRDefault="00000000">
      <w:r>
        <w:t xml:space="preserve">La clase </w:t>
      </w:r>
      <w:r>
        <w:rPr>
          <w:rFonts w:ascii="Consolas" w:hAnsi="Consolas"/>
          <w:sz w:val="20"/>
          <w:szCs w:val="20"/>
        </w:rPr>
        <w:t>ImageTextDataset</w:t>
      </w:r>
      <w:r>
        <w:t xml:space="preserve"> gestiona la carga de pares imagen-texto desde la estructura de carpetas pareadas. La implementación está disponible en </w:t>
      </w:r>
      <w:hyperlink r:id="rId97" w:history="1">
        <w:r w:rsidR="000A4A47">
          <w:rPr>
            <w:rStyle w:val="Hyperlink"/>
            <w:rFonts w:ascii="Consolas" w:hAnsi="Consolas"/>
            <w:sz w:val="20"/>
            <w:szCs w:val="20"/>
          </w:rPr>
          <w:t>src/paddle_ocr/dataset_manager.py</w:t>
        </w:r>
      </w:hyperlink>
      <w:r>
        <w:t xml:space="preserve">, </w:t>
      </w:r>
      <w:hyperlink r:id="rId98" w:history="1">
        <w:r w:rsidR="000A4A47">
          <w:rPr>
            <w:rStyle w:val="Hyperlink"/>
            <w:rFonts w:ascii="Consolas" w:hAnsi="Consolas"/>
            <w:sz w:val="20"/>
            <w:szCs w:val="20"/>
          </w:rPr>
          <w:t>src/easyocr_service/dataset_manager.py</w:t>
        </w:r>
      </w:hyperlink>
      <w:r>
        <w:t xml:space="preserve"> y </w:t>
      </w:r>
      <w:hyperlink r:id="rId99" w:history="1">
        <w:r w:rsidR="000A4A47">
          <w:rPr>
            <w:rStyle w:val="Hyperlink"/>
            <w:rFonts w:ascii="Consolas" w:hAnsi="Consolas"/>
            <w:sz w:val="20"/>
            <w:szCs w:val="20"/>
          </w:rPr>
          <w:t>src/doctr_service/dataset_manager.py</w:t>
        </w:r>
      </w:hyperlink>
      <w:r>
        <w:t>.</w:t>
      </w:r>
    </w:p>
    <w:p w14:paraId="7CE93C29" w14:textId="77777777" w:rsidR="000A4A47" w:rsidRDefault="00000000">
      <w:pPr>
        <w:pStyle w:val="Heading4"/>
        <w:numPr>
          <w:ilvl w:val="0"/>
          <w:numId w:val="0"/>
        </w:numPr>
        <w:ind w:left="851" w:hanging="851"/>
      </w:pPr>
      <w:r>
        <w:rPr>
          <w:b/>
          <w:bCs/>
        </w:rPr>
        <w:t>Espacio de Búsqueda</w:t>
      </w:r>
    </w:p>
    <w:p w14:paraId="1AB5EBDB" w14:textId="480FE17B" w:rsidR="000A4A47" w:rsidRDefault="00000000">
      <w:r>
        <w:t xml:space="preserve">El espacio de búsqueda se definió considerando los hiperparámetros más relevantes identificados en la documentación de PaddleOCR, utilizando </w:t>
      </w:r>
      <w:r>
        <w:rPr>
          <w:rFonts w:ascii="Consolas" w:hAnsi="Consolas"/>
          <w:sz w:val="20"/>
          <w:szCs w:val="20"/>
        </w:rPr>
        <w:t>tune.choice()</w:t>
      </w:r>
      <w:r>
        <w:t xml:space="preserve"> para parámetros booleanos y </w:t>
      </w:r>
      <w:r>
        <w:rPr>
          <w:rFonts w:ascii="Consolas" w:hAnsi="Consolas"/>
          <w:sz w:val="20"/>
          <w:szCs w:val="20"/>
        </w:rPr>
        <w:t>tune.uniform()</w:t>
      </w:r>
      <w:r>
        <w:t xml:space="preserve"> para umbrales continuos. La implementación está disponible en </w:t>
      </w:r>
      <w:hyperlink r:id="rId100" w:history="1">
        <w:r w:rsidR="000A4A47">
          <w:rPr>
            <w:rStyle w:val="Hyperlink"/>
            <w:rFonts w:ascii="Consolas" w:hAnsi="Consolas"/>
            <w:sz w:val="20"/>
            <w:szCs w:val="20"/>
          </w:rPr>
          <w:t>src/raytune/raytune_ocr.py</w:t>
        </w:r>
      </w:hyperlink>
      <w:r>
        <w:t xml:space="preserve"> (ver Anexo A).</w:t>
      </w:r>
    </w:p>
    <w:p w14:paraId="5025E6E2" w14:textId="6AC08C3F" w:rsidR="000A4A47" w:rsidRDefault="00000000">
      <w:pPr>
        <w:pStyle w:val="Caption"/>
      </w:pPr>
      <w:bookmarkStart w:id="140" w:name="_Ref_Tab30"/>
      <w:bookmarkStart w:id="141" w:name="_Toc221133314"/>
      <w:bookmarkEnd w:id="14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30</w:t>
      </w:r>
      <w:r>
        <w:rPr>
          <w:sz w:val="24"/>
          <w:szCs w:val="24"/>
        </w:rPr>
        <w:fldChar w:fldCharType="end"/>
      </w:r>
      <w:r>
        <w:rPr>
          <w:sz w:val="24"/>
          <w:szCs w:val="24"/>
        </w:rPr>
        <w:t xml:space="preserve">. </w:t>
      </w:r>
      <w:r>
        <w:rPr>
          <w:i/>
          <w:iCs/>
          <w:sz w:val="24"/>
          <w:szCs w:val="24"/>
        </w:rPr>
        <w:t>Espacio de búsqueda: parámetros.</w:t>
      </w:r>
      <w:bookmarkEnd w:id="141"/>
    </w:p>
    <w:tbl>
      <w:tblPr>
        <w:tblStyle w:val="TableGrid"/>
        <w:tblW w:w="0" w:type="auto"/>
        <w:jc w:val="center"/>
        <w:tblInd w:w="0" w:type="dxa"/>
        <w:tblLook w:val="04A0" w:firstRow="1" w:lastRow="0" w:firstColumn="1" w:lastColumn="0" w:noHBand="0" w:noVBand="1"/>
      </w:tblPr>
      <w:tblGrid>
        <w:gridCol w:w="3229"/>
        <w:gridCol w:w="1076"/>
        <w:gridCol w:w="1035"/>
        <w:gridCol w:w="3731"/>
      </w:tblGrid>
      <w:tr w:rsidR="000A4A47" w14:paraId="6A385B8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9173A07"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19F4C8" w14:textId="77777777" w:rsidR="000A4A47" w:rsidRDefault="00000000">
            <w:pPr>
              <w:spacing w:before="0" w:after="0"/>
              <w:jc w:val="center"/>
            </w:pPr>
            <w:r>
              <w:rPr>
                <w:b/>
                <w:bCs/>
              </w:rPr>
              <w:t>Tipo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DD09F7B" w14:textId="77777777" w:rsidR="000A4A47" w:rsidRDefault="00000000">
            <w:pPr>
              <w:spacing w:before="0" w:after="0"/>
              <w:jc w:val="center"/>
            </w:pPr>
            <w:r>
              <w:rPr>
                <w:b/>
                <w:bCs/>
              </w:rPr>
              <w:t>Rango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7831138" w14:textId="77777777" w:rsidR="000A4A47" w:rsidRDefault="00000000">
            <w:pPr>
              <w:spacing w:before="0" w:after="0"/>
              <w:jc w:val="center"/>
            </w:pPr>
            <w:r>
              <w:rPr>
                <w:b/>
                <w:bCs/>
              </w:rPr>
              <w:t>Descripción</w:t>
            </w:r>
          </w:p>
        </w:tc>
      </w:tr>
      <w:tr w:rsidR="000A4A47" w14:paraId="4FC3141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F1BF6C7"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3ED6F4A1" w14:textId="77777777" w:rsidR="000A4A47" w:rsidRDefault="00000000">
            <w:pPr>
              <w:spacing w:before="0" w:after="0"/>
              <w:jc w:val="center"/>
            </w:pPr>
            <w:r>
              <w:t>Booleano</w:t>
            </w:r>
          </w:p>
        </w:tc>
        <w:tc>
          <w:tcPr>
            <w:tcW w:w="0" w:type="auto"/>
            <w:tcBorders>
              <w:top w:val="nil"/>
              <w:left w:val="nil"/>
              <w:bottom w:val="nil"/>
              <w:right w:val="nil"/>
            </w:tcBorders>
            <w:tcMar>
              <w:top w:w="75" w:type="dxa"/>
              <w:left w:w="75" w:type="dxa"/>
              <w:bottom w:w="75" w:type="dxa"/>
              <w:right w:w="75" w:type="dxa"/>
            </w:tcMar>
            <w:vAlign w:val="center"/>
            <w:hideMark/>
          </w:tcPr>
          <w:p w14:paraId="57739124"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0793E4F4" w14:textId="77777777" w:rsidR="000A4A47" w:rsidRDefault="00000000">
            <w:pPr>
              <w:spacing w:before="0" w:after="0"/>
              <w:jc w:val="center"/>
            </w:pPr>
            <w:r>
              <w:t>Clasificación de orientación del documento completo</w:t>
            </w:r>
          </w:p>
        </w:tc>
      </w:tr>
      <w:tr w:rsidR="000A4A47" w14:paraId="378133D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9E5CF8F"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50584C55" w14:textId="77777777" w:rsidR="000A4A47" w:rsidRDefault="00000000">
            <w:pPr>
              <w:spacing w:before="0" w:after="0"/>
              <w:jc w:val="center"/>
            </w:pPr>
            <w:r>
              <w:t>Booleano</w:t>
            </w:r>
          </w:p>
        </w:tc>
        <w:tc>
          <w:tcPr>
            <w:tcW w:w="0" w:type="auto"/>
            <w:tcBorders>
              <w:top w:val="nil"/>
              <w:left w:val="nil"/>
              <w:bottom w:val="nil"/>
              <w:right w:val="nil"/>
            </w:tcBorders>
            <w:tcMar>
              <w:top w:w="75" w:type="dxa"/>
              <w:left w:w="75" w:type="dxa"/>
              <w:bottom w:w="75" w:type="dxa"/>
              <w:right w:w="75" w:type="dxa"/>
            </w:tcMar>
            <w:vAlign w:val="center"/>
            <w:hideMark/>
          </w:tcPr>
          <w:p w14:paraId="6675393C"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3A21A344" w14:textId="77777777" w:rsidR="000A4A47" w:rsidRDefault="00000000">
            <w:pPr>
              <w:spacing w:before="0" w:after="0"/>
              <w:jc w:val="center"/>
            </w:pPr>
            <w:r>
              <w:t>Corrección de deformación/curvatura</w:t>
            </w:r>
          </w:p>
        </w:tc>
      </w:tr>
      <w:tr w:rsidR="000A4A47" w14:paraId="1F14B69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2AE3AD5" w14:textId="77777777" w:rsidR="000A4A47" w:rsidRDefault="00000000">
            <w:pPr>
              <w:spacing w:before="0" w:after="0"/>
              <w:jc w:val="center"/>
            </w:pPr>
            <w:r>
              <w:rPr>
                <w:rFonts w:ascii="Consolas" w:hAnsi="Consolas"/>
                <w:sz w:val="20"/>
                <w:szCs w:val="20"/>
              </w:rP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2113F005" w14:textId="77777777" w:rsidR="000A4A47" w:rsidRDefault="00000000">
            <w:pPr>
              <w:spacing w:before="0" w:after="0"/>
              <w:jc w:val="center"/>
            </w:pPr>
            <w:r>
              <w:t>Booleano</w:t>
            </w:r>
          </w:p>
        </w:tc>
        <w:tc>
          <w:tcPr>
            <w:tcW w:w="0" w:type="auto"/>
            <w:tcBorders>
              <w:top w:val="nil"/>
              <w:left w:val="nil"/>
              <w:bottom w:val="nil"/>
              <w:right w:val="nil"/>
            </w:tcBorders>
            <w:tcMar>
              <w:top w:w="75" w:type="dxa"/>
              <w:left w:w="75" w:type="dxa"/>
              <w:bottom w:w="75" w:type="dxa"/>
              <w:right w:w="75" w:type="dxa"/>
            </w:tcMar>
            <w:vAlign w:val="center"/>
            <w:hideMark/>
          </w:tcPr>
          <w:p w14:paraId="14EBC65D" w14:textId="77777777" w:rsidR="000A4A47" w:rsidRDefault="00000000">
            <w:pPr>
              <w:spacing w:before="0" w:after="0"/>
              <w:jc w:val="center"/>
            </w:pPr>
            <w:r>
              <w:t>{True, False}</w:t>
            </w:r>
          </w:p>
        </w:tc>
        <w:tc>
          <w:tcPr>
            <w:tcW w:w="0" w:type="auto"/>
            <w:tcBorders>
              <w:top w:val="nil"/>
              <w:left w:val="nil"/>
              <w:bottom w:val="nil"/>
              <w:right w:val="nil"/>
            </w:tcBorders>
            <w:tcMar>
              <w:top w:w="75" w:type="dxa"/>
              <w:left w:w="75" w:type="dxa"/>
              <w:bottom w:w="75" w:type="dxa"/>
              <w:right w:w="75" w:type="dxa"/>
            </w:tcMar>
            <w:vAlign w:val="center"/>
            <w:hideMark/>
          </w:tcPr>
          <w:p w14:paraId="34258965" w14:textId="77777777" w:rsidR="000A4A47" w:rsidRDefault="00000000">
            <w:pPr>
              <w:spacing w:before="0" w:after="0"/>
              <w:jc w:val="center"/>
            </w:pPr>
            <w:r>
              <w:t>Clasificación de orientación por línea de texto</w:t>
            </w:r>
          </w:p>
        </w:tc>
      </w:tr>
      <w:tr w:rsidR="000A4A47" w14:paraId="1817417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8ADA2F5"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3851849E" w14:textId="77777777" w:rsidR="000A4A47" w:rsidRDefault="00000000">
            <w:pPr>
              <w:spacing w:before="0" w:after="0"/>
              <w:jc w:val="center"/>
            </w:pPr>
            <w:r>
              <w:t>Continuo</w:t>
            </w:r>
          </w:p>
        </w:tc>
        <w:tc>
          <w:tcPr>
            <w:tcW w:w="0" w:type="auto"/>
            <w:tcBorders>
              <w:top w:val="nil"/>
              <w:left w:val="nil"/>
              <w:bottom w:val="nil"/>
              <w:right w:val="nil"/>
            </w:tcBorders>
            <w:tcMar>
              <w:top w:w="75" w:type="dxa"/>
              <w:left w:w="75" w:type="dxa"/>
              <w:bottom w:w="75" w:type="dxa"/>
              <w:right w:w="75" w:type="dxa"/>
            </w:tcMar>
            <w:vAlign w:val="center"/>
            <w:hideMark/>
          </w:tcPr>
          <w:p w14:paraId="2A5985BB" w14:textId="77777777" w:rsidR="000A4A47" w:rsidRDefault="00000000">
            <w:pPr>
              <w:spacing w:before="0" w:after="0"/>
              <w:jc w:val="center"/>
            </w:pPr>
            <w:r>
              <w:t>[0.0, 0.7]</w:t>
            </w:r>
          </w:p>
        </w:tc>
        <w:tc>
          <w:tcPr>
            <w:tcW w:w="0" w:type="auto"/>
            <w:tcBorders>
              <w:top w:val="nil"/>
              <w:left w:val="nil"/>
              <w:bottom w:val="nil"/>
              <w:right w:val="nil"/>
            </w:tcBorders>
            <w:tcMar>
              <w:top w:w="75" w:type="dxa"/>
              <w:left w:w="75" w:type="dxa"/>
              <w:bottom w:w="75" w:type="dxa"/>
              <w:right w:w="75" w:type="dxa"/>
            </w:tcMar>
            <w:vAlign w:val="center"/>
            <w:hideMark/>
          </w:tcPr>
          <w:p w14:paraId="476C12BA" w14:textId="77777777" w:rsidR="000A4A47" w:rsidRDefault="00000000">
            <w:pPr>
              <w:spacing w:before="0" w:after="0"/>
              <w:jc w:val="center"/>
            </w:pPr>
            <w:r>
              <w:t>Umbral de probabilidad para píxeles de texto</w:t>
            </w:r>
          </w:p>
        </w:tc>
      </w:tr>
      <w:tr w:rsidR="000A4A47" w14:paraId="6061ADA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F37282E"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120D3E29" w14:textId="77777777" w:rsidR="000A4A47" w:rsidRDefault="00000000">
            <w:pPr>
              <w:spacing w:before="0" w:after="0"/>
              <w:jc w:val="center"/>
            </w:pPr>
            <w:r>
              <w:t>Continuo</w:t>
            </w:r>
          </w:p>
        </w:tc>
        <w:tc>
          <w:tcPr>
            <w:tcW w:w="0" w:type="auto"/>
            <w:tcBorders>
              <w:top w:val="nil"/>
              <w:left w:val="nil"/>
              <w:bottom w:val="nil"/>
              <w:right w:val="nil"/>
            </w:tcBorders>
            <w:tcMar>
              <w:top w:w="75" w:type="dxa"/>
              <w:left w:w="75" w:type="dxa"/>
              <w:bottom w:w="75" w:type="dxa"/>
              <w:right w:w="75" w:type="dxa"/>
            </w:tcMar>
            <w:vAlign w:val="center"/>
            <w:hideMark/>
          </w:tcPr>
          <w:p w14:paraId="21166F62" w14:textId="77777777" w:rsidR="000A4A47" w:rsidRDefault="00000000">
            <w:pPr>
              <w:spacing w:before="0" w:after="0"/>
              <w:jc w:val="center"/>
            </w:pPr>
            <w:r>
              <w:t>[0.0, 0.7]</w:t>
            </w:r>
          </w:p>
        </w:tc>
        <w:tc>
          <w:tcPr>
            <w:tcW w:w="0" w:type="auto"/>
            <w:tcBorders>
              <w:top w:val="nil"/>
              <w:left w:val="nil"/>
              <w:bottom w:val="nil"/>
              <w:right w:val="nil"/>
            </w:tcBorders>
            <w:tcMar>
              <w:top w:w="75" w:type="dxa"/>
              <w:left w:w="75" w:type="dxa"/>
              <w:bottom w:w="75" w:type="dxa"/>
              <w:right w:w="75" w:type="dxa"/>
            </w:tcMar>
            <w:vAlign w:val="center"/>
            <w:hideMark/>
          </w:tcPr>
          <w:p w14:paraId="74BBB6D3" w14:textId="77777777" w:rsidR="000A4A47" w:rsidRDefault="00000000">
            <w:pPr>
              <w:spacing w:before="0" w:after="0"/>
              <w:jc w:val="center"/>
            </w:pPr>
            <w:r>
              <w:t>Umbral de confianza para cajas detectadas</w:t>
            </w:r>
          </w:p>
        </w:tc>
      </w:tr>
      <w:tr w:rsidR="000A4A47" w14:paraId="6D4B91B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E4F697C" w14:textId="77777777" w:rsidR="000A4A47" w:rsidRDefault="00000000">
            <w:pPr>
              <w:spacing w:before="0" w:after="0"/>
              <w:jc w:val="center"/>
            </w:pPr>
            <w:r>
              <w:rPr>
                <w:rFonts w:ascii="Consolas" w:hAnsi="Consolas"/>
                <w:sz w:val="20"/>
                <w:szCs w:val="20"/>
              </w:rPr>
              <w:t>text_det_unclip_ratio</w:t>
            </w:r>
          </w:p>
        </w:tc>
        <w:tc>
          <w:tcPr>
            <w:tcW w:w="0" w:type="auto"/>
            <w:tcBorders>
              <w:top w:val="nil"/>
              <w:left w:val="nil"/>
              <w:bottom w:val="nil"/>
              <w:right w:val="nil"/>
            </w:tcBorders>
            <w:tcMar>
              <w:top w:w="75" w:type="dxa"/>
              <w:left w:w="75" w:type="dxa"/>
              <w:bottom w:w="75" w:type="dxa"/>
              <w:right w:w="75" w:type="dxa"/>
            </w:tcMar>
            <w:vAlign w:val="center"/>
            <w:hideMark/>
          </w:tcPr>
          <w:p w14:paraId="678E8C04" w14:textId="77777777" w:rsidR="000A4A47" w:rsidRDefault="00000000">
            <w:pPr>
              <w:spacing w:before="0" w:after="0"/>
              <w:jc w:val="center"/>
            </w:pPr>
            <w:r>
              <w:t>Fijo</w:t>
            </w:r>
          </w:p>
        </w:tc>
        <w:tc>
          <w:tcPr>
            <w:tcW w:w="0" w:type="auto"/>
            <w:tcBorders>
              <w:top w:val="nil"/>
              <w:left w:val="nil"/>
              <w:bottom w:val="nil"/>
              <w:right w:val="nil"/>
            </w:tcBorders>
            <w:tcMar>
              <w:top w:w="75" w:type="dxa"/>
              <w:left w:w="75" w:type="dxa"/>
              <w:bottom w:w="75" w:type="dxa"/>
              <w:right w:w="75" w:type="dxa"/>
            </w:tcMar>
            <w:vAlign w:val="center"/>
            <w:hideMark/>
          </w:tcPr>
          <w:p w14:paraId="629E6AB7" w14:textId="77777777" w:rsidR="000A4A47" w:rsidRDefault="00000000">
            <w:pPr>
              <w:spacing w:before="0" w:after="0"/>
              <w:jc w:val="center"/>
            </w:pPr>
            <w:r>
              <w:t>0.0</w:t>
            </w:r>
          </w:p>
        </w:tc>
        <w:tc>
          <w:tcPr>
            <w:tcW w:w="0" w:type="auto"/>
            <w:tcBorders>
              <w:top w:val="nil"/>
              <w:left w:val="nil"/>
              <w:bottom w:val="nil"/>
              <w:right w:val="nil"/>
            </w:tcBorders>
            <w:tcMar>
              <w:top w:w="75" w:type="dxa"/>
              <w:left w:w="75" w:type="dxa"/>
              <w:bottom w:w="75" w:type="dxa"/>
              <w:right w:w="75" w:type="dxa"/>
            </w:tcMar>
            <w:vAlign w:val="center"/>
            <w:hideMark/>
          </w:tcPr>
          <w:p w14:paraId="7270D295" w14:textId="77777777" w:rsidR="000A4A47" w:rsidRDefault="00000000">
            <w:pPr>
              <w:spacing w:before="0" w:after="0"/>
              <w:jc w:val="center"/>
            </w:pPr>
            <w:r>
              <w:t>Coeficiente de expansión (no explorado)</w:t>
            </w:r>
          </w:p>
        </w:tc>
      </w:tr>
      <w:tr w:rsidR="000A4A47" w14:paraId="4E3B34FC"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7230A5B"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65100ED" w14:textId="77777777" w:rsidR="000A4A47" w:rsidRDefault="00000000">
            <w:pPr>
              <w:spacing w:before="0" w:after="0"/>
              <w:jc w:val="center"/>
            </w:pPr>
            <w:r>
              <w:t>Continuo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C9D62F5" w14:textId="77777777" w:rsidR="000A4A47" w:rsidRDefault="00000000">
            <w:pPr>
              <w:spacing w:before="0" w:after="0"/>
              <w:jc w:val="center"/>
            </w:pPr>
            <w:r>
              <w:t>[0.0, 0.7]</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CEA2932" w14:textId="77777777" w:rsidR="000A4A47" w:rsidRDefault="00000000">
            <w:pPr>
              <w:spacing w:before="0" w:after="0"/>
              <w:jc w:val="center"/>
            </w:pPr>
            <w:r>
              <w:t>Umbral de confianza de reconocimiento</w:t>
            </w:r>
          </w:p>
        </w:tc>
      </w:tr>
    </w:tbl>
    <w:p w14:paraId="506C8EDF" w14:textId="77777777" w:rsidR="000A4A47" w:rsidRPr="00FA4F68" w:rsidRDefault="00000000">
      <w:pPr>
        <w:pStyle w:val="Piedefoto-tabla"/>
        <w:ind w:left="0"/>
        <w:rPr>
          <w:lang w:val="es-ES"/>
        </w:rPr>
      </w:pPr>
      <w:r>
        <w:rPr>
          <w:lang w:val="es-ES"/>
        </w:rPr>
        <w:t>Fuente: Documentación de PaddleOCR.</w:t>
      </w:r>
    </w:p>
    <w:p w14:paraId="6FB1ED5B" w14:textId="77777777" w:rsidR="000A4A47" w:rsidRDefault="000A4A47"/>
    <w:p w14:paraId="17EBAEED" w14:textId="77777777" w:rsidR="000A4A47" w:rsidRDefault="00000000">
      <w:r>
        <w:rPr>
          <w:b/>
          <w:bCs/>
        </w:rPr>
        <w:t>Justificación del espacio:</w:t>
      </w:r>
    </w:p>
    <w:p w14:paraId="47A27F1B" w14:textId="77777777" w:rsidR="000A4A47" w:rsidRDefault="00000000">
      <w:pPr>
        <w:pStyle w:val="ListParagraph"/>
        <w:ind w:hanging="360"/>
      </w:pPr>
      <w:r>
        <w:t>1.</w:t>
      </w:r>
      <w:r>
        <w:rPr>
          <w:sz w:val="14"/>
          <w:szCs w:val="14"/>
        </w:rPr>
        <w:t>   </w:t>
      </w:r>
      <w:r>
        <w:rPr>
          <w:b/>
          <w:bCs/>
        </w:rPr>
        <w:t>Rango [0.0, 0.7] para umbrales</w:t>
      </w:r>
      <w:r>
        <w:t>: Se evitan valores extremos (&gt;0.7) que podrían filtrar demasiado texto válido, y se incluye 0.0 para evaluar el impacto de desactivar el filtrado.</w:t>
      </w:r>
    </w:p>
    <w:p w14:paraId="3FF313D0" w14:textId="77777777" w:rsidR="000A4A47" w:rsidRDefault="00000000">
      <w:pPr>
        <w:pStyle w:val="ListParagraph"/>
        <w:ind w:hanging="360"/>
      </w:pPr>
      <w:r>
        <w:t>2.</w:t>
      </w:r>
      <w:r>
        <w:rPr>
          <w:sz w:val="14"/>
          <w:szCs w:val="14"/>
        </w:rPr>
        <w:t>   </w:t>
      </w:r>
      <w:r>
        <w:rPr>
          <w:rFonts w:ascii="Consolas" w:hAnsi="Consolas"/>
          <w:b/>
          <w:bCs/>
          <w:sz w:val="20"/>
          <w:szCs w:val="20"/>
        </w:rPr>
        <w:t>text_det_unclip_ratio</w:t>
      </w:r>
      <w:r>
        <w:rPr>
          <w:b/>
          <w:bCs/>
        </w:rPr>
        <w:t xml:space="preserve"> fijo</w:t>
      </w:r>
      <w:r>
        <w:t>: Por decisión de diseño inicial, este parámetro se mantuvo constante para reducir la dimensionalidad del espacio de búsqueda.</w:t>
      </w:r>
    </w:p>
    <w:p w14:paraId="6B4BE6B4" w14:textId="77777777" w:rsidR="000A4A47" w:rsidRDefault="00000000">
      <w:pPr>
        <w:pStyle w:val="ListParagraph"/>
        <w:ind w:hanging="360"/>
      </w:pPr>
      <w:r>
        <w:t>3.</w:t>
      </w:r>
      <w:r>
        <w:rPr>
          <w:sz w:val="14"/>
          <w:szCs w:val="14"/>
        </w:rPr>
        <w:t>   </w:t>
      </w:r>
      <w:r>
        <w:rPr>
          <w:b/>
          <w:bCs/>
        </w:rPr>
        <w:t>Parámetros booleanos completos</w:t>
      </w:r>
      <w:r>
        <w:t>: Los tres parámetros de preprocesamiento se exploran completamente para identificar cuáles son necesarios para documentos digitales.</w:t>
      </w:r>
    </w:p>
    <w:p w14:paraId="59DE86EB" w14:textId="77777777" w:rsidR="000A4A47" w:rsidRDefault="00000000">
      <w:pPr>
        <w:pStyle w:val="Heading4"/>
        <w:numPr>
          <w:ilvl w:val="0"/>
          <w:numId w:val="0"/>
        </w:numPr>
        <w:ind w:left="851" w:hanging="851"/>
      </w:pPr>
      <w:r>
        <w:rPr>
          <w:b/>
          <w:bCs/>
        </w:rPr>
        <w:t>Configuración de Ray Tune</w:t>
      </w:r>
    </w:p>
    <w:p w14:paraId="48EAC534" w14:textId="0118E329" w:rsidR="000A4A47" w:rsidRDefault="00000000">
      <w:r>
        <w:t xml:space="preserve">Se configuró Ray Tune con OptunaSearch como algoritmo de búsqueda, optimizando CER en 64 trials con 2 ejecuciones concurrentes. La implementación está disponible en </w:t>
      </w:r>
      <w:hyperlink r:id="rId101" w:history="1">
        <w:r w:rsidR="000A4A47">
          <w:rPr>
            <w:rStyle w:val="Hyperlink"/>
            <w:rFonts w:ascii="Consolas" w:hAnsi="Consolas"/>
            <w:sz w:val="20"/>
            <w:szCs w:val="20"/>
          </w:rPr>
          <w:t>src/raytune/raytune_ocr.py</w:t>
        </w:r>
      </w:hyperlink>
      <w:r>
        <w:t xml:space="preserve"> (ver Anexo A).</w:t>
      </w:r>
    </w:p>
    <w:p w14:paraId="719C41F1" w14:textId="23F82A40" w:rsidR="000A4A47" w:rsidRDefault="00000000">
      <w:pPr>
        <w:pStyle w:val="Caption"/>
      </w:pPr>
      <w:bookmarkStart w:id="142" w:name="_Ref_Tab31"/>
      <w:bookmarkStart w:id="143" w:name="_Toc221133315"/>
      <w:bookmarkEnd w:id="14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31</w:t>
      </w:r>
      <w:r>
        <w:rPr>
          <w:sz w:val="24"/>
          <w:szCs w:val="24"/>
        </w:rPr>
        <w:fldChar w:fldCharType="end"/>
      </w:r>
      <w:r>
        <w:rPr>
          <w:sz w:val="24"/>
          <w:szCs w:val="24"/>
        </w:rPr>
        <w:t xml:space="preserve">. </w:t>
      </w:r>
      <w:r>
        <w:rPr>
          <w:i/>
          <w:iCs/>
          <w:sz w:val="24"/>
          <w:szCs w:val="24"/>
        </w:rPr>
        <w:t>Parámetros de configuración de Ray Tune.</w:t>
      </w:r>
      <w:bookmarkEnd w:id="143"/>
    </w:p>
    <w:tbl>
      <w:tblPr>
        <w:tblStyle w:val="TableGrid"/>
        <w:tblW w:w="0" w:type="auto"/>
        <w:jc w:val="center"/>
        <w:tblInd w:w="0" w:type="dxa"/>
        <w:tblLook w:val="04A0" w:firstRow="1" w:lastRow="0" w:firstColumn="1" w:lastColumn="0" w:noHBand="0" w:noVBand="1"/>
      </w:tblPr>
      <w:tblGrid>
        <w:gridCol w:w="2013"/>
        <w:gridCol w:w="2097"/>
        <w:gridCol w:w="3606"/>
      </w:tblGrid>
      <w:tr w:rsidR="000A4A47" w14:paraId="7E09F466"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29AA387"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18037F3" w14:textId="77777777" w:rsidR="000A4A47" w:rsidRDefault="00000000">
            <w:pPr>
              <w:spacing w:before="0" w:after="0"/>
              <w:jc w:val="center"/>
            </w:pPr>
            <w:r>
              <w:rPr>
                <w:b/>
                <w:bCs/>
              </w:rPr>
              <w:t>Valor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EEF512D" w14:textId="77777777" w:rsidR="000A4A47" w:rsidRDefault="00000000">
            <w:pPr>
              <w:spacing w:before="0" w:after="0"/>
              <w:jc w:val="center"/>
            </w:pPr>
            <w:r>
              <w:rPr>
                <w:b/>
                <w:bCs/>
              </w:rPr>
              <w:t>Justificación</w:t>
            </w:r>
          </w:p>
        </w:tc>
      </w:tr>
      <w:tr w:rsidR="000A4A47" w14:paraId="5C693C0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EF1F114" w14:textId="77777777" w:rsidR="000A4A47" w:rsidRDefault="00000000">
            <w:pPr>
              <w:spacing w:before="0" w:after="0"/>
              <w:jc w:val="center"/>
            </w:pPr>
            <w:r>
              <w:t>Métrica objetivo</w:t>
            </w:r>
          </w:p>
        </w:tc>
        <w:tc>
          <w:tcPr>
            <w:tcW w:w="0" w:type="auto"/>
            <w:tcBorders>
              <w:top w:val="nil"/>
              <w:left w:val="nil"/>
              <w:bottom w:val="nil"/>
              <w:right w:val="nil"/>
            </w:tcBorders>
            <w:tcMar>
              <w:top w:w="75" w:type="dxa"/>
              <w:left w:w="75" w:type="dxa"/>
              <w:bottom w:w="75" w:type="dxa"/>
              <w:right w:w="75" w:type="dxa"/>
            </w:tcMar>
            <w:vAlign w:val="center"/>
            <w:hideMark/>
          </w:tcPr>
          <w:p w14:paraId="02BA6835" w14:textId="77777777" w:rsidR="000A4A47" w:rsidRDefault="00000000">
            <w:pPr>
              <w:spacing w:before="0" w:after="0"/>
              <w:jc w:val="center"/>
            </w:pPr>
            <w:r>
              <w:t>CER</w:t>
            </w:r>
          </w:p>
        </w:tc>
        <w:tc>
          <w:tcPr>
            <w:tcW w:w="0" w:type="auto"/>
            <w:tcBorders>
              <w:top w:val="nil"/>
              <w:left w:val="nil"/>
              <w:bottom w:val="nil"/>
              <w:right w:val="nil"/>
            </w:tcBorders>
            <w:tcMar>
              <w:top w:w="75" w:type="dxa"/>
              <w:left w:w="75" w:type="dxa"/>
              <w:bottom w:w="75" w:type="dxa"/>
              <w:right w:w="75" w:type="dxa"/>
            </w:tcMar>
            <w:vAlign w:val="center"/>
            <w:hideMark/>
          </w:tcPr>
          <w:p w14:paraId="443C67DC" w14:textId="77777777" w:rsidR="000A4A47" w:rsidRDefault="00000000">
            <w:pPr>
              <w:spacing w:before="0" w:after="0"/>
              <w:jc w:val="center"/>
            </w:pPr>
            <w:r>
              <w:t>Métrica estándar para OCR</w:t>
            </w:r>
          </w:p>
        </w:tc>
      </w:tr>
      <w:tr w:rsidR="000A4A47" w14:paraId="5DCD238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C302ECF" w14:textId="77777777" w:rsidR="000A4A47" w:rsidRDefault="00000000">
            <w:pPr>
              <w:spacing w:before="0" w:after="0"/>
              <w:jc w:val="center"/>
            </w:pPr>
            <w:r>
              <w:t>Modo</w:t>
            </w:r>
          </w:p>
        </w:tc>
        <w:tc>
          <w:tcPr>
            <w:tcW w:w="0" w:type="auto"/>
            <w:tcBorders>
              <w:top w:val="nil"/>
              <w:left w:val="nil"/>
              <w:bottom w:val="nil"/>
              <w:right w:val="nil"/>
            </w:tcBorders>
            <w:tcMar>
              <w:top w:w="75" w:type="dxa"/>
              <w:left w:w="75" w:type="dxa"/>
              <w:bottom w:w="75" w:type="dxa"/>
              <w:right w:w="75" w:type="dxa"/>
            </w:tcMar>
            <w:vAlign w:val="center"/>
            <w:hideMark/>
          </w:tcPr>
          <w:p w14:paraId="6F808E5E" w14:textId="77777777" w:rsidR="000A4A47" w:rsidRDefault="00000000">
            <w:pPr>
              <w:spacing w:before="0" w:after="0"/>
              <w:jc w:val="center"/>
            </w:pPr>
            <w:r>
              <w:t>min</w:t>
            </w:r>
          </w:p>
        </w:tc>
        <w:tc>
          <w:tcPr>
            <w:tcW w:w="0" w:type="auto"/>
            <w:tcBorders>
              <w:top w:val="nil"/>
              <w:left w:val="nil"/>
              <w:bottom w:val="nil"/>
              <w:right w:val="nil"/>
            </w:tcBorders>
            <w:tcMar>
              <w:top w:w="75" w:type="dxa"/>
              <w:left w:w="75" w:type="dxa"/>
              <w:bottom w:w="75" w:type="dxa"/>
              <w:right w:w="75" w:type="dxa"/>
            </w:tcMar>
            <w:vAlign w:val="center"/>
            <w:hideMark/>
          </w:tcPr>
          <w:p w14:paraId="31E29DD1" w14:textId="77777777" w:rsidR="000A4A47" w:rsidRDefault="00000000">
            <w:pPr>
              <w:spacing w:before="0" w:after="0"/>
              <w:jc w:val="center"/>
            </w:pPr>
            <w:r>
              <w:t>Minimizar tasa de error</w:t>
            </w:r>
          </w:p>
        </w:tc>
      </w:tr>
      <w:tr w:rsidR="000A4A47" w14:paraId="2B15BFD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1D8F29F" w14:textId="77777777" w:rsidR="000A4A47" w:rsidRDefault="00000000">
            <w:pPr>
              <w:spacing w:before="0" w:after="0"/>
              <w:jc w:val="center"/>
            </w:pPr>
            <w:r>
              <w:t>Algoritmo</w:t>
            </w:r>
          </w:p>
        </w:tc>
        <w:tc>
          <w:tcPr>
            <w:tcW w:w="0" w:type="auto"/>
            <w:tcBorders>
              <w:top w:val="nil"/>
              <w:left w:val="nil"/>
              <w:bottom w:val="nil"/>
              <w:right w:val="nil"/>
            </w:tcBorders>
            <w:tcMar>
              <w:top w:w="75" w:type="dxa"/>
              <w:left w:w="75" w:type="dxa"/>
              <w:bottom w:w="75" w:type="dxa"/>
              <w:right w:w="75" w:type="dxa"/>
            </w:tcMar>
            <w:vAlign w:val="center"/>
            <w:hideMark/>
          </w:tcPr>
          <w:p w14:paraId="1AE08BEA" w14:textId="77777777" w:rsidR="000A4A47" w:rsidRDefault="00000000">
            <w:pPr>
              <w:spacing w:before="0" w:after="0"/>
              <w:jc w:val="center"/>
            </w:pPr>
            <w:r>
              <w:t>OptunaSearch (TPE)</w:t>
            </w:r>
          </w:p>
        </w:tc>
        <w:tc>
          <w:tcPr>
            <w:tcW w:w="0" w:type="auto"/>
            <w:tcBorders>
              <w:top w:val="nil"/>
              <w:left w:val="nil"/>
              <w:bottom w:val="nil"/>
              <w:right w:val="nil"/>
            </w:tcBorders>
            <w:tcMar>
              <w:top w:w="75" w:type="dxa"/>
              <w:left w:w="75" w:type="dxa"/>
              <w:bottom w:w="75" w:type="dxa"/>
              <w:right w:w="75" w:type="dxa"/>
            </w:tcMar>
            <w:vAlign w:val="center"/>
            <w:hideMark/>
          </w:tcPr>
          <w:p w14:paraId="336454CB" w14:textId="77777777" w:rsidR="000A4A47" w:rsidRDefault="00000000">
            <w:pPr>
              <w:spacing w:before="0" w:after="0"/>
              <w:jc w:val="center"/>
            </w:pPr>
            <w:r>
              <w:t>Eficiente para espacios mixtos</w:t>
            </w:r>
          </w:p>
        </w:tc>
      </w:tr>
      <w:tr w:rsidR="000A4A47" w14:paraId="414EBE0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C6DA1F9" w14:textId="77777777" w:rsidR="000A4A47" w:rsidRDefault="00000000">
            <w:pPr>
              <w:spacing w:before="0" w:after="0"/>
              <w:jc w:val="center"/>
            </w:pPr>
            <w:r>
              <w:t>Número de trials</w:t>
            </w:r>
          </w:p>
        </w:tc>
        <w:tc>
          <w:tcPr>
            <w:tcW w:w="0" w:type="auto"/>
            <w:tcBorders>
              <w:top w:val="nil"/>
              <w:left w:val="nil"/>
              <w:bottom w:val="nil"/>
              <w:right w:val="nil"/>
            </w:tcBorders>
            <w:tcMar>
              <w:top w:w="75" w:type="dxa"/>
              <w:left w:w="75" w:type="dxa"/>
              <w:bottom w:w="75" w:type="dxa"/>
              <w:right w:w="75" w:type="dxa"/>
            </w:tcMar>
            <w:vAlign w:val="center"/>
            <w:hideMark/>
          </w:tcPr>
          <w:p w14:paraId="14EBCBDD" w14:textId="77777777" w:rsidR="000A4A47" w:rsidRDefault="00000000">
            <w:pPr>
              <w:spacing w:before="0" w:after="0"/>
              <w:jc w:val="center"/>
            </w:pPr>
            <w:r>
              <w:t>64</w:t>
            </w:r>
          </w:p>
        </w:tc>
        <w:tc>
          <w:tcPr>
            <w:tcW w:w="0" w:type="auto"/>
            <w:tcBorders>
              <w:top w:val="nil"/>
              <w:left w:val="nil"/>
              <w:bottom w:val="nil"/>
              <w:right w:val="nil"/>
            </w:tcBorders>
            <w:tcMar>
              <w:top w:w="75" w:type="dxa"/>
              <w:left w:w="75" w:type="dxa"/>
              <w:bottom w:w="75" w:type="dxa"/>
              <w:right w:w="75" w:type="dxa"/>
            </w:tcMar>
            <w:vAlign w:val="center"/>
            <w:hideMark/>
          </w:tcPr>
          <w:p w14:paraId="34F8A13F" w14:textId="77777777" w:rsidR="000A4A47" w:rsidRDefault="00000000">
            <w:pPr>
              <w:spacing w:before="0" w:after="0"/>
              <w:jc w:val="center"/>
            </w:pPr>
            <w:r>
              <w:t>Balance entre exploración y tiempo</w:t>
            </w:r>
          </w:p>
        </w:tc>
      </w:tr>
      <w:tr w:rsidR="000A4A47" w14:paraId="1134ACF4"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4DE2CEE" w14:textId="77777777" w:rsidR="000A4A47" w:rsidRDefault="00000000">
            <w:pPr>
              <w:spacing w:before="0" w:after="0"/>
              <w:jc w:val="center"/>
            </w:pPr>
            <w:r>
              <w:t>Trials concurrentes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A6E5404" w14:textId="77777777" w:rsidR="000A4A47" w:rsidRDefault="00000000">
            <w:pPr>
              <w:spacing w:before="0" w:after="0"/>
              <w:jc w:val="center"/>
            </w:pPr>
            <w:r>
              <w:t>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59A0813" w14:textId="77777777" w:rsidR="000A4A47" w:rsidRDefault="00000000">
            <w:pPr>
              <w:spacing w:before="0" w:after="0"/>
              <w:jc w:val="center"/>
            </w:pPr>
            <w:r>
              <w:t>Limitado por memoria disponible</w:t>
            </w:r>
          </w:p>
        </w:tc>
      </w:tr>
    </w:tbl>
    <w:p w14:paraId="2CDBBD45" w14:textId="10708B43" w:rsidR="000A4A47" w:rsidRPr="00FA4F68" w:rsidRDefault="00000000">
      <w:pPr>
        <w:pStyle w:val="Piedefoto-tabla"/>
        <w:ind w:left="0"/>
        <w:rPr>
          <w:lang w:val="es-ES"/>
        </w:rPr>
      </w:pPr>
      <w:r>
        <w:rPr>
          <w:lang w:val="es-ES"/>
        </w:rPr>
        <w:t xml:space="preserve">Fuente: </w:t>
      </w:r>
      <w:hyperlink r:id="rId102" w:history="1">
        <w:r w:rsidR="000A4A47">
          <w:rPr>
            <w:rStyle w:val="Hyperlink"/>
            <w:rFonts w:ascii="Consolas" w:hAnsi="Consolas"/>
            <w:sz w:val="20"/>
            <w:szCs w:val="20"/>
            <w:lang w:val="es-ES"/>
          </w:rPr>
          <w:t>src/raytune/raytune_ocr.py</w:t>
        </w:r>
      </w:hyperlink>
      <w:r>
        <w:rPr>
          <w:lang w:val="es-ES"/>
        </w:rPr>
        <w:t>.</w:t>
      </w:r>
    </w:p>
    <w:p w14:paraId="04F8D57D" w14:textId="77777777" w:rsidR="000A4A47" w:rsidRDefault="000A4A47"/>
    <w:p w14:paraId="1173B47E" w14:textId="77777777" w:rsidR="00AA1677" w:rsidRDefault="00AA1677">
      <w:pPr>
        <w:spacing w:before="0" w:after="0" w:line="240" w:lineRule="auto"/>
        <w:jc w:val="left"/>
      </w:pPr>
      <w:r>
        <w:br w:type="page"/>
      </w:r>
    </w:p>
    <w:p w14:paraId="5922D295" w14:textId="7FC70765" w:rsidR="000A4A47" w:rsidRDefault="00000000">
      <w:r>
        <w:lastRenderedPageBreak/>
        <w:t>Elección de 64 trials:</w:t>
      </w:r>
    </w:p>
    <w:p w14:paraId="27F5847C" w14:textId="77777777" w:rsidR="000A4A47" w:rsidRDefault="00000000">
      <w:r>
        <w:t>El número de trials se eligió buscando un equilibrio entre exploración del espacio de búsqueda y tiempo total de ejecución.</w:t>
      </w:r>
    </w:p>
    <w:p w14:paraId="10E8412C" w14:textId="77777777" w:rsidR="000A4A47" w:rsidRDefault="00000000">
      <w:pPr>
        <w:pStyle w:val="Heading3"/>
      </w:pPr>
      <w:bookmarkStart w:id="144" w:name="_Toc221133215"/>
      <w:r>
        <w:t>Resultados de la Optimización</w:t>
      </w:r>
      <w:bookmarkEnd w:id="144"/>
    </w:p>
    <w:p w14:paraId="3918EA56" w14:textId="77777777" w:rsidR="000A4A47" w:rsidRDefault="00000000">
      <w:pPr>
        <w:pStyle w:val="Heading4"/>
        <w:numPr>
          <w:ilvl w:val="0"/>
          <w:numId w:val="0"/>
        </w:numPr>
        <w:ind w:left="851" w:hanging="851"/>
      </w:pPr>
      <w:r>
        <w:rPr>
          <w:b/>
          <w:bCs/>
        </w:rPr>
        <w:t>Ejecución del Experimento</w:t>
      </w:r>
    </w:p>
    <w:p w14:paraId="0BE2A54F" w14:textId="77777777" w:rsidR="000A4A47" w:rsidRDefault="00000000">
      <w:r>
        <w:t>El experimento se ejecutó exitosamente con los siguientes resultados globales:</w:t>
      </w:r>
    </w:p>
    <w:p w14:paraId="10EC86CB" w14:textId="579BB681" w:rsidR="000A4A47" w:rsidRDefault="00000000">
      <w:pPr>
        <w:pStyle w:val="Caption"/>
      </w:pPr>
      <w:bookmarkStart w:id="145" w:name="_Ref_Tab32"/>
      <w:bookmarkStart w:id="146" w:name="_Toc221133316"/>
      <w:bookmarkEnd w:id="14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32</w:t>
      </w:r>
      <w:r>
        <w:rPr>
          <w:sz w:val="24"/>
          <w:szCs w:val="24"/>
        </w:rPr>
        <w:fldChar w:fldCharType="end"/>
      </w:r>
      <w:r>
        <w:rPr>
          <w:sz w:val="24"/>
          <w:szCs w:val="24"/>
        </w:rPr>
        <w:t xml:space="preserve">. </w:t>
      </w:r>
      <w:r>
        <w:rPr>
          <w:i/>
          <w:iCs/>
          <w:sz w:val="24"/>
          <w:szCs w:val="24"/>
        </w:rPr>
        <w:t>Resumen de la ejecución del experimento (referencia CPU).</w:t>
      </w:r>
      <w:bookmarkEnd w:id="146"/>
    </w:p>
    <w:tbl>
      <w:tblPr>
        <w:tblStyle w:val="TableGrid"/>
        <w:tblW w:w="0" w:type="auto"/>
        <w:jc w:val="center"/>
        <w:tblInd w:w="0" w:type="dxa"/>
        <w:tblLook w:val="04A0" w:firstRow="1" w:lastRow="0" w:firstColumn="1" w:lastColumn="0" w:noHBand="0" w:noVBand="1"/>
      </w:tblPr>
      <w:tblGrid>
        <w:gridCol w:w="2999"/>
        <w:gridCol w:w="2628"/>
      </w:tblGrid>
      <w:tr w:rsidR="000A4A47" w14:paraId="0C525AE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CFBCAF9" w14:textId="77777777" w:rsidR="000A4A47" w:rsidRDefault="00000000">
            <w:pPr>
              <w:spacing w:before="0" w:after="0"/>
              <w:jc w:val="center"/>
            </w:pPr>
            <w:r>
              <w:rPr>
                <w:b/>
                <w:bCs/>
              </w:rPr>
              <w:t>Métrica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2A69942" w14:textId="77777777" w:rsidR="000A4A47" w:rsidRDefault="00000000">
            <w:pPr>
              <w:spacing w:before="0" w:after="0"/>
              <w:jc w:val="center"/>
            </w:pPr>
            <w:r>
              <w:rPr>
                <w:b/>
                <w:bCs/>
              </w:rPr>
              <w:t>Valor</w:t>
            </w:r>
          </w:p>
        </w:tc>
      </w:tr>
      <w:tr w:rsidR="000A4A47" w14:paraId="56F0F79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E765FA1" w14:textId="77777777" w:rsidR="000A4A47" w:rsidRDefault="00000000">
            <w:pPr>
              <w:spacing w:before="0" w:after="0"/>
              <w:jc w:val="center"/>
            </w:pPr>
            <w:r>
              <w:t>Trials completados</w:t>
            </w:r>
          </w:p>
        </w:tc>
        <w:tc>
          <w:tcPr>
            <w:tcW w:w="0" w:type="auto"/>
            <w:tcBorders>
              <w:top w:val="nil"/>
              <w:left w:val="nil"/>
              <w:bottom w:val="nil"/>
              <w:right w:val="nil"/>
            </w:tcBorders>
            <w:tcMar>
              <w:top w:w="75" w:type="dxa"/>
              <w:left w:w="75" w:type="dxa"/>
              <w:bottom w:w="75" w:type="dxa"/>
              <w:right w:w="75" w:type="dxa"/>
            </w:tcMar>
            <w:vAlign w:val="center"/>
            <w:hideMark/>
          </w:tcPr>
          <w:p w14:paraId="2E3F8C2A" w14:textId="77777777" w:rsidR="000A4A47" w:rsidRDefault="00000000">
            <w:pPr>
              <w:spacing w:before="0" w:after="0"/>
              <w:jc w:val="center"/>
            </w:pPr>
            <w:r>
              <w:t>64/64</w:t>
            </w:r>
          </w:p>
        </w:tc>
      </w:tr>
      <w:tr w:rsidR="000A4A47" w14:paraId="427CFF7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556DE2D" w14:textId="77777777" w:rsidR="000A4A47" w:rsidRDefault="00000000">
            <w:pPr>
              <w:spacing w:before="0" w:after="0"/>
              <w:jc w:val="center"/>
            </w:pPr>
            <w:r>
              <w:t>Trials fallidos</w:t>
            </w:r>
          </w:p>
        </w:tc>
        <w:tc>
          <w:tcPr>
            <w:tcW w:w="0" w:type="auto"/>
            <w:tcBorders>
              <w:top w:val="nil"/>
              <w:left w:val="nil"/>
              <w:bottom w:val="nil"/>
              <w:right w:val="nil"/>
            </w:tcBorders>
            <w:tcMar>
              <w:top w:w="75" w:type="dxa"/>
              <w:left w:w="75" w:type="dxa"/>
              <w:bottom w:w="75" w:type="dxa"/>
              <w:right w:w="75" w:type="dxa"/>
            </w:tcMar>
            <w:vAlign w:val="center"/>
            <w:hideMark/>
          </w:tcPr>
          <w:p w14:paraId="20965664" w14:textId="77777777" w:rsidR="000A4A47" w:rsidRDefault="00000000">
            <w:pPr>
              <w:spacing w:before="0" w:after="0"/>
              <w:jc w:val="center"/>
            </w:pPr>
            <w:r>
              <w:t>0</w:t>
            </w:r>
          </w:p>
        </w:tc>
      </w:tr>
      <w:tr w:rsidR="000A4A47" w14:paraId="6F8AC07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0622AFC" w14:textId="77777777" w:rsidR="000A4A47" w:rsidRDefault="00000000">
            <w:pPr>
              <w:spacing w:before="0" w:after="0"/>
              <w:jc w:val="center"/>
            </w:pPr>
            <w:r>
              <w:t>Tiempo total (CPU)</w:t>
            </w:r>
          </w:p>
        </w:tc>
        <w:tc>
          <w:tcPr>
            <w:tcW w:w="0" w:type="auto"/>
            <w:tcBorders>
              <w:top w:val="nil"/>
              <w:left w:val="nil"/>
              <w:bottom w:val="nil"/>
              <w:right w:val="nil"/>
            </w:tcBorders>
            <w:tcMar>
              <w:top w:w="75" w:type="dxa"/>
              <w:left w:w="75" w:type="dxa"/>
              <w:bottom w:w="75" w:type="dxa"/>
              <w:right w:w="75" w:type="dxa"/>
            </w:tcMar>
            <w:vAlign w:val="center"/>
            <w:hideMark/>
          </w:tcPr>
          <w:p w14:paraId="6117F7D0" w14:textId="77777777" w:rsidR="000A4A47" w:rsidRDefault="00000000">
            <w:pPr>
              <w:spacing w:before="0" w:after="0"/>
              <w:jc w:val="center"/>
            </w:pPr>
            <w:r>
              <w:t>6.2 horas</w:t>
            </w:r>
          </w:p>
        </w:tc>
      </w:tr>
      <w:tr w:rsidR="000A4A47" w14:paraId="5667A5A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906E0F6" w14:textId="77777777" w:rsidR="000A4A47" w:rsidRDefault="00000000">
            <w:pPr>
              <w:spacing w:before="0" w:after="0"/>
              <w:jc w:val="center"/>
            </w:pPr>
            <w:r>
              <w:t>Tiempo medio por trial (CPU)</w:t>
            </w:r>
          </w:p>
        </w:tc>
        <w:tc>
          <w:tcPr>
            <w:tcW w:w="0" w:type="auto"/>
            <w:tcBorders>
              <w:top w:val="nil"/>
              <w:left w:val="nil"/>
              <w:bottom w:val="nil"/>
              <w:right w:val="nil"/>
            </w:tcBorders>
            <w:tcMar>
              <w:top w:w="75" w:type="dxa"/>
              <w:left w:w="75" w:type="dxa"/>
              <w:bottom w:w="75" w:type="dxa"/>
              <w:right w:w="75" w:type="dxa"/>
            </w:tcMar>
            <w:vAlign w:val="center"/>
            <w:hideMark/>
          </w:tcPr>
          <w:p w14:paraId="57F112B6" w14:textId="77777777" w:rsidR="000A4A47" w:rsidRDefault="00000000">
            <w:pPr>
              <w:spacing w:before="0" w:after="0"/>
              <w:jc w:val="center"/>
            </w:pPr>
            <w:r>
              <w:t>347.6 segundos</w:t>
            </w:r>
          </w:p>
        </w:tc>
      </w:tr>
      <w:tr w:rsidR="000A4A47" w14:paraId="57EC19D4"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14C150C" w14:textId="77777777" w:rsidR="000A4A47" w:rsidRDefault="00000000">
            <w:pPr>
              <w:spacing w:before="0" w:after="0"/>
              <w:jc w:val="center"/>
            </w:pPr>
            <w:r>
              <w:t>Páginas procesadas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ED04B78" w14:textId="77777777" w:rsidR="000A4A47" w:rsidRDefault="00000000">
            <w:pPr>
              <w:spacing w:before="0" w:after="0"/>
              <w:jc w:val="center"/>
            </w:pPr>
            <w:r>
              <w:t>320 (64 trials x 5 páginas)</w:t>
            </w:r>
          </w:p>
        </w:tc>
      </w:tr>
    </w:tbl>
    <w:p w14:paraId="17A7AEB0" w14:textId="62C8C416" w:rsidR="000A4A47" w:rsidRDefault="00000000">
      <w:pPr>
        <w:pStyle w:val="Piedefoto-tabla"/>
        <w:ind w:left="0"/>
      </w:pPr>
      <w:r>
        <w:rPr>
          <w:lang w:val="es-ES"/>
        </w:rPr>
        <w:t xml:space="preserve">Fuente: </w:t>
      </w:r>
      <w:hyperlink r:id="rId103" w:history="1">
        <w:r w:rsidR="000A4A47">
          <w:rPr>
            <w:rStyle w:val="Hyperlink"/>
            <w:rFonts w:ascii="Consolas" w:hAnsi="Consolas"/>
            <w:sz w:val="20"/>
            <w:szCs w:val="20"/>
            <w:lang w:val="es-ES"/>
          </w:rPr>
          <w:t>src/raytune_paddle_subproc_results_20251207_192320.csv</w:t>
        </w:r>
      </w:hyperlink>
      <w:r>
        <w:rPr>
          <w:lang w:val="es-ES"/>
        </w:rPr>
        <w:t>.</w:t>
      </w:r>
    </w:p>
    <w:p w14:paraId="16E55328" w14:textId="77777777" w:rsidR="000A4A47" w:rsidRDefault="000A4A47"/>
    <w:p w14:paraId="76B3E85D" w14:textId="77777777" w:rsidR="000A4A47" w:rsidRDefault="00000000">
      <w:pPr>
        <w:pStyle w:val="Heading4"/>
        <w:numPr>
          <w:ilvl w:val="0"/>
          <w:numId w:val="0"/>
        </w:numPr>
        <w:ind w:left="851" w:hanging="851"/>
      </w:pPr>
      <w:r>
        <w:rPr>
          <w:b/>
          <w:bCs/>
        </w:rPr>
        <w:t>Estadísticas Descriptivas</w:t>
      </w:r>
    </w:p>
    <w:p w14:paraId="6EE638E2" w14:textId="5E619E0F" w:rsidR="000A4A47" w:rsidRDefault="00000000">
      <w:r>
        <w:t xml:space="preserve">Del archivo CSV de resultados </w:t>
      </w:r>
      <w:hyperlink r:id="rId104" w:history="1">
        <w:r w:rsidR="000A4A47">
          <w:rPr>
            <w:rStyle w:val="Hyperlink"/>
            <w:rFonts w:ascii="Consolas" w:hAnsi="Consolas"/>
            <w:sz w:val="20"/>
            <w:szCs w:val="20"/>
          </w:rPr>
          <w:t>src/results/raytune_paddle_results_20260119_122609.csv</w:t>
        </w:r>
      </w:hyperlink>
      <w:r>
        <w:t>:</w:t>
      </w:r>
    </w:p>
    <w:p w14:paraId="1121351C" w14:textId="2A473843" w:rsidR="000A4A47" w:rsidRDefault="00000000">
      <w:pPr>
        <w:pStyle w:val="Caption"/>
      </w:pPr>
      <w:bookmarkStart w:id="147" w:name="_Ref_Tab33"/>
      <w:bookmarkStart w:id="148" w:name="_Toc221133317"/>
      <w:bookmarkEnd w:id="14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33</w:t>
      </w:r>
      <w:r>
        <w:rPr>
          <w:sz w:val="24"/>
          <w:szCs w:val="24"/>
        </w:rPr>
        <w:fldChar w:fldCharType="end"/>
      </w:r>
      <w:r>
        <w:rPr>
          <w:sz w:val="24"/>
          <w:szCs w:val="24"/>
        </w:rPr>
        <w:t xml:space="preserve">. </w:t>
      </w:r>
      <w:r>
        <w:rPr>
          <w:i/>
          <w:iCs/>
          <w:sz w:val="24"/>
          <w:szCs w:val="24"/>
        </w:rPr>
        <w:t>Estadísticas descriptivas de los 64 trials.</w:t>
      </w:r>
      <w:bookmarkEnd w:id="148"/>
    </w:p>
    <w:tbl>
      <w:tblPr>
        <w:tblStyle w:val="TableGrid"/>
        <w:tblW w:w="0" w:type="auto"/>
        <w:jc w:val="center"/>
        <w:tblInd w:w="0" w:type="dxa"/>
        <w:tblLook w:val="04A0" w:firstRow="1" w:lastRow="0" w:firstColumn="1" w:lastColumn="0" w:noHBand="0" w:noVBand="1"/>
      </w:tblPr>
      <w:tblGrid>
        <w:gridCol w:w="1617"/>
        <w:gridCol w:w="748"/>
        <w:gridCol w:w="869"/>
        <w:gridCol w:w="1971"/>
      </w:tblGrid>
      <w:tr w:rsidR="000A4A47" w14:paraId="54400BF4"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1FF2227" w14:textId="77777777" w:rsidR="000A4A47" w:rsidRDefault="00000000">
            <w:pPr>
              <w:spacing w:before="0" w:after="0"/>
              <w:jc w:val="center"/>
            </w:pPr>
            <w:r>
              <w:rPr>
                <w:b/>
                <w:bCs/>
              </w:rPr>
              <w:t>Estadística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3CE07BC" w14:textId="77777777" w:rsidR="000A4A47" w:rsidRDefault="00000000">
            <w:pPr>
              <w:spacing w:before="0" w:after="0"/>
              <w:jc w:val="center"/>
            </w:pPr>
            <w:r>
              <w:rPr>
                <w:b/>
                <w:bCs/>
              </w:rPr>
              <w:t>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20BA1C5" w14:textId="77777777" w:rsidR="000A4A47" w:rsidRDefault="00000000">
            <w:pPr>
              <w:spacing w:before="0" w:after="0"/>
              <w:jc w:val="center"/>
            </w:pPr>
            <w:r>
              <w:rPr>
                <w:b/>
                <w:bCs/>
              </w:rPr>
              <w:t>WER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349E0C0" w14:textId="77777777" w:rsidR="000A4A47" w:rsidRDefault="00000000">
            <w:pPr>
              <w:spacing w:before="0" w:after="0"/>
              <w:jc w:val="center"/>
            </w:pPr>
            <w:r>
              <w:rPr>
                <w:b/>
                <w:bCs/>
              </w:rPr>
              <w:t>Tiempo/Página (s)</w:t>
            </w:r>
          </w:p>
        </w:tc>
      </w:tr>
      <w:tr w:rsidR="000A4A47" w14:paraId="15DC773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8176030" w14:textId="77777777" w:rsidR="000A4A47" w:rsidRDefault="00000000">
            <w:pPr>
              <w:spacing w:before="0" w:after="0"/>
              <w:jc w:val="center"/>
            </w:pPr>
            <w:r>
              <w:rPr>
                <w:b/>
                <w:bCs/>
              </w:rPr>
              <w:t>count</w:t>
            </w:r>
          </w:p>
        </w:tc>
        <w:tc>
          <w:tcPr>
            <w:tcW w:w="0" w:type="auto"/>
            <w:tcBorders>
              <w:top w:val="nil"/>
              <w:left w:val="nil"/>
              <w:bottom w:val="nil"/>
              <w:right w:val="nil"/>
            </w:tcBorders>
            <w:tcMar>
              <w:top w:w="75" w:type="dxa"/>
              <w:left w:w="75" w:type="dxa"/>
              <w:bottom w:w="75" w:type="dxa"/>
              <w:right w:w="75" w:type="dxa"/>
            </w:tcMar>
            <w:vAlign w:val="center"/>
            <w:hideMark/>
          </w:tcPr>
          <w:p w14:paraId="73D1F564" w14:textId="77777777" w:rsidR="000A4A47" w:rsidRDefault="00000000">
            <w:pPr>
              <w:spacing w:before="0" w:after="0"/>
              <w:jc w:val="center"/>
            </w:pPr>
            <w:r>
              <w:t>64</w:t>
            </w:r>
          </w:p>
        </w:tc>
        <w:tc>
          <w:tcPr>
            <w:tcW w:w="0" w:type="auto"/>
            <w:tcBorders>
              <w:top w:val="nil"/>
              <w:left w:val="nil"/>
              <w:bottom w:val="nil"/>
              <w:right w:val="nil"/>
            </w:tcBorders>
            <w:tcMar>
              <w:top w:w="75" w:type="dxa"/>
              <w:left w:w="75" w:type="dxa"/>
              <w:bottom w:w="75" w:type="dxa"/>
              <w:right w:w="75" w:type="dxa"/>
            </w:tcMar>
            <w:vAlign w:val="center"/>
            <w:hideMark/>
          </w:tcPr>
          <w:p w14:paraId="58BFE301" w14:textId="77777777" w:rsidR="000A4A47" w:rsidRDefault="00000000">
            <w:pPr>
              <w:spacing w:before="0" w:after="0"/>
              <w:jc w:val="center"/>
            </w:pPr>
            <w:r>
              <w:t>64</w:t>
            </w:r>
          </w:p>
        </w:tc>
        <w:tc>
          <w:tcPr>
            <w:tcW w:w="0" w:type="auto"/>
            <w:tcBorders>
              <w:top w:val="nil"/>
              <w:left w:val="nil"/>
              <w:bottom w:val="nil"/>
              <w:right w:val="nil"/>
            </w:tcBorders>
            <w:tcMar>
              <w:top w:w="75" w:type="dxa"/>
              <w:left w:w="75" w:type="dxa"/>
              <w:bottom w:w="75" w:type="dxa"/>
              <w:right w:w="75" w:type="dxa"/>
            </w:tcMar>
            <w:vAlign w:val="center"/>
            <w:hideMark/>
          </w:tcPr>
          <w:p w14:paraId="547489EF" w14:textId="77777777" w:rsidR="000A4A47" w:rsidRDefault="00000000">
            <w:pPr>
              <w:spacing w:before="0" w:after="0"/>
              <w:jc w:val="center"/>
            </w:pPr>
            <w:r>
              <w:t>64</w:t>
            </w:r>
          </w:p>
        </w:tc>
      </w:tr>
      <w:tr w:rsidR="000A4A47" w14:paraId="1C5492F1"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5D6F15E" w14:textId="77777777" w:rsidR="000A4A47" w:rsidRDefault="00000000">
            <w:pPr>
              <w:spacing w:before="0" w:after="0"/>
              <w:jc w:val="center"/>
            </w:pPr>
            <w:r>
              <w:rPr>
                <w:b/>
                <w:bCs/>
              </w:rPr>
              <w:t>mean</w:t>
            </w:r>
          </w:p>
        </w:tc>
        <w:tc>
          <w:tcPr>
            <w:tcW w:w="0" w:type="auto"/>
            <w:tcBorders>
              <w:top w:val="nil"/>
              <w:left w:val="nil"/>
              <w:bottom w:val="nil"/>
              <w:right w:val="nil"/>
            </w:tcBorders>
            <w:tcMar>
              <w:top w:w="75" w:type="dxa"/>
              <w:left w:w="75" w:type="dxa"/>
              <w:bottom w:w="75" w:type="dxa"/>
              <w:right w:w="75" w:type="dxa"/>
            </w:tcMar>
            <w:vAlign w:val="center"/>
            <w:hideMark/>
          </w:tcPr>
          <w:p w14:paraId="61F6824E" w14:textId="77777777" w:rsidR="000A4A47" w:rsidRDefault="00000000">
            <w:pPr>
              <w:spacing w:before="0" w:after="0"/>
              <w:jc w:val="center"/>
            </w:pPr>
            <w:r>
              <w:t>2.30%</w:t>
            </w:r>
          </w:p>
        </w:tc>
        <w:tc>
          <w:tcPr>
            <w:tcW w:w="0" w:type="auto"/>
            <w:tcBorders>
              <w:top w:val="nil"/>
              <w:left w:val="nil"/>
              <w:bottom w:val="nil"/>
              <w:right w:val="nil"/>
            </w:tcBorders>
            <w:tcMar>
              <w:top w:w="75" w:type="dxa"/>
              <w:left w:w="75" w:type="dxa"/>
              <w:bottom w:w="75" w:type="dxa"/>
              <w:right w:w="75" w:type="dxa"/>
            </w:tcMar>
            <w:vAlign w:val="center"/>
            <w:hideMark/>
          </w:tcPr>
          <w:p w14:paraId="48F1DE66" w14:textId="77777777" w:rsidR="000A4A47" w:rsidRDefault="00000000">
            <w:pPr>
              <w:spacing w:before="0" w:after="0"/>
              <w:jc w:val="center"/>
            </w:pPr>
            <w:r>
              <w:t>9.25%</w:t>
            </w:r>
          </w:p>
        </w:tc>
        <w:tc>
          <w:tcPr>
            <w:tcW w:w="0" w:type="auto"/>
            <w:tcBorders>
              <w:top w:val="nil"/>
              <w:left w:val="nil"/>
              <w:bottom w:val="nil"/>
              <w:right w:val="nil"/>
            </w:tcBorders>
            <w:tcMar>
              <w:top w:w="75" w:type="dxa"/>
              <w:left w:w="75" w:type="dxa"/>
              <w:bottom w:w="75" w:type="dxa"/>
              <w:right w:w="75" w:type="dxa"/>
            </w:tcMar>
            <w:vAlign w:val="center"/>
            <w:hideMark/>
          </w:tcPr>
          <w:p w14:paraId="01EDD6C2" w14:textId="77777777" w:rsidR="000A4A47" w:rsidRDefault="00000000">
            <w:pPr>
              <w:spacing w:before="0" w:after="0"/>
              <w:jc w:val="center"/>
            </w:pPr>
            <w:r>
              <w:t>0.84</w:t>
            </w:r>
          </w:p>
        </w:tc>
      </w:tr>
      <w:tr w:rsidR="000A4A47" w14:paraId="50C1C16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395DF72" w14:textId="77777777" w:rsidR="000A4A47" w:rsidRDefault="00000000">
            <w:pPr>
              <w:spacing w:before="0" w:after="0"/>
              <w:jc w:val="center"/>
            </w:pPr>
            <w:r>
              <w:rPr>
                <w:b/>
                <w:bCs/>
              </w:rPr>
              <w:t>std</w:t>
            </w:r>
          </w:p>
        </w:tc>
        <w:tc>
          <w:tcPr>
            <w:tcW w:w="0" w:type="auto"/>
            <w:tcBorders>
              <w:top w:val="nil"/>
              <w:left w:val="nil"/>
              <w:bottom w:val="nil"/>
              <w:right w:val="nil"/>
            </w:tcBorders>
            <w:tcMar>
              <w:top w:w="75" w:type="dxa"/>
              <w:left w:w="75" w:type="dxa"/>
              <w:bottom w:w="75" w:type="dxa"/>
              <w:right w:w="75" w:type="dxa"/>
            </w:tcMar>
            <w:vAlign w:val="center"/>
            <w:hideMark/>
          </w:tcPr>
          <w:p w14:paraId="57AA1C96" w14:textId="77777777" w:rsidR="000A4A47" w:rsidRDefault="00000000">
            <w:pPr>
              <w:spacing w:before="0" w:after="0"/>
              <w:jc w:val="center"/>
            </w:pPr>
            <w:r>
              <w:t>2.20%</w:t>
            </w:r>
          </w:p>
        </w:tc>
        <w:tc>
          <w:tcPr>
            <w:tcW w:w="0" w:type="auto"/>
            <w:tcBorders>
              <w:top w:val="nil"/>
              <w:left w:val="nil"/>
              <w:bottom w:val="nil"/>
              <w:right w:val="nil"/>
            </w:tcBorders>
            <w:tcMar>
              <w:top w:w="75" w:type="dxa"/>
              <w:left w:w="75" w:type="dxa"/>
              <w:bottom w:w="75" w:type="dxa"/>
              <w:right w:w="75" w:type="dxa"/>
            </w:tcMar>
            <w:vAlign w:val="center"/>
            <w:hideMark/>
          </w:tcPr>
          <w:p w14:paraId="34179038" w14:textId="77777777" w:rsidR="000A4A47" w:rsidRDefault="00000000">
            <w:pPr>
              <w:spacing w:before="0" w:after="0"/>
              <w:jc w:val="center"/>
            </w:pPr>
            <w:r>
              <w:t>1.78%</w:t>
            </w:r>
          </w:p>
        </w:tc>
        <w:tc>
          <w:tcPr>
            <w:tcW w:w="0" w:type="auto"/>
            <w:tcBorders>
              <w:top w:val="nil"/>
              <w:left w:val="nil"/>
              <w:bottom w:val="nil"/>
              <w:right w:val="nil"/>
            </w:tcBorders>
            <w:tcMar>
              <w:top w:w="75" w:type="dxa"/>
              <w:left w:w="75" w:type="dxa"/>
              <w:bottom w:w="75" w:type="dxa"/>
              <w:right w:w="75" w:type="dxa"/>
            </w:tcMar>
            <w:vAlign w:val="center"/>
            <w:hideMark/>
          </w:tcPr>
          <w:p w14:paraId="07047323" w14:textId="77777777" w:rsidR="000A4A47" w:rsidRDefault="00000000">
            <w:pPr>
              <w:spacing w:before="0" w:after="0"/>
              <w:jc w:val="center"/>
            </w:pPr>
            <w:r>
              <w:t>0.53</w:t>
            </w:r>
          </w:p>
        </w:tc>
      </w:tr>
      <w:tr w:rsidR="000A4A47" w14:paraId="50F3231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426903F" w14:textId="77777777" w:rsidR="000A4A47" w:rsidRDefault="00000000">
            <w:pPr>
              <w:spacing w:before="0" w:after="0"/>
              <w:jc w:val="center"/>
            </w:pPr>
            <w:r>
              <w:rPr>
                <w:b/>
                <w:bCs/>
              </w:rPr>
              <w:t>min</w:t>
            </w:r>
          </w:p>
        </w:tc>
        <w:tc>
          <w:tcPr>
            <w:tcW w:w="0" w:type="auto"/>
            <w:tcBorders>
              <w:top w:val="nil"/>
              <w:left w:val="nil"/>
              <w:bottom w:val="nil"/>
              <w:right w:val="nil"/>
            </w:tcBorders>
            <w:tcMar>
              <w:top w:w="75" w:type="dxa"/>
              <w:left w:w="75" w:type="dxa"/>
              <w:bottom w:w="75" w:type="dxa"/>
              <w:right w:w="75" w:type="dxa"/>
            </w:tcMar>
            <w:vAlign w:val="center"/>
            <w:hideMark/>
          </w:tcPr>
          <w:p w14:paraId="4678A152" w14:textId="77777777" w:rsidR="000A4A47" w:rsidRDefault="00000000">
            <w:pPr>
              <w:spacing w:before="0" w:after="0"/>
              <w:jc w:val="center"/>
            </w:pPr>
            <w:r>
              <w:t>0.79%</w:t>
            </w:r>
          </w:p>
        </w:tc>
        <w:tc>
          <w:tcPr>
            <w:tcW w:w="0" w:type="auto"/>
            <w:tcBorders>
              <w:top w:val="nil"/>
              <w:left w:val="nil"/>
              <w:bottom w:val="nil"/>
              <w:right w:val="nil"/>
            </w:tcBorders>
            <w:tcMar>
              <w:top w:w="75" w:type="dxa"/>
              <w:left w:w="75" w:type="dxa"/>
              <w:bottom w:w="75" w:type="dxa"/>
              <w:right w:w="75" w:type="dxa"/>
            </w:tcMar>
            <w:vAlign w:val="center"/>
            <w:hideMark/>
          </w:tcPr>
          <w:p w14:paraId="1CD197DD" w14:textId="77777777" w:rsidR="000A4A47" w:rsidRDefault="00000000">
            <w:pPr>
              <w:spacing w:before="0" w:after="0"/>
              <w:jc w:val="center"/>
            </w:pPr>
            <w:r>
              <w:t>6.80%</w:t>
            </w:r>
          </w:p>
        </w:tc>
        <w:tc>
          <w:tcPr>
            <w:tcW w:w="0" w:type="auto"/>
            <w:tcBorders>
              <w:top w:val="nil"/>
              <w:left w:val="nil"/>
              <w:bottom w:val="nil"/>
              <w:right w:val="nil"/>
            </w:tcBorders>
            <w:tcMar>
              <w:top w:w="75" w:type="dxa"/>
              <w:left w:w="75" w:type="dxa"/>
              <w:bottom w:w="75" w:type="dxa"/>
              <w:right w:w="75" w:type="dxa"/>
            </w:tcMar>
            <w:vAlign w:val="center"/>
            <w:hideMark/>
          </w:tcPr>
          <w:p w14:paraId="2FBBC14B" w14:textId="77777777" w:rsidR="000A4A47" w:rsidRDefault="00000000">
            <w:pPr>
              <w:spacing w:before="0" w:after="0"/>
              <w:jc w:val="center"/>
            </w:pPr>
            <w:r>
              <w:t>0.56</w:t>
            </w:r>
          </w:p>
        </w:tc>
      </w:tr>
      <w:tr w:rsidR="000A4A47" w14:paraId="330CE18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A957F06" w14:textId="77777777" w:rsidR="000A4A47" w:rsidRDefault="00000000">
            <w:pPr>
              <w:spacing w:before="0" w:after="0"/>
              <w:jc w:val="center"/>
            </w:pPr>
            <w:r>
              <w:rPr>
                <w:b/>
                <w:bCs/>
              </w:rPr>
              <w:t>50%</w:t>
            </w:r>
            <w:r>
              <w:t xml:space="preserve"> (mediana)</w:t>
            </w:r>
          </w:p>
        </w:tc>
        <w:tc>
          <w:tcPr>
            <w:tcW w:w="0" w:type="auto"/>
            <w:tcBorders>
              <w:top w:val="nil"/>
              <w:left w:val="nil"/>
              <w:bottom w:val="nil"/>
              <w:right w:val="nil"/>
            </w:tcBorders>
            <w:tcMar>
              <w:top w:w="75" w:type="dxa"/>
              <w:left w:w="75" w:type="dxa"/>
              <w:bottom w:w="75" w:type="dxa"/>
              <w:right w:w="75" w:type="dxa"/>
            </w:tcMar>
            <w:vAlign w:val="center"/>
            <w:hideMark/>
          </w:tcPr>
          <w:p w14:paraId="7436CAF7" w14:textId="77777777" w:rsidR="000A4A47" w:rsidRDefault="00000000">
            <w:pPr>
              <w:spacing w:before="0" w:after="0"/>
              <w:jc w:val="center"/>
            </w:pPr>
            <w:r>
              <w:t>0.87%</w:t>
            </w:r>
          </w:p>
        </w:tc>
        <w:tc>
          <w:tcPr>
            <w:tcW w:w="0" w:type="auto"/>
            <w:tcBorders>
              <w:top w:val="nil"/>
              <w:left w:val="nil"/>
              <w:bottom w:val="nil"/>
              <w:right w:val="nil"/>
            </w:tcBorders>
            <w:tcMar>
              <w:top w:w="75" w:type="dxa"/>
              <w:left w:w="75" w:type="dxa"/>
              <w:bottom w:w="75" w:type="dxa"/>
              <w:right w:w="75" w:type="dxa"/>
            </w:tcMar>
            <w:vAlign w:val="center"/>
            <w:hideMark/>
          </w:tcPr>
          <w:p w14:paraId="75155200" w14:textId="77777777" w:rsidR="000A4A47" w:rsidRDefault="00000000">
            <w:pPr>
              <w:spacing w:before="0" w:after="0"/>
              <w:jc w:val="center"/>
            </w:pPr>
            <w:r>
              <w:t>8.39%</w:t>
            </w:r>
          </w:p>
        </w:tc>
        <w:tc>
          <w:tcPr>
            <w:tcW w:w="0" w:type="auto"/>
            <w:tcBorders>
              <w:top w:val="nil"/>
              <w:left w:val="nil"/>
              <w:bottom w:val="nil"/>
              <w:right w:val="nil"/>
            </w:tcBorders>
            <w:tcMar>
              <w:top w:w="75" w:type="dxa"/>
              <w:left w:w="75" w:type="dxa"/>
              <w:bottom w:w="75" w:type="dxa"/>
              <w:right w:w="75" w:type="dxa"/>
            </w:tcMar>
            <w:vAlign w:val="center"/>
            <w:hideMark/>
          </w:tcPr>
          <w:p w14:paraId="4DF7B5F9" w14:textId="77777777" w:rsidR="000A4A47" w:rsidRDefault="00000000">
            <w:pPr>
              <w:spacing w:before="0" w:after="0"/>
              <w:jc w:val="center"/>
            </w:pPr>
            <w:r>
              <w:t>0.59</w:t>
            </w:r>
          </w:p>
        </w:tc>
      </w:tr>
      <w:tr w:rsidR="000A4A47" w14:paraId="12DD6045"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035E519" w14:textId="77777777" w:rsidR="000A4A47" w:rsidRDefault="00000000">
            <w:pPr>
              <w:spacing w:before="0" w:after="0"/>
              <w:jc w:val="center"/>
            </w:pPr>
            <w:r>
              <w:rPr>
                <w:b/>
                <w:bCs/>
              </w:rPr>
              <w:lastRenderedPageBreak/>
              <w:t>max</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EA2A1C2" w14:textId="77777777" w:rsidR="000A4A47" w:rsidRDefault="00000000">
            <w:pPr>
              <w:spacing w:before="0" w:after="0"/>
              <w:jc w:val="center"/>
            </w:pPr>
            <w:r>
              <w:t>7.30%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02479BA" w14:textId="77777777" w:rsidR="000A4A47" w:rsidRDefault="00000000">
            <w:pPr>
              <w:spacing w:before="0" w:after="0"/>
              <w:jc w:val="center"/>
            </w:pPr>
            <w:r>
              <w:t>13.20%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25E9DED" w14:textId="77777777" w:rsidR="000A4A47" w:rsidRDefault="00000000">
            <w:pPr>
              <w:spacing w:before="0" w:after="0"/>
              <w:jc w:val="center"/>
            </w:pPr>
            <w:r>
              <w:t>2.22</w:t>
            </w:r>
          </w:p>
        </w:tc>
      </w:tr>
    </w:tbl>
    <w:p w14:paraId="51C3025E" w14:textId="1DB0D1F8" w:rsidR="000A4A47" w:rsidRDefault="00000000">
      <w:pPr>
        <w:pStyle w:val="Piedefoto-tabla"/>
        <w:ind w:left="0"/>
      </w:pPr>
      <w:r>
        <w:rPr>
          <w:lang w:val="es-ES"/>
        </w:rPr>
        <w:t xml:space="preserve">Fuente: </w:t>
      </w:r>
      <w:hyperlink r:id="rId105" w:history="1">
        <w:r w:rsidR="000A4A47">
          <w:rPr>
            <w:rStyle w:val="Hyperlink"/>
            <w:rFonts w:ascii="Consolas" w:hAnsi="Consolas"/>
            <w:sz w:val="20"/>
            <w:szCs w:val="20"/>
            <w:lang w:val="es-ES"/>
          </w:rPr>
          <w:t>src/results/raytune_paddle_results_20260119_122609.csv</w:t>
        </w:r>
      </w:hyperlink>
      <w:r>
        <w:rPr>
          <w:lang w:val="es-ES"/>
        </w:rPr>
        <w:t>.</w:t>
      </w:r>
    </w:p>
    <w:p w14:paraId="413EBF0B" w14:textId="77777777" w:rsidR="000A4A47" w:rsidRDefault="000A4A47"/>
    <w:p w14:paraId="1F33DC3E" w14:textId="77777777" w:rsidR="000A4A47" w:rsidRDefault="00000000">
      <w:r>
        <w:t>Observaciones:</w:t>
      </w:r>
    </w:p>
    <w:p w14:paraId="239508CC" w14:textId="77777777" w:rsidR="000A4A47" w:rsidRDefault="00000000">
      <w:pPr>
        <w:pStyle w:val="ListParagraph"/>
        <w:ind w:hanging="360"/>
      </w:pPr>
      <w:r>
        <w:t>1.</w:t>
      </w:r>
      <w:r>
        <w:rPr>
          <w:sz w:val="14"/>
          <w:szCs w:val="14"/>
        </w:rPr>
        <w:t>   </w:t>
      </w:r>
      <w:r>
        <w:rPr>
          <w:b/>
          <w:bCs/>
        </w:rPr>
        <w:t>Baja varianza en CER</w:t>
      </w:r>
      <w:r>
        <w:t>: La desviación estándar (2.20%) es similar a la media (2.30%), indicando una distribución relativamente consistente sin valores extremos catastróficos.</w:t>
      </w:r>
    </w:p>
    <w:p w14:paraId="277F3E85" w14:textId="77777777" w:rsidR="000A4A47" w:rsidRDefault="00000000">
      <w:pPr>
        <w:pStyle w:val="ListParagraph"/>
        <w:ind w:hanging="360"/>
      </w:pPr>
      <w:r>
        <w:t>2.</w:t>
      </w:r>
      <w:r>
        <w:rPr>
          <w:sz w:val="14"/>
          <w:szCs w:val="14"/>
        </w:rPr>
        <w:t>   </w:t>
      </w:r>
      <w:r>
        <w:rPr>
          <w:b/>
          <w:bCs/>
        </w:rPr>
        <w:t>Mediana vs Media</w:t>
      </w:r>
      <w:r>
        <w:t>: La mediana del CER (0.87%) es menor que la media (2.30%), confirmando una distribución ligeramente sesgada hacia valores bajos.</w:t>
      </w:r>
    </w:p>
    <w:p w14:paraId="578E47EF" w14:textId="77777777" w:rsidR="000A4A47" w:rsidRDefault="00000000">
      <w:pPr>
        <w:pStyle w:val="ListParagraph"/>
        <w:ind w:hanging="360"/>
      </w:pPr>
      <w:r>
        <w:t>3.</w:t>
      </w:r>
      <w:r>
        <w:rPr>
          <w:sz w:val="14"/>
          <w:szCs w:val="14"/>
        </w:rPr>
        <w:t>   </w:t>
      </w:r>
      <w:r>
        <w:rPr>
          <w:b/>
          <w:bCs/>
        </w:rPr>
        <w:t>Velocidad GPU</w:t>
      </w:r>
      <w:r>
        <w:t>: El tiempo de ejecución promedio es de 0.84 s/página, lo que representa una aceleración significativa respecto a la ejecución en CPU (~69 s/página, 82x más rápido).</w:t>
      </w:r>
    </w:p>
    <w:p w14:paraId="086A90F1" w14:textId="77777777" w:rsidR="000A4A47" w:rsidRDefault="00000000">
      <w:pPr>
        <w:pStyle w:val="Heading4"/>
        <w:numPr>
          <w:ilvl w:val="0"/>
          <w:numId w:val="0"/>
        </w:numPr>
        <w:ind w:left="851" w:hanging="851"/>
      </w:pPr>
      <w:r>
        <w:rPr>
          <w:b/>
          <w:bCs/>
        </w:rPr>
        <w:t>Distribución de Resultados</w:t>
      </w:r>
    </w:p>
    <w:p w14:paraId="7B471D5A" w14:textId="2BC93253" w:rsidR="000A4A47" w:rsidRDefault="00000000">
      <w:pPr>
        <w:pStyle w:val="Caption"/>
      </w:pPr>
      <w:bookmarkStart w:id="149" w:name="_Ref_Tab34"/>
      <w:bookmarkStart w:id="150" w:name="_Toc221133318"/>
      <w:bookmarkEnd w:id="149"/>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34</w:t>
      </w:r>
      <w:r>
        <w:rPr>
          <w:sz w:val="24"/>
          <w:szCs w:val="24"/>
        </w:rPr>
        <w:fldChar w:fldCharType="end"/>
      </w:r>
      <w:r>
        <w:rPr>
          <w:sz w:val="24"/>
          <w:szCs w:val="24"/>
        </w:rPr>
        <w:t xml:space="preserve">. </w:t>
      </w:r>
      <w:r>
        <w:rPr>
          <w:i/>
          <w:iCs/>
          <w:sz w:val="24"/>
          <w:szCs w:val="24"/>
        </w:rPr>
        <w:t>Distribución de trials por rango de CER.</w:t>
      </w:r>
      <w:bookmarkEnd w:id="150"/>
    </w:p>
    <w:tbl>
      <w:tblPr>
        <w:tblStyle w:val="TableGrid"/>
        <w:tblW w:w="0" w:type="auto"/>
        <w:jc w:val="center"/>
        <w:tblInd w:w="0" w:type="dxa"/>
        <w:tblLook w:val="04A0" w:firstRow="1" w:lastRow="0" w:firstColumn="1" w:lastColumn="0" w:noHBand="0" w:noVBand="1"/>
      </w:tblPr>
      <w:tblGrid>
        <w:gridCol w:w="1209"/>
        <w:gridCol w:w="1827"/>
        <w:gridCol w:w="1226"/>
      </w:tblGrid>
      <w:tr w:rsidR="000A4A47" w14:paraId="59902718"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23E018D" w14:textId="77777777" w:rsidR="000A4A47" w:rsidRDefault="00000000">
            <w:pPr>
              <w:spacing w:before="0" w:after="0"/>
              <w:jc w:val="center"/>
            </w:pPr>
            <w:r>
              <w:rPr>
                <w:b/>
                <w:bCs/>
              </w:rPr>
              <w:t>Rango 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FCE61CD" w14:textId="77777777" w:rsidR="000A4A47" w:rsidRDefault="00000000">
            <w:pPr>
              <w:spacing w:before="0" w:after="0"/>
              <w:jc w:val="center"/>
            </w:pPr>
            <w:r>
              <w:rPr>
                <w:b/>
                <w:bCs/>
              </w:rPr>
              <w:t>Número de trials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B8ADEBF" w14:textId="77777777" w:rsidR="000A4A47" w:rsidRDefault="00000000">
            <w:pPr>
              <w:spacing w:before="0" w:after="0"/>
              <w:jc w:val="center"/>
            </w:pPr>
            <w:r>
              <w:rPr>
                <w:b/>
                <w:bCs/>
              </w:rPr>
              <w:t>Porcentaje</w:t>
            </w:r>
          </w:p>
        </w:tc>
      </w:tr>
      <w:tr w:rsidR="000A4A47" w14:paraId="67C678C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A38982B" w14:textId="77777777" w:rsidR="000A4A47" w:rsidRDefault="00000000">
            <w:pPr>
              <w:spacing w:before="0" w:after="0"/>
              <w:jc w:val="center"/>
            </w:pPr>
            <w:r>
              <w:t>&lt; 2%</w:t>
            </w:r>
          </w:p>
        </w:tc>
        <w:tc>
          <w:tcPr>
            <w:tcW w:w="0" w:type="auto"/>
            <w:tcBorders>
              <w:top w:val="nil"/>
              <w:left w:val="nil"/>
              <w:bottom w:val="nil"/>
              <w:right w:val="nil"/>
            </w:tcBorders>
            <w:tcMar>
              <w:top w:w="75" w:type="dxa"/>
              <w:left w:w="75" w:type="dxa"/>
              <w:bottom w:w="75" w:type="dxa"/>
              <w:right w:w="75" w:type="dxa"/>
            </w:tcMar>
            <w:vAlign w:val="center"/>
            <w:hideMark/>
          </w:tcPr>
          <w:p w14:paraId="383251EF" w14:textId="77777777" w:rsidR="000A4A47" w:rsidRDefault="00000000">
            <w:pPr>
              <w:spacing w:before="0" w:after="0"/>
              <w:jc w:val="center"/>
            </w:pPr>
            <w:r>
              <w:t>43</w:t>
            </w:r>
          </w:p>
        </w:tc>
        <w:tc>
          <w:tcPr>
            <w:tcW w:w="0" w:type="auto"/>
            <w:tcBorders>
              <w:top w:val="nil"/>
              <w:left w:val="nil"/>
              <w:bottom w:val="nil"/>
              <w:right w:val="nil"/>
            </w:tcBorders>
            <w:tcMar>
              <w:top w:w="75" w:type="dxa"/>
              <w:left w:w="75" w:type="dxa"/>
              <w:bottom w:w="75" w:type="dxa"/>
              <w:right w:w="75" w:type="dxa"/>
            </w:tcMar>
            <w:vAlign w:val="center"/>
            <w:hideMark/>
          </w:tcPr>
          <w:p w14:paraId="7D7E0D05" w14:textId="77777777" w:rsidR="000A4A47" w:rsidRDefault="00000000">
            <w:pPr>
              <w:spacing w:before="0" w:after="0"/>
              <w:jc w:val="center"/>
            </w:pPr>
            <w:r>
              <w:t>67.2%</w:t>
            </w:r>
          </w:p>
        </w:tc>
      </w:tr>
      <w:tr w:rsidR="000A4A47" w14:paraId="3B4B98C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414E6E0" w14:textId="77777777" w:rsidR="000A4A47" w:rsidRDefault="00000000">
            <w:pPr>
              <w:spacing w:before="0" w:after="0"/>
              <w:jc w:val="center"/>
            </w:pPr>
            <w:r>
              <w:t>2% - 5%</w:t>
            </w:r>
          </w:p>
        </w:tc>
        <w:tc>
          <w:tcPr>
            <w:tcW w:w="0" w:type="auto"/>
            <w:tcBorders>
              <w:top w:val="nil"/>
              <w:left w:val="nil"/>
              <w:bottom w:val="nil"/>
              <w:right w:val="nil"/>
            </w:tcBorders>
            <w:tcMar>
              <w:top w:w="75" w:type="dxa"/>
              <w:left w:w="75" w:type="dxa"/>
              <w:bottom w:w="75" w:type="dxa"/>
              <w:right w:w="75" w:type="dxa"/>
            </w:tcMar>
            <w:vAlign w:val="center"/>
            <w:hideMark/>
          </w:tcPr>
          <w:p w14:paraId="70EA0520" w14:textId="77777777" w:rsidR="000A4A47" w:rsidRDefault="00000000">
            <w:pPr>
              <w:spacing w:before="0" w:after="0"/>
              <w:jc w:val="center"/>
            </w:pPr>
            <w:r>
              <w:t>10</w:t>
            </w:r>
          </w:p>
        </w:tc>
        <w:tc>
          <w:tcPr>
            <w:tcW w:w="0" w:type="auto"/>
            <w:tcBorders>
              <w:top w:val="nil"/>
              <w:left w:val="nil"/>
              <w:bottom w:val="nil"/>
              <w:right w:val="nil"/>
            </w:tcBorders>
            <w:tcMar>
              <w:top w:w="75" w:type="dxa"/>
              <w:left w:w="75" w:type="dxa"/>
              <w:bottom w:w="75" w:type="dxa"/>
              <w:right w:w="75" w:type="dxa"/>
            </w:tcMar>
            <w:vAlign w:val="center"/>
            <w:hideMark/>
          </w:tcPr>
          <w:p w14:paraId="5CD39017" w14:textId="77777777" w:rsidR="000A4A47" w:rsidRDefault="00000000">
            <w:pPr>
              <w:spacing w:before="0" w:after="0"/>
              <w:jc w:val="center"/>
            </w:pPr>
            <w:r>
              <w:t>15.6%</w:t>
            </w:r>
          </w:p>
        </w:tc>
      </w:tr>
      <w:tr w:rsidR="000A4A47" w14:paraId="13403E8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E2FC1C9" w14:textId="77777777" w:rsidR="000A4A47" w:rsidRDefault="00000000">
            <w:pPr>
              <w:spacing w:before="0" w:after="0"/>
              <w:jc w:val="center"/>
            </w:pPr>
            <w:r>
              <w:t>5% - 10%</w:t>
            </w:r>
          </w:p>
        </w:tc>
        <w:tc>
          <w:tcPr>
            <w:tcW w:w="0" w:type="auto"/>
            <w:tcBorders>
              <w:top w:val="nil"/>
              <w:left w:val="nil"/>
              <w:bottom w:val="nil"/>
              <w:right w:val="nil"/>
            </w:tcBorders>
            <w:tcMar>
              <w:top w:w="75" w:type="dxa"/>
              <w:left w:w="75" w:type="dxa"/>
              <w:bottom w:w="75" w:type="dxa"/>
              <w:right w:w="75" w:type="dxa"/>
            </w:tcMar>
            <w:vAlign w:val="center"/>
            <w:hideMark/>
          </w:tcPr>
          <w:p w14:paraId="692A1329" w14:textId="77777777" w:rsidR="000A4A47" w:rsidRDefault="00000000">
            <w:pPr>
              <w:spacing w:before="0" w:after="0"/>
              <w:jc w:val="center"/>
            </w:pPr>
            <w:r>
              <w:t>11</w:t>
            </w:r>
          </w:p>
        </w:tc>
        <w:tc>
          <w:tcPr>
            <w:tcW w:w="0" w:type="auto"/>
            <w:tcBorders>
              <w:top w:val="nil"/>
              <w:left w:val="nil"/>
              <w:bottom w:val="nil"/>
              <w:right w:val="nil"/>
            </w:tcBorders>
            <w:tcMar>
              <w:top w:w="75" w:type="dxa"/>
              <w:left w:w="75" w:type="dxa"/>
              <w:bottom w:w="75" w:type="dxa"/>
              <w:right w:w="75" w:type="dxa"/>
            </w:tcMar>
            <w:vAlign w:val="center"/>
            <w:hideMark/>
          </w:tcPr>
          <w:p w14:paraId="0E2DEF41" w14:textId="77777777" w:rsidR="000A4A47" w:rsidRDefault="00000000">
            <w:pPr>
              <w:spacing w:before="0" w:after="0"/>
              <w:jc w:val="center"/>
            </w:pPr>
            <w:r>
              <w:t>17.2%</w:t>
            </w:r>
          </w:p>
        </w:tc>
      </w:tr>
      <w:tr w:rsidR="000A4A47" w14:paraId="7F12E52A"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2AC4199" w14:textId="77777777" w:rsidR="000A4A47" w:rsidRDefault="00000000">
            <w:pPr>
              <w:spacing w:before="0" w:after="0"/>
              <w:jc w:val="center"/>
            </w:pPr>
            <w:r>
              <w:t>&gt; 10%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55D6206" w14:textId="77777777" w:rsidR="000A4A47" w:rsidRDefault="00000000">
            <w:pPr>
              <w:spacing w:before="0" w:after="0"/>
              <w:jc w:val="center"/>
            </w:pPr>
            <w:r>
              <w:t>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A86590C" w14:textId="77777777" w:rsidR="000A4A47" w:rsidRDefault="00000000">
            <w:pPr>
              <w:spacing w:before="0" w:after="0"/>
              <w:jc w:val="center"/>
            </w:pPr>
            <w:r>
              <w:t>0.0%</w:t>
            </w:r>
          </w:p>
        </w:tc>
      </w:tr>
    </w:tbl>
    <w:p w14:paraId="12EE8B39" w14:textId="0717B581" w:rsidR="000A4A47" w:rsidRDefault="00000000">
      <w:pPr>
        <w:pStyle w:val="Piedefoto-tabla"/>
        <w:ind w:left="0"/>
      </w:pPr>
      <w:r>
        <w:rPr>
          <w:lang w:val="es-ES"/>
        </w:rPr>
        <w:t xml:space="preserve">Fuente: </w:t>
      </w:r>
      <w:hyperlink r:id="rId106" w:history="1">
        <w:r w:rsidR="000A4A47">
          <w:rPr>
            <w:rStyle w:val="Hyperlink"/>
            <w:rFonts w:ascii="Consolas" w:hAnsi="Consolas"/>
            <w:sz w:val="20"/>
            <w:szCs w:val="20"/>
            <w:lang w:val="es-ES"/>
          </w:rPr>
          <w:t>src/results/raytune_paddle_results_20260119_122609.csv</w:t>
        </w:r>
      </w:hyperlink>
      <w:r>
        <w:rPr>
          <w:lang w:val="es-ES"/>
        </w:rPr>
        <w:t>.</w:t>
      </w:r>
    </w:p>
    <w:p w14:paraId="645FD30F" w14:textId="4F8146A8" w:rsidR="001F28C6" w:rsidRDefault="001F28C6">
      <w:pPr>
        <w:spacing w:before="0" w:after="0" w:line="240" w:lineRule="auto"/>
        <w:jc w:val="left"/>
      </w:pPr>
      <w:r>
        <w:br w:type="page"/>
      </w:r>
    </w:p>
    <w:p w14:paraId="2D8087FA" w14:textId="77777777" w:rsidR="000A4A47" w:rsidRDefault="000A4A47"/>
    <w:p w14:paraId="4B30DFFC" w14:textId="213F3ADD" w:rsidR="000A4A47" w:rsidRDefault="00000000">
      <w:pPr>
        <w:pStyle w:val="Caption"/>
        <w:jc w:val="center"/>
      </w:pPr>
      <w:bookmarkStart w:id="151" w:name="_Ref_Fig9"/>
      <w:bookmarkStart w:id="152" w:name="_Toc221133277"/>
      <w:bookmarkEnd w:id="151"/>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9</w:t>
      </w:r>
      <w:r>
        <w:rPr>
          <w:sz w:val="24"/>
          <w:szCs w:val="24"/>
        </w:rPr>
        <w:fldChar w:fldCharType="end"/>
      </w:r>
      <w:r>
        <w:rPr>
          <w:sz w:val="24"/>
          <w:szCs w:val="24"/>
        </w:rPr>
        <w:t xml:space="preserve">. </w:t>
      </w:r>
      <w:r>
        <w:rPr>
          <w:i/>
          <w:iCs/>
          <w:sz w:val="24"/>
          <w:szCs w:val="24"/>
        </w:rPr>
        <w:t>Distribución de trials por rango de CER</w:t>
      </w:r>
      <w:bookmarkEnd w:id="152"/>
    </w:p>
    <w:p w14:paraId="2D0D91DA" w14:textId="77777777" w:rsidR="000A4A47" w:rsidRDefault="00000000">
      <w:pPr>
        <w:jc w:val="center"/>
      </w:pPr>
      <w:r>
        <w:rPr>
          <w:noProof/>
        </w:rPr>
        <w:drawing>
          <wp:inline distT="0" distB="0" distL="0" distR="0" wp14:anchorId="62823E00" wp14:editId="32F33CEF">
            <wp:extent cx="3857625" cy="2777272"/>
            <wp:effectExtent l="0" t="0" r="0" b="4445"/>
            <wp:docPr id="10" name="Picture 10" descr="Distribución de trials por rango de 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tribución de trials por rango de CER"/>
                    <pic:cNvPicPr>
                      <a:picLocks noChangeAspect="1" noChangeArrowheads="1"/>
                    </pic:cNvPicPr>
                  </pic:nvPicPr>
                  <pic:blipFill>
                    <a:blip r:link="rId107">
                      <a:extLst>
                        <a:ext uri="{28A0092B-C50C-407E-A947-70E740481C1C}">
                          <a14:useLocalDpi xmlns:a14="http://schemas.microsoft.com/office/drawing/2010/main" val="0"/>
                        </a:ext>
                      </a:extLst>
                    </a:blip>
                    <a:srcRect/>
                    <a:stretch>
                      <a:fillRect/>
                    </a:stretch>
                  </pic:blipFill>
                  <pic:spPr bwMode="auto">
                    <a:xfrm>
                      <a:off x="0" y="0"/>
                      <a:ext cx="3865523" cy="2782958"/>
                    </a:xfrm>
                    <a:prstGeom prst="rect">
                      <a:avLst/>
                    </a:prstGeom>
                    <a:noFill/>
                    <a:ln>
                      <a:noFill/>
                    </a:ln>
                  </pic:spPr>
                </pic:pic>
              </a:graphicData>
            </a:graphic>
          </wp:inline>
        </w:drawing>
      </w:r>
    </w:p>
    <w:p w14:paraId="7CA120B9" w14:textId="04501AFA" w:rsidR="000A4A47" w:rsidRPr="00FA4F68" w:rsidRDefault="00000000">
      <w:pPr>
        <w:pStyle w:val="Piedefoto-tabla"/>
        <w:ind w:left="0"/>
        <w:rPr>
          <w:lang w:val="es-ES"/>
        </w:rPr>
      </w:pPr>
      <w:r>
        <w:rPr>
          <w:lang w:val="es-ES"/>
        </w:rPr>
        <w:t xml:space="preserve">Fuente: </w:t>
      </w:r>
      <w:hyperlink r:id="rId108" w:history="1">
        <w:r w:rsidR="000A4A47">
          <w:rPr>
            <w:rStyle w:val="Hyperlink"/>
            <w:rFonts w:ascii="Consolas" w:hAnsi="Consolas"/>
            <w:sz w:val="20"/>
            <w:szCs w:val="20"/>
            <w:lang w:val="es-ES"/>
          </w:rPr>
          <w:t>src/results/raytune_paddle_results_20260119_122609.csv</w:t>
        </w:r>
      </w:hyperlink>
      <w:r>
        <w:rPr>
          <w:lang w:val="es-ES"/>
        </w:rPr>
        <w:t>.</w:t>
      </w:r>
    </w:p>
    <w:p w14:paraId="4C7152D1" w14:textId="77777777" w:rsidR="000A4A47" w:rsidRDefault="000A4A47"/>
    <w:p w14:paraId="3282EE46" w14:textId="77777777" w:rsidR="000A4A47" w:rsidRDefault="00000000">
      <w:r>
        <w:t>La mayoría de trials (67.2%) alcanzaron CER &lt; 2%, cumpliendo el objetivo establecido. Ningún trial presentó fallos catastróficos (CER &gt; 10%), demostrando la estabilidad de la optimización con GPU.</w:t>
      </w:r>
    </w:p>
    <w:p w14:paraId="63FBBECE" w14:textId="77777777" w:rsidR="000A4A47" w:rsidRDefault="00000000">
      <w:pPr>
        <w:pStyle w:val="Heading4"/>
        <w:numPr>
          <w:ilvl w:val="0"/>
          <w:numId w:val="0"/>
        </w:numPr>
        <w:ind w:left="851" w:hanging="851"/>
      </w:pPr>
      <w:r>
        <w:rPr>
          <w:b/>
          <w:bCs/>
        </w:rPr>
        <w:t>Mejor Configuración Encontrada</w:t>
      </w:r>
    </w:p>
    <w:p w14:paraId="4BD3DAB3" w14:textId="77777777" w:rsidR="000A4A47" w:rsidRDefault="00000000">
      <w:r>
        <w:t>La configuración que minimizó el CER fue:</w:t>
      </w:r>
    </w:p>
    <w:p w14:paraId="1979D428"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Best CER: 0.007884 (0.79%)</w:t>
      </w:r>
    </w:p>
    <w:p w14:paraId="71CCAED0"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Best WER: 0.077848 (7.78%)</w:t>
      </w:r>
    </w:p>
    <w:p w14:paraId="545B48D0" w14:textId="77777777" w:rsidR="000A4A47" w:rsidRPr="007F4960" w:rsidRDefault="000A4A47">
      <w:pPr>
        <w:pStyle w:val="HTMLPreformatted"/>
        <w:shd w:val="clear" w:color="auto" w:fill="E6F4F9"/>
        <w:divId w:val="1154486435"/>
        <w:rPr>
          <w:rFonts w:ascii="Consolas" w:hAnsi="Consolas"/>
          <w:color w:val="333333"/>
          <w:sz w:val="18"/>
          <w:szCs w:val="18"/>
          <w:lang w:val="en-US"/>
        </w:rPr>
      </w:pPr>
    </w:p>
    <w:p w14:paraId="4D053917"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Configuración óptima:</w:t>
      </w:r>
    </w:p>
    <w:p w14:paraId="5C6C05EA"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textline_orientation: True</w:t>
      </w:r>
    </w:p>
    <w:p w14:paraId="372BC4B0"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use_doc_orientation_classify: True</w:t>
      </w:r>
    </w:p>
    <w:p w14:paraId="2525763F"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use_doc_unwarping: False</w:t>
      </w:r>
    </w:p>
    <w:p w14:paraId="29360E5A"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text_det_thresh: 0.0462</w:t>
      </w:r>
    </w:p>
    <w:p w14:paraId="19D166C4"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text_det_box_thresh: 0.4862</w:t>
      </w:r>
    </w:p>
    <w:p w14:paraId="11603F67"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text_det_unclip_ratio: 0.0</w:t>
      </w:r>
    </w:p>
    <w:p w14:paraId="346D0FDC" w14:textId="77777777" w:rsidR="000A4A47" w:rsidRPr="007F4960" w:rsidRDefault="00000000">
      <w:pPr>
        <w:pStyle w:val="HTMLPreformatted"/>
        <w:shd w:val="clear" w:color="auto" w:fill="E6F4F9"/>
        <w:divId w:val="1154486435"/>
        <w:rPr>
          <w:rFonts w:ascii="Consolas" w:hAnsi="Consolas"/>
          <w:color w:val="333333"/>
          <w:sz w:val="18"/>
          <w:szCs w:val="18"/>
          <w:lang w:val="en-US"/>
        </w:rPr>
      </w:pPr>
      <w:r w:rsidRPr="007F4960">
        <w:rPr>
          <w:rFonts w:ascii="Consolas" w:hAnsi="Consolas"/>
          <w:color w:val="333333"/>
          <w:sz w:val="18"/>
          <w:szCs w:val="18"/>
          <w:lang w:val="en-US"/>
        </w:rPr>
        <w:t xml:space="preserve">  text_rec_score_thresh: 0.5658</w:t>
      </w:r>
    </w:p>
    <w:p w14:paraId="63B8F81E" w14:textId="77777777" w:rsidR="001F28C6" w:rsidRDefault="001F28C6">
      <w:pPr>
        <w:spacing w:before="0" w:after="0" w:line="240" w:lineRule="auto"/>
        <w:jc w:val="left"/>
        <w:rPr>
          <w:b/>
          <w:bCs/>
          <w:lang w:val="en-US"/>
        </w:rPr>
      </w:pPr>
      <w:bookmarkStart w:id="153" w:name="_Ref_Tab35"/>
      <w:bookmarkEnd w:id="153"/>
      <w:r>
        <w:rPr>
          <w:lang w:val="en-US"/>
        </w:rPr>
        <w:br w:type="page"/>
      </w:r>
    </w:p>
    <w:p w14:paraId="570642A9" w14:textId="297BD029" w:rsidR="000A4A47" w:rsidRDefault="00000000">
      <w:pPr>
        <w:pStyle w:val="Caption"/>
      </w:pPr>
      <w:bookmarkStart w:id="154" w:name="_Toc221133319"/>
      <w:r w:rsidRPr="00FA4F68">
        <w:rPr>
          <w:sz w:val="24"/>
          <w:szCs w:val="24"/>
          <w:lang w:val="en-US"/>
        </w:rPr>
        <w:lastRenderedPageBreak/>
        <w:t xml:space="preserve">Tabla </w:t>
      </w:r>
      <w:r>
        <w:rPr>
          <w:sz w:val="24"/>
          <w:szCs w:val="24"/>
        </w:rPr>
        <w:fldChar w:fldCharType="begin"/>
      </w:r>
      <w:r w:rsidRPr="00FA4F68">
        <w:rPr>
          <w:sz w:val="24"/>
          <w:szCs w:val="24"/>
          <w:lang w:val="en-US"/>
        </w:rPr>
        <w:instrText xml:space="preserve"> SEQ Tabla \* ARABIC </w:instrText>
      </w:r>
      <w:r>
        <w:rPr>
          <w:sz w:val="24"/>
          <w:szCs w:val="24"/>
        </w:rPr>
        <w:fldChar w:fldCharType="separate"/>
      </w:r>
      <w:r w:rsidR="0088419A">
        <w:rPr>
          <w:noProof/>
          <w:sz w:val="24"/>
          <w:szCs w:val="24"/>
          <w:lang w:val="en-US"/>
        </w:rPr>
        <w:t>35</w:t>
      </w:r>
      <w:r>
        <w:rPr>
          <w:sz w:val="24"/>
          <w:szCs w:val="24"/>
        </w:rPr>
        <w:fldChar w:fldCharType="end"/>
      </w:r>
      <w:r w:rsidRPr="00FA4F68">
        <w:rPr>
          <w:sz w:val="24"/>
          <w:szCs w:val="24"/>
          <w:lang w:val="en-US"/>
        </w:rPr>
        <w:t xml:space="preserve">. </w:t>
      </w:r>
      <w:r>
        <w:rPr>
          <w:i/>
          <w:iCs/>
          <w:sz w:val="24"/>
          <w:szCs w:val="24"/>
        </w:rPr>
        <w:t>Configuración óptima identificada.</w:t>
      </w:r>
      <w:bookmarkEnd w:id="154"/>
    </w:p>
    <w:tbl>
      <w:tblPr>
        <w:tblStyle w:val="TableGrid"/>
        <w:tblW w:w="0" w:type="auto"/>
        <w:jc w:val="center"/>
        <w:tblInd w:w="0" w:type="dxa"/>
        <w:tblLook w:val="04A0" w:firstRow="1" w:lastRow="0" w:firstColumn="1" w:lastColumn="0" w:noHBand="0" w:noVBand="1"/>
      </w:tblPr>
      <w:tblGrid>
        <w:gridCol w:w="2993"/>
        <w:gridCol w:w="1463"/>
        <w:gridCol w:w="1895"/>
        <w:gridCol w:w="1281"/>
      </w:tblGrid>
      <w:tr w:rsidR="000A4A47" w14:paraId="5D038026"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6384222"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74DEC0A" w14:textId="77777777" w:rsidR="000A4A47" w:rsidRDefault="00000000">
            <w:pPr>
              <w:spacing w:before="0" w:after="0"/>
              <w:jc w:val="center"/>
            </w:pPr>
            <w:r>
              <w:rPr>
                <w:b/>
                <w:bCs/>
              </w:rPr>
              <w:t>Valor óptimo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36525BB" w14:textId="77777777" w:rsidR="000A4A47" w:rsidRDefault="00000000">
            <w:pPr>
              <w:spacing w:before="0" w:after="0"/>
              <w:jc w:val="center"/>
            </w:pPr>
            <w:r>
              <w:rPr>
                <w:b/>
                <w:bCs/>
              </w:rPr>
              <w:t>Valor por defecto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A655891" w14:textId="77777777" w:rsidR="000A4A47" w:rsidRDefault="00000000">
            <w:pPr>
              <w:spacing w:before="0" w:after="0"/>
              <w:jc w:val="center"/>
            </w:pPr>
            <w:r>
              <w:rPr>
                <w:b/>
                <w:bCs/>
              </w:rPr>
              <w:t>Cambio</w:t>
            </w:r>
          </w:p>
        </w:tc>
      </w:tr>
      <w:tr w:rsidR="000A4A47" w14:paraId="70A4DBA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A582AF6" w14:textId="77777777" w:rsidR="000A4A47" w:rsidRDefault="00000000">
            <w:pPr>
              <w:spacing w:before="0" w:after="0"/>
              <w:jc w:val="center"/>
            </w:pPr>
            <w: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5375148E" w14:textId="77777777" w:rsidR="000A4A47" w:rsidRDefault="00000000">
            <w:pPr>
              <w:spacing w:before="0" w:after="0"/>
              <w:jc w:val="center"/>
            </w:pPr>
            <w:r>
              <w:rPr>
                <w:b/>
                <w:bCs/>
              </w:rPr>
              <w:t>True</w:t>
            </w:r>
          </w:p>
        </w:tc>
        <w:tc>
          <w:tcPr>
            <w:tcW w:w="0" w:type="auto"/>
            <w:tcBorders>
              <w:top w:val="nil"/>
              <w:left w:val="nil"/>
              <w:bottom w:val="nil"/>
              <w:right w:val="nil"/>
            </w:tcBorders>
            <w:tcMar>
              <w:top w:w="75" w:type="dxa"/>
              <w:left w:w="75" w:type="dxa"/>
              <w:bottom w:w="75" w:type="dxa"/>
              <w:right w:w="75" w:type="dxa"/>
            </w:tcMar>
            <w:vAlign w:val="center"/>
            <w:hideMark/>
          </w:tcPr>
          <w:p w14:paraId="4DA268B9" w14:textId="77777777" w:rsidR="000A4A47" w:rsidRDefault="00000000">
            <w:pPr>
              <w:spacing w:before="0" w:after="0"/>
              <w:jc w:val="center"/>
            </w:pPr>
            <w:r>
              <w:t>False</w:t>
            </w:r>
          </w:p>
        </w:tc>
        <w:tc>
          <w:tcPr>
            <w:tcW w:w="0" w:type="auto"/>
            <w:tcBorders>
              <w:top w:val="nil"/>
              <w:left w:val="nil"/>
              <w:bottom w:val="nil"/>
              <w:right w:val="nil"/>
            </w:tcBorders>
            <w:tcMar>
              <w:top w:w="75" w:type="dxa"/>
              <w:left w:w="75" w:type="dxa"/>
              <w:bottom w:w="75" w:type="dxa"/>
              <w:right w:w="75" w:type="dxa"/>
            </w:tcMar>
            <w:vAlign w:val="center"/>
            <w:hideMark/>
          </w:tcPr>
          <w:p w14:paraId="6A985294" w14:textId="77777777" w:rsidR="000A4A47" w:rsidRDefault="00000000">
            <w:pPr>
              <w:spacing w:before="0" w:after="0"/>
              <w:jc w:val="center"/>
            </w:pPr>
            <w:r>
              <w:t>Activado</w:t>
            </w:r>
          </w:p>
        </w:tc>
      </w:tr>
      <w:tr w:rsidR="000A4A47" w14:paraId="560744D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F8B27A6" w14:textId="77777777" w:rsidR="000A4A47" w:rsidRDefault="00000000">
            <w:pPr>
              <w:spacing w:before="0" w:after="0"/>
              <w:jc w:val="center"/>
            </w:pPr>
            <w: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187CFBED" w14:textId="77777777" w:rsidR="000A4A47" w:rsidRDefault="00000000">
            <w:pPr>
              <w:spacing w:before="0" w:after="0"/>
              <w:jc w:val="center"/>
            </w:pPr>
            <w:r>
              <w:rPr>
                <w:b/>
                <w:bCs/>
              </w:rPr>
              <w:t>True</w:t>
            </w:r>
          </w:p>
        </w:tc>
        <w:tc>
          <w:tcPr>
            <w:tcW w:w="0" w:type="auto"/>
            <w:tcBorders>
              <w:top w:val="nil"/>
              <w:left w:val="nil"/>
              <w:bottom w:val="nil"/>
              <w:right w:val="nil"/>
            </w:tcBorders>
            <w:tcMar>
              <w:top w:w="75" w:type="dxa"/>
              <w:left w:w="75" w:type="dxa"/>
              <w:bottom w:w="75" w:type="dxa"/>
              <w:right w:w="75" w:type="dxa"/>
            </w:tcMar>
            <w:vAlign w:val="center"/>
            <w:hideMark/>
          </w:tcPr>
          <w:p w14:paraId="0DD966E0" w14:textId="77777777" w:rsidR="000A4A47" w:rsidRDefault="00000000">
            <w:pPr>
              <w:spacing w:before="0" w:after="0"/>
              <w:jc w:val="center"/>
            </w:pPr>
            <w:r>
              <w:t>False</w:t>
            </w:r>
          </w:p>
        </w:tc>
        <w:tc>
          <w:tcPr>
            <w:tcW w:w="0" w:type="auto"/>
            <w:tcBorders>
              <w:top w:val="nil"/>
              <w:left w:val="nil"/>
              <w:bottom w:val="nil"/>
              <w:right w:val="nil"/>
            </w:tcBorders>
            <w:tcMar>
              <w:top w:w="75" w:type="dxa"/>
              <w:left w:w="75" w:type="dxa"/>
              <w:bottom w:w="75" w:type="dxa"/>
              <w:right w:w="75" w:type="dxa"/>
            </w:tcMar>
            <w:vAlign w:val="center"/>
            <w:hideMark/>
          </w:tcPr>
          <w:p w14:paraId="684C668E" w14:textId="77777777" w:rsidR="000A4A47" w:rsidRDefault="00000000">
            <w:pPr>
              <w:spacing w:before="0" w:after="0"/>
              <w:jc w:val="center"/>
            </w:pPr>
            <w:r>
              <w:t>Activado</w:t>
            </w:r>
          </w:p>
        </w:tc>
      </w:tr>
      <w:tr w:rsidR="000A4A47" w14:paraId="0272120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FE95548" w14:textId="77777777" w:rsidR="000A4A47" w:rsidRDefault="00000000">
            <w:pPr>
              <w:spacing w:before="0" w:after="0"/>
              <w:jc w:val="center"/>
            </w:pPr>
            <w: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65798F2F" w14:textId="77777777" w:rsidR="000A4A47" w:rsidRDefault="00000000">
            <w:pPr>
              <w:spacing w:before="0" w:after="0"/>
              <w:jc w:val="center"/>
            </w:pPr>
            <w:r>
              <w:t>False</w:t>
            </w:r>
          </w:p>
        </w:tc>
        <w:tc>
          <w:tcPr>
            <w:tcW w:w="0" w:type="auto"/>
            <w:tcBorders>
              <w:top w:val="nil"/>
              <w:left w:val="nil"/>
              <w:bottom w:val="nil"/>
              <w:right w:val="nil"/>
            </w:tcBorders>
            <w:tcMar>
              <w:top w:w="75" w:type="dxa"/>
              <w:left w:w="75" w:type="dxa"/>
              <w:bottom w:w="75" w:type="dxa"/>
              <w:right w:w="75" w:type="dxa"/>
            </w:tcMar>
            <w:vAlign w:val="center"/>
            <w:hideMark/>
          </w:tcPr>
          <w:p w14:paraId="0376EACD" w14:textId="77777777" w:rsidR="000A4A47" w:rsidRDefault="00000000">
            <w:pPr>
              <w:spacing w:before="0" w:after="0"/>
              <w:jc w:val="center"/>
            </w:pPr>
            <w:r>
              <w:t>False</w:t>
            </w:r>
          </w:p>
        </w:tc>
        <w:tc>
          <w:tcPr>
            <w:tcW w:w="0" w:type="auto"/>
            <w:tcBorders>
              <w:top w:val="nil"/>
              <w:left w:val="nil"/>
              <w:bottom w:val="nil"/>
              <w:right w:val="nil"/>
            </w:tcBorders>
            <w:tcMar>
              <w:top w:w="75" w:type="dxa"/>
              <w:left w:w="75" w:type="dxa"/>
              <w:bottom w:w="75" w:type="dxa"/>
              <w:right w:w="75" w:type="dxa"/>
            </w:tcMar>
            <w:vAlign w:val="center"/>
            <w:hideMark/>
          </w:tcPr>
          <w:p w14:paraId="041A5D18" w14:textId="77777777" w:rsidR="000A4A47" w:rsidRDefault="00000000">
            <w:pPr>
              <w:spacing w:before="0" w:after="0"/>
              <w:jc w:val="center"/>
            </w:pPr>
            <w:r>
              <w:t>Sin cambio</w:t>
            </w:r>
          </w:p>
        </w:tc>
      </w:tr>
      <w:tr w:rsidR="000A4A47" w14:paraId="60304EA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D2B3644" w14:textId="77777777" w:rsidR="000A4A47" w:rsidRDefault="00000000">
            <w:pPr>
              <w:spacing w:before="0" w:after="0"/>
              <w:jc w:val="center"/>
            </w:pPr>
            <w: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2DCDBBBA" w14:textId="77777777" w:rsidR="000A4A47" w:rsidRDefault="00000000">
            <w:pPr>
              <w:spacing w:before="0" w:after="0"/>
              <w:jc w:val="center"/>
            </w:pPr>
            <w:r>
              <w:rPr>
                <w:b/>
                <w:bCs/>
              </w:rPr>
              <w:t>0.0462</w:t>
            </w:r>
          </w:p>
        </w:tc>
        <w:tc>
          <w:tcPr>
            <w:tcW w:w="0" w:type="auto"/>
            <w:tcBorders>
              <w:top w:val="nil"/>
              <w:left w:val="nil"/>
              <w:bottom w:val="nil"/>
              <w:right w:val="nil"/>
            </w:tcBorders>
            <w:tcMar>
              <w:top w:w="75" w:type="dxa"/>
              <w:left w:w="75" w:type="dxa"/>
              <w:bottom w:w="75" w:type="dxa"/>
              <w:right w:w="75" w:type="dxa"/>
            </w:tcMar>
            <w:vAlign w:val="center"/>
            <w:hideMark/>
          </w:tcPr>
          <w:p w14:paraId="48A7A410" w14:textId="77777777" w:rsidR="000A4A47" w:rsidRDefault="00000000">
            <w:pPr>
              <w:spacing w:before="0" w:after="0"/>
              <w:jc w:val="center"/>
            </w:pPr>
            <w:r>
              <w:t>0.3</w:t>
            </w:r>
          </w:p>
        </w:tc>
        <w:tc>
          <w:tcPr>
            <w:tcW w:w="0" w:type="auto"/>
            <w:tcBorders>
              <w:top w:val="nil"/>
              <w:left w:val="nil"/>
              <w:bottom w:val="nil"/>
              <w:right w:val="nil"/>
            </w:tcBorders>
            <w:tcMar>
              <w:top w:w="75" w:type="dxa"/>
              <w:left w:w="75" w:type="dxa"/>
              <w:bottom w:w="75" w:type="dxa"/>
              <w:right w:w="75" w:type="dxa"/>
            </w:tcMar>
            <w:vAlign w:val="center"/>
            <w:hideMark/>
          </w:tcPr>
          <w:p w14:paraId="624DDD51" w14:textId="77777777" w:rsidR="000A4A47" w:rsidRDefault="00000000">
            <w:pPr>
              <w:spacing w:before="0" w:after="0"/>
              <w:jc w:val="center"/>
            </w:pPr>
            <w:r>
              <w:t>-0.254</w:t>
            </w:r>
          </w:p>
        </w:tc>
      </w:tr>
      <w:tr w:rsidR="000A4A47" w14:paraId="109C378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84661E4" w14:textId="77777777" w:rsidR="000A4A47" w:rsidRDefault="00000000">
            <w:pPr>
              <w:spacing w:before="0" w:after="0"/>
              <w:jc w:val="center"/>
            </w:pPr>
            <w: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7F264004" w14:textId="77777777" w:rsidR="000A4A47" w:rsidRDefault="00000000">
            <w:pPr>
              <w:spacing w:before="0" w:after="0"/>
              <w:jc w:val="center"/>
            </w:pPr>
            <w:r>
              <w:rPr>
                <w:b/>
                <w:bCs/>
              </w:rPr>
              <w:t>0.4862</w:t>
            </w:r>
          </w:p>
        </w:tc>
        <w:tc>
          <w:tcPr>
            <w:tcW w:w="0" w:type="auto"/>
            <w:tcBorders>
              <w:top w:val="nil"/>
              <w:left w:val="nil"/>
              <w:bottom w:val="nil"/>
              <w:right w:val="nil"/>
            </w:tcBorders>
            <w:tcMar>
              <w:top w:w="75" w:type="dxa"/>
              <w:left w:w="75" w:type="dxa"/>
              <w:bottom w:w="75" w:type="dxa"/>
              <w:right w:w="75" w:type="dxa"/>
            </w:tcMar>
            <w:vAlign w:val="center"/>
            <w:hideMark/>
          </w:tcPr>
          <w:p w14:paraId="7972D1A3" w14:textId="77777777" w:rsidR="000A4A47" w:rsidRDefault="00000000">
            <w:pPr>
              <w:spacing w:before="0" w:after="0"/>
              <w:jc w:val="center"/>
            </w:pPr>
            <w:r>
              <w:t>0.6</w:t>
            </w:r>
          </w:p>
        </w:tc>
        <w:tc>
          <w:tcPr>
            <w:tcW w:w="0" w:type="auto"/>
            <w:tcBorders>
              <w:top w:val="nil"/>
              <w:left w:val="nil"/>
              <w:bottom w:val="nil"/>
              <w:right w:val="nil"/>
            </w:tcBorders>
            <w:tcMar>
              <w:top w:w="75" w:type="dxa"/>
              <w:left w:w="75" w:type="dxa"/>
              <w:bottom w:w="75" w:type="dxa"/>
              <w:right w:w="75" w:type="dxa"/>
            </w:tcMar>
            <w:vAlign w:val="center"/>
            <w:hideMark/>
          </w:tcPr>
          <w:p w14:paraId="44E1418A" w14:textId="77777777" w:rsidR="000A4A47" w:rsidRDefault="00000000">
            <w:pPr>
              <w:spacing w:before="0" w:after="0"/>
              <w:jc w:val="center"/>
            </w:pPr>
            <w:r>
              <w:t>-0.114</w:t>
            </w:r>
          </w:p>
        </w:tc>
      </w:tr>
      <w:tr w:rsidR="000A4A47" w14:paraId="665FDC6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40C160E" w14:textId="77777777" w:rsidR="000A4A47" w:rsidRDefault="00000000">
            <w:pPr>
              <w:spacing w:before="0" w:after="0"/>
              <w:jc w:val="center"/>
            </w:pPr>
            <w:r>
              <w:t>text_det_unclip_ratio</w:t>
            </w:r>
          </w:p>
        </w:tc>
        <w:tc>
          <w:tcPr>
            <w:tcW w:w="0" w:type="auto"/>
            <w:tcBorders>
              <w:top w:val="nil"/>
              <w:left w:val="nil"/>
              <w:bottom w:val="nil"/>
              <w:right w:val="nil"/>
            </w:tcBorders>
            <w:tcMar>
              <w:top w:w="75" w:type="dxa"/>
              <w:left w:w="75" w:type="dxa"/>
              <w:bottom w:w="75" w:type="dxa"/>
              <w:right w:w="75" w:type="dxa"/>
            </w:tcMar>
            <w:vAlign w:val="center"/>
            <w:hideMark/>
          </w:tcPr>
          <w:p w14:paraId="6EB6FE42" w14:textId="77777777" w:rsidR="000A4A47" w:rsidRDefault="00000000">
            <w:pPr>
              <w:spacing w:before="0" w:after="0"/>
              <w:jc w:val="center"/>
            </w:pPr>
            <w:r>
              <w:t>0.0</w:t>
            </w:r>
          </w:p>
        </w:tc>
        <w:tc>
          <w:tcPr>
            <w:tcW w:w="0" w:type="auto"/>
            <w:tcBorders>
              <w:top w:val="nil"/>
              <w:left w:val="nil"/>
              <w:bottom w:val="nil"/>
              <w:right w:val="nil"/>
            </w:tcBorders>
            <w:tcMar>
              <w:top w:w="75" w:type="dxa"/>
              <w:left w:w="75" w:type="dxa"/>
              <w:bottom w:w="75" w:type="dxa"/>
              <w:right w:w="75" w:type="dxa"/>
            </w:tcMar>
            <w:vAlign w:val="center"/>
            <w:hideMark/>
          </w:tcPr>
          <w:p w14:paraId="7D452EBF" w14:textId="77777777" w:rsidR="000A4A47" w:rsidRDefault="00000000">
            <w:pPr>
              <w:spacing w:before="0" w:after="0"/>
              <w:jc w:val="center"/>
            </w:pPr>
            <w:r>
              <w:t>1.5</w:t>
            </w:r>
          </w:p>
        </w:tc>
        <w:tc>
          <w:tcPr>
            <w:tcW w:w="0" w:type="auto"/>
            <w:tcBorders>
              <w:top w:val="nil"/>
              <w:left w:val="nil"/>
              <w:bottom w:val="nil"/>
              <w:right w:val="nil"/>
            </w:tcBorders>
            <w:tcMar>
              <w:top w:w="75" w:type="dxa"/>
              <w:left w:w="75" w:type="dxa"/>
              <w:bottom w:w="75" w:type="dxa"/>
              <w:right w:w="75" w:type="dxa"/>
            </w:tcMar>
            <w:vAlign w:val="center"/>
            <w:hideMark/>
          </w:tcPr>
          <w:p w14:paraId="621F507E" w14:textId="77777777" w:rsidR="000A4A47" w:rsidRDefault="00000000">
            <w:pPr>
              <w:spacing w:before="0" w:after="0"/>
              <w:jc w:val="center"/>
            </w:pPr>
            <w:r>
              <w:t>-1.5 (fijado)</w:t>
            </w:r>
          </w:p>
        </w:tc>
      </w:tr>
      <w:tr w:rsidR="000A4A47" w14:paraId="18C34C66"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696FABE" w14:textId="77777777" w:rsidR="000A4A47" w:rsidRDefault="00000000">
            <w:pPr>
              <w:spacing w:before="0" w:after="0"/>
              <w:jc w:val="center"/>
            </w:pPr>
            <w:r>
              <w:t>text_rec_score_thresh</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91DFBA6" w14:textId="77777777" w:rsidR="000A4A47" w:rsidRDefault="00000000">
            <w:pPr>
              <w:spacing w:before="0" w:after="0"/>
              <w:jc w:val="center"/>
            </w:pPr>
            <w:r>
              <w:rPr>
                <w:b/>
                <w:bCs/>
              </w:rPr>
              <w:t>0.5658</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E4C0B16" w14:textId="77777777" w:rsidR="000A4A47" w:rsidRDefault="00000000">
            <w:pPr>
              <w:spacing w:before="0" w:after="0"/>
              <w:jc w:val="center"/>
            </w:pPr>
            <w:r>
              <w:t>0.5</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6522788" w14:textId="77777777" w:rsidR="000A4A47" w:rsidRDefault="00000000">
            <w:pPr>
              <w:spacing w:before="0" w:after="0"/>
              <w:jc w:val="center"/>
            </w:pPr>
            <w:r>
              <w:t>+0.066</w:t>
            </w:r>
          </w:p>
        </w:tc>
      </w:tr>
    </w:tbl>
    <w:p w14:paraId="70D8A30F" w14:textId="1EDFF08F" w:rsidR="000A4A47" w:rsidRDefault="00000000" w:rsidP="00AA1677">
      <w:pPr>
        <w:pStyle w:val="Piedefoto-tabla"/>
        <w:ind w:left="0"/>
      </w:pPr>
      <w:r>
        <w:rPr>
          <w:lang w:val="es-ES"/>
        </w:rPr>
        <w:t xml:space="preserve">Fuente: </w:t>
      </w:r>
      <w:hyperlink r:id="rId109" w:history="1">
        <w:r w:rsidR="000A4A47">
          <w:rPr>
            <w:rStyle w:val="Hyperlink"/>
            <w:rFonts w:ascii="Consolas" w:hAnsi="Consolas"/>
            <w:sz w:val="20"/>
            <w:szCs w:val="20"/>
            <w:lang w:val="es-ES"/>
          </w:rPr>
          <w:t>src/results/raytune_paddle_results_20260119_122609.csv</w:t>
        </w:r>
      </w:hyperlink>
      <w:r>
        <w:rPr>
          <w:lang w:val="es-ES"/>
        </w:rPr>
        <w:t>.</w:t>
      </w:r>
    </w:p>
    <w:p w14:paraId="41F45CE0" w14:textId="77777777" w:rsidR="000A4A47" w:rsidRDefault="00000000">
      <w:pPr>
        <w:pStyle w:val="Heading4"/>
        <w:numPr>
          <w:ilvl w:val="0"/>
          <w:numId w:val="0"/>
        </w:numPr>
        <w:ind w:left="851" w:hanging="851"/>
      </w:pPr>
      <w:r>
        <w:rPr>
          <w:b/>
          <w:bCs/>
        </w:rPr>
        <w:t>Análisis de Correlación</w:t>
      </w:r>
    </w:p>
    <w:p w14:paraId="569BE2E7" w14:textId="77777777" w:rsidR="000A4A47" w:rsidRDefault="00000000">
      <w:r>
        <w:t>Se calculó la correlación de Pearson entre los parámetros de configuración (codificados como 0/1 en el caso de booleanos) y las métricas de error. Para interpretar la magnitud de las correlaciones se siguieron criterios habituales en investigación cuantitativa:</w:t>
      </w:r>
    </w:p>
    <w:p w14:paraId="355C967A" w14:textId="7D67D2A2" w:rsidR="000A4A47" w:rsidRDefault="00000000">
      <w:pPr>
        <w:pStyle w:val="Caption"/>
      </w:pPr>
      <w:bookmarkStart w:id="155" w:name="_Ref_Tab36"/>
      <w:bookmarkStart w:id="156" w:name="_Toc221133320"/>
      <w:bookmarkEnd w:id="15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36</w:t>
      </w:r>
      <w:r>
        <w:rPr>
          <w:sz w:val="24"/>
          <w:szCs w:val="24"/>
        </w:rPr>
        <w:fldChar w:fldCharType="end"/>
      </w:r>
      <w:r>
        <w:rPr>
          <w:sz w:val="24"/>
          <w:szCs w:val="24"/>
        </w:rPr>
        <w:t xml:space="preserve">. </w:t>
      </w:r>
      <w:r>
        <w:rPr>
          <w:i/>
          <w:iCs/>
          <w:sz w:val="24"/>
          <w:szCs w:val="24"/>
        </w:rPr>
        <w:t>Correlación de parámetros con CER.</w:t>
      </w:r>
      <w:bookmarkEnd w:id="156"/>
    </w:p>
    <w:tbl>
      <w:tblPr>
        <w:tblStyle w:val="TableGrid"/>
        <w:tblW w:w="0" w:type="auto"/>
        <w:jc w:val="center"/>
        <w:tblInd w:w="0" w:type="dxa"/>
        <w:tblLook w:val="04A0" w:firstRow="1" w:lastRow="0" w:firstColumn="1" w:lastColumn="0" w:noHBand="0" w:noVBand="1"/>
      </w:tblPr>
      <w:tblGrid>
        <w:gridCol w:w="3229"/>
        <w:gridCol w:w="2139"/>
        <w:gridCol w:w="3215"/>
      </w:tblGrid>
      <w:tr w:rsidR="000A4A47" w14:paraId="5A615C53"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C05A900"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031474E" w14:textId="77777777" w:rsidR="000A4A47" w:rsidRDefault="00000000">
            <w:pPr>
              <w:spacing w:before="0" w:after="0"/>
              <w:jc w:val="center"/>
            </w:pPr>
            <w:r>
              <w:rPr>
                <w:b/>
                <w:bCs/>
              </w:rPr>
              <w:t>Correlación con 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D89612A" w14:textId="77777777" w:rsidR="000A4A47" w:rsidRDefault="00000000">
            <w:pPr>
              <w:spacing w:before="0" w:after="0"/>
              <w:jc w:val="center"/>
            </w:pPr>
            <w:r>
              <w:rPr>
                <w:b/>
                <w:bCs/>
              </w:rPr>
              <w:t>Interpretación</w:t>
            </w:r>
          </w:p>
        </w:tc>
      </w:tr>
      <w:tr w:rsidR="000A4A47" w14:paraId="418CACB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41FD4B6"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34302DEC" w14:textId="77777777" w:rsidR="000A4A47" w:rsidRDefault="00000000">
            <w:pPr>
              <w:spacing w:before="0" w:after="0"/>
              <w:jc w:val="center"/>
            </w:pPr>
            <w:r>
              <w:rPr>
                <w:b/>
                <w:bCs/>
              </w:rPr>
              <w:t>+0.879</w:t>
            </w:r>
          </w:p>
        </w:tc>
        <w:tc>
          <w:tcPr>
            <w:tcW w:w="0" w:type="auto"/>
            <w:tcBorders>
              <w:top w:val="nil"/>
              <w:left w:val="nil"/>
              <w:bottom w:val="nil"/>
              <w:right w:val="nil"/>
            </w:tcBorders>
            <w:tcMar>
              <w:top w:w="75" w:type="dxa"/>
              <w:left w:w="75" w:type="dxa"/>
              <w:bottom w:w="75" w:type="dxa"/>
              <w:right w:w="75" w:type="dxa"/>
            </w:tcMar>
            <w:vAlign w:val="center"/>
            <w:hideMark/>
          </w:tcPr>
          <w:p w14:paraId="375E8E7A" w14:textId="77777777" w:rsidR="000A4A47" w:rsidRDefault="00000000">
            <w:pPr>
              <w:spacing w:before="0" w:after="0"/>
              <w:jc w:val="center"/>
            </w:pPr>
            <w:r>
              <w:t>Correlación alta positiva</w:t>
            </w:r>
          </w:p>
        </w:tc>
      </w:tr>
      <w:tr w:rsidR="000A4A47" w14:paraId="3DCE6FC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CCA025A"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7CC920CA" w14:textId="77777777" w:rsidR="000A4A47" w:rsidRDefault="00000000">
            <w:pPr>
              <w:spacing w:before="0" w:after="0"/>
              <w:jc w:val="center"/>
            </w:pPr>
            <w:r>
              <w:t>-0.712</w:t>
            </w:r>
          </w:p>
        </w:tc>
        <w:tc>
          <w:tcPr>
            <w:tcW w:w="0" w:type="auto"/>
            <w:tcBorders>
              <w:top w:val="nil"/>
              <w:left w:val="nil"/>
              <w:bottom w:val="nil"/>
              <w:right w:val="nil"/>
            </w:tcBorders>
            <w:tcMar>
              <w:top w:w="75" w:type="dxa"/>
              <w:left w:w="75" w:type="dxa"/>
              <w:bottom w:w="75" w:type="dxa"/>
              <w:right w:w="75" w:type="dxa"/>
            </w:tcMar>
            <w:vAlign w:val="center"/>
            <w:hideMark/>
          </w:tcPr>
          <w:p w14:paraId="4AFBED61" w14:textId="77777777" w:rsidR="000A4A47" w:rsidRDefault="00000000">
            <w:pPr>
              <w:spacing w:before="0" w:after="0"/>
              <w:jc w:val="center"/>
            </w:pPr>
            <w:r>
              <w:t>Correlación alta negativa</w:t>
            </w:r>
          </w:p>
        </w:tc>
      </w:tr>
      <w:tr w:rsidR="000A4A47" w14:paraId="5749AE8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3A37226" w14:textId="77777777" w:rsidR="000A4A47" w:rsidRDefault="00000000">
            <w:pPr>
              <w:spacing w:before="0" w:after="0"/>
              <w:jc w:val="center"/>
            </w:pPr>
            <w:r>
              <w:rPr>
                <w:rFonts w:ascii="Consolas" w:hAnsi="Consolas"/>
                <w:sz w:val="20"/>
                <w:szCs w:val="20"/>
              </w:rP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205EE683" w14:textId="77777777" w:rsidR="000A4A47" w:rsidRDefault="00000000">
            <w:pPr>
              <w:spacing w:before="0" w:after="0"/>
              <w:jc w:val="center"/>
            </w:pPr>
            <w:r>
              <w:t>-0.535</w:t>
            </w:r>
          </w:p>
        </w:tc>
        <w:tc>
          <w:tcPr>
            <w:tcW w:w="0" w:type="auto"/>
            <w:tcBorders>
              <w:top w:val="nil"/>
              <w:left w:val="nil"/>
              <w:bottom w:val="nil"/>
              <w:right w:val="nil"/>
            </w:tcBorders>
            <w:tcMar>
              <w:top w:w="75" w:type="dxa"/>
              <w:left w:w="75" w:type="dxa"/>
              <w:bottom w:w="75" w:type="dxa"/>
              <w:right w:w="75" w:type="dxa"/>
            </w:tcMar>
            <w:vAlign w:val="center"/>
            <w:hideMark/>
          </w:tcPr>
          <w:p w14:paraId="73BDE6BC" w14:textId="77777777" w:rsidR="000A4A47" w:rsidRDefault="00000000">
            <w:pPr>
              <w:spacing w:before="0" w:after="0"/>
              <w:jc w:val="center"/>
            </w:pPr>
            <w:r>
              <w:t>Correlación moderada negativa</w:t>
            </w:r>
          </w:p>
        </w:tc>
      </w:tr>
      <w:tr w:rsidR="000A4A47" w14:paraId="7C54C65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0B8A6F0"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06E92CBE" w14:textId="77777777" w:rsidR="000A4A47" w:rsidRDefault="00000000">
            <w:pPr>
              <w:spacing w:before="0" w:after="0"/>
              <w:jc w:val="center"/>
            </w:pPr>
            <w:r>
              <w:t>+0.428</w:t>
            </w:r>
          </w:p>
        </w:tc>
        <w:tc>
          <w:tcPr>
            <w:tcW w:w="0" w:type="auto"/>
            <w:tcBorders>
              <w:top w:val="nil"/>
              <w:left w:val="nil"/>
              <w:bottom w:val="nil"/>
              <w:right w:val="nil"/>
            </w:tcBorders>
            <w:tcMar>
              <w:top w:w="75" w:type="dxa"/>
              <w:left w:w="75" w:type="dxa"/>
              <w:bottom w:w="75" w:type="dxa"/>
              <w:right w:w="75" w:type="dxa"/>
            </w:tcMar>
            <w:vAlign w:val="center"/>
            <w:hideMark/>
          </w:tcPr>
          <w:p w14:paraId="3A66298D" w14:textId="77777777" w:rsidR="000A4A47" w:rsidRDefault="00000000">
            <w:pPr>
              <w:spacing w:before="0" w:after="0"/>
              <w:jc w:val="center"/>
            </w:pPr>
            <w:r>
              <w:t>Correlación moderada positiva</w:t>
            </w:r>
          </w:p>
        </w:tc>
      </w:tr>
      <w:tr w:rsidR="000A4A47" w14:paraId="5E8B861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B4AA3D7"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597C6903" w14:textId="77777777" w:rsidR="000A4A47" w:rsidRDefault="00000000">
            <w:pPr>
              <w:spacing w:before="0" w:after="0"/>
              <w:jc w:val="center"/>
            </w:pPr>
            <w:r>
              <w:t>+0.311</w:t>
            </w:r>
          </w:p>
        </w:tc>
        <w:tc>
          <w:tcPr>
            <w:tcW w:w="0" w:type="auto"/>
            <w:tcBorders>
              <w:top w:val="nil"/>
              <w:left w:val="nil"/>
              <w:bottom w:val="nil"/>
              <w:right w:val="nil"/>
            </w:tcBorders>
            <w:tcMar>
              <w:top w:w="75" w:type="dxa"/>
              <w:left w:w="75" w:type="dxa"/>
              <w:bottom w:w="75" w:type="dxa"/>
              <w:right w:w="75" w:type="dxa"/>
            </w:tcMar>
            <w:vAlign w:val="center"/>
            <w:hideMark/>
          </w:tcPr>
          <w:p w14:paraId="14D5863D" w14:textId="77777777" w:rsidR="000A4A47" w:rsidRDefault="00000000">
            <w:pPr>
              <w:spacing w:before="0" w:after="0"/>
              <w:jc w:val="center"/>
            </w:pPr>
            <w:r>
              <w:t>Correlación moderada positiva</w:t>
            </w:r>
          </w:p>
        </w:tc>
      </w:tr>
      <w:tr w:rsidR="000A4A47" w14:paraId="68A609F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9A3CF1D"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nil"/>
              <w:right w:val="nil"/>
            </w:tcBorders>
            <w:tcMar>
              <w:top w:w="75" w:type="dxa"/>
              <w:left w:w="75" w:type="dxa"/>
              <w:bottom w:w="75" w:type="dxa"/>
              <w:right w:w="75" w:type="dxa"/>
            </w:tcMar>
            <w:vAlign w:val="center"/>
            <w:hideMark/>
          </w:tcPr>
          <w:p w14:paraId="0C4D4C34" w14:textId="77777777" w:rsidR="000A4A47" w:rsidRDefault="00000000">
            <w:pPr>
              <w:spacing w:before="0" w:after="0"/>
              <w:jc w:val="center"/>
            </w:pPr>
            <w:r>
              <w:t>-0.268</w:t>
            </w:r>
          </w:p>
        </w:tc>
        <w:tc>
          <w:tcPr>
            <w:tcW w:w="0" w:type="auto"/>
            <w:tcBorders>
              <w:top w:val="nil"/>
              <w:left w:val="nil"/>
              <w:bottom w:val="nil"/>
              <w:right w:val="nil"/>
            </w:tcBorders>
            <w:tcMar>
              <w:top w:w="75" w:type="dxa"/>
              <w:left w:w="75" w:type="dxa"/>
              <w:bottom w:w="75" w:type="dxa"/>
              <w:right w:w="75" w:type="dxa"/>
            </w:tcMar>
            <w:vAlign w:val="center"/>
            <w:hideMark/>
          </w:tcPr>
          <w:p w14:paraId="0C711101" w14:textId="77777777" w:rsidR="000A4A47" w:rsidRDefault="00000000">
            <w:pPr>
              <w:spacing w:before="0" w:after="0"/>
              <w:jc w:val="center"/>
            </w:pPr>
            <w:r>
              <w:t>Correlación moderada negativa</w:t>
            </w:r>
          </w:p>
        </w:tc>
      </w:tr>
      <w:tr w:rsidR="000A4A47" w14:paraId="6163BADF"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4D9F258" w14:textId="77777777" w:rsidR="000A4A47" w:rsidRDefault="00000000">
            <w:pPr>
              <w:spacing w:before="0" w:after="0"/>
              <w:jc w:val="center"/>
            </w:pPr>
            <w:r>
              <w:rPr>
                <w:rFonts w:ascii="Consolas" w:hAnsi="Consolas"/>
                <w:sz w:val="20"/>
                <w:szCs w:val="20"/>
              </w:rPr>
              <w:t>text_det_unclip_ratio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8330616" w14:textId="77777777" w:rsidR="000A4A47" w:rsidRDefault="00000000">
            <w:pPr>
              <w:spacing w:before="0" w:after="0"/>
              <w:jc w:val="center"/>
            </w:pPr>
            <w:r>
              <w:t>NaN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87D7E50" w14:textId="77777777" w:rsidR="000A4A47" w:rsidRDefault="00000000">
            <w:pPr>
              <w:spacing w:before="0" w:after="0"/>
              <w:jc w:val="center"/>
            </w:pPr>
            <w:r>
              <w:t>Varianza cero (valor fijo)</w:t>
            </w:r>
          </w:p>
        </w:tc>
      </w:tr>
    </w:tbl>
    <w:p w14:paraId="4A04E7DC" w14:textId="3A8458F3" w:rsidR="000A4A47" w:rsidRDefault="00000000">
      <w:pPr>
        <w:pStyle w:val="Piedefoto-tabla"/>
        <w:ind w:left="0"/>
      </w:pPr>
      <w:r w:rsidRPr="00FA4F68">
        <w:t xml:space="preserve">Fuente: </w:t>
      </w:r>
      <w:hyperlink r:id="rId110" w:history="1">
        <w:r w:rsidR="000A4A47" w:rsidRPr="00FA4F68">
          <w:rPr>
            <w:rStyle w:val="Hyperlink"/>
            <w:rFonts w:ascii="Consolas" w:hAnsi="Consolas"/>
            <w:sz w:val="20"/>
            <w:szCs w:val="20"/>
          </w:rPr>
          <w:t>src/results/correlations/paddle_correlations.csv</w:t>
        </w:r>
      </w:hyperlink>
      <w:r w:rsidRPr="00FA4F68">
        <w:t>.</w:t>
      </w:r>
    </w:p>
    <w:p w14:paraId="393FBD83" w14:textId="77777777" w:rsidR="000A4A47" w:rsidRPr="00FA4F68" w:rsidRDefault="000A4A47">
      <w:pPr>
        <w:rPr>
          <w:lang w:val="en-US"/>
        </w:rPr>
      </w:pPr>
    </w:p>
    <w:p w14:paraId="5D561538" w14:textId="5439F29C" w:rsidR="000A4A47" w:rsidRDefault="00000000">
      <w:pPr>
        <w:pStyle w:val="Caption"/>
      </w:pPr>
      <w:bookmarkStart w:id="157" w:name="_Ref_Tab37"/>
      <w:bookmarkStart w:id="158" w:name="_Toc221133321"/>
      <w:bookmarkEnd w:id="157"/>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37</w:t>
      </w:r>
      <w:r>
        <w:rPr>
          <w:sz w:val="24"/>
          <w:szCs w:val="24"/>
        </w:rPr>
        <w:fldChar w:fldCharType="end"/>
      </w:r>
      <w:r>
        <w:rPr>
          <w:sz w:val="24"/>
          <w:szCs w:val="24"/>
        </w:rPr>
        <w:t xml:space="preserve">. </w:t>
      </w:r>
      <w:r>
        <w:rPr>
          <w:i/>
          <w:iCs/>
          <w:sz w:val="24"/>
          <w:szCs w:val="24"/>
        </w:rPr>
        <w:t>Correlación de parámetros con WER.</w:t>
      </w:r>
      <w:bookmarkEnd w:id="158"/>
    </w:p>
    <w:tbl>
      <w:tblPr>
        <w:tblStyle w:val="TableGrid"/>
        <w:tblW w:w="0" w:type="auto"/>
        <w:jc w:val="center"/>
        <w:tblInd w:w="0" w:type="dxa"/>
        <w:tblLook w:val="04A0" w:firstRow="1" w:lastRow="0" w:firstColumn="1" w:lastColumn="0" w:noHBand="0" w:noVBand="1"/>
      </w:tblPr>
      <w:tblGrid>
        <w:gridCol w:w="3229"/>
        <w:gridCol w:w="2229"/>
        <w:gridCol w:w="3215"/>
      </w:tblGrid>
      <w:tr w:rsidR="000A4A47" w14:paraId="4F858699"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A78DBE3"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9986570" w14:textId="77777777" w:rsidR="000A4A47" w:rsidRDefault="00000000">
            <w:pPr>
              <w:spacing w:before="0" w:after="0"/>
              <w:jc w:val="center"/>
            </w:pPr>
            <w:r>
              <w:rPr>
                <w:b/>
                <w:bCs/>
              </w:rPr>
              <w:t>Correlación con WER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6784897" w14:textId="77777777" w:rsidR="000A4A47" w:rsidRDefault="00000000">
            <w:pPr>
              <w:spacing w:before="0" w:after="0"/>
              <w:jc w:val="center"/>
            </w:pPr>
            <w:r>
              <w:rPr>
                <w:b/>
                <w:bCs/>
              </w:rPr>
              <w:t>Interpretación</w:t>
            </w:r>
          </w:p>
        </w:tc>
      </w:tr>
      <w:tr w:rsidR="000A4A47" w14:paraId="7A8844A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08968D5"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428797A2" w14:textId="77777777" w:rsidR="000A4A47" w:rsidRDefault="00000000">
            <w:pPr>
              <w:spacing w:before="0" w:after="0"/>
              <w:jc w:val="center"/>
            </w:pPr>
            <w:r>
              <w:rPr>
                <w:b/>
                <w:bCs/>
              </w:rPr>
              <w:t>+0.744</w:t>
            </w:r>
          </w:p>
        </w:tc>
        <w:tc>
          <w:tcPr>
            <w:tcW w:w="0" w:type="auto"/>
            <w:tcBorders>
              <w:top w:val="nil"/>
              <w:left w:val="nil"/>
              <w:bottom w:val="nil"/>
              <w:right w:val="nil"/>
            </w:tcBorders>
            <w:tcMar>
              <w:top w:w="75" w:type="dxa"/>
              <w:left w:w="75" w:type="dxa"/>
              <w:bottom w:w="75" w:type="dxa"/>
              <w:right w:w="75" w:type="dxa"/>
            </w:tcMar>
            <w:vAlign w:val="center"/>
            <w:hideMark/>
          </w:tcPr>
          <w:p w14:paraId="66D0FD0A" w14:textId="77777777" w:rsidR="000A4A47" w:rsidRDefault="00000000">
            <w:pPr>
              <w:spacing w:before="0" w:after="0"/>
              <w:jc w:val="center"/>
            </w:pPr>
            <w:r>
              <w:t>Correlación alta positiva</w:t>
            </w:r>
          </w:p>
        </w:tc>
      </w:tr>
      <w:tr w:rsidR="000A4A47" w14:paraId="0E70121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8BE49E1"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172511C9" w14:textId="77777777" w:rsidR="000A4A47" w:rsidRDefault="00000000">
            <w:pPr>
              <w:spacing w:before="0" w:after="0"/>
              <w:jc w:val="center"/>
            </w:pPr>
            <w:r>
              <w:t>-0.602</w:t>
            </w:r>
          </w:p>
        </w:tc>
        <w:tc>
          <w:tcPr>
            <w:tcW w:w="0" w:type="auto"/>
            <w:tcBorders>
              <w:top w:val="nil"/>
              <w:left w:val="nil"/>
              <w:bottom w:val="nil"/>
              <w:right w:val="nil"/>
            </w:tcBorders>
            <w:tcMar>
              <w:top w:w="75" w:type="dxa"/>
              <w:left w:w="75" w:type="dxa"/>
              <w:bottom w:w="75" w:type="dxa"/>
              <w:right w:w="75" w:type="dxa"/>
            </w:tcMar>
            <w:vAlign w:val="center"/>
            <w:hideMark/>
          </w:tcPr>
          <w:p w14:paraId="042805B8" w14:textId="77777777" w:rsidR="000A4A47" w:rsidRDefault="00000000">
            <w:pPr>
              <w:spacing w:before="0" w:after="0"/>
              <w:jc w:val="center"/>
            </w:pPr>
            <w:r>
              <w:t>Correlación alta negativa</w:t>
            </w:r>
          </w:p>
        </w:tc>
      </w:tr>
      <w:tr w:rsidR="000A4A47" w14:paraId="768152A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C723F83" w14:textId="77777777" w:rsidR="000A4A47" w:rsidRDefault="00000000">
            <w:pPr>
              <w:spacing w:before="0" w:after="0"/>
              <w:jc w:val="center"/>
            </w:pPr>
            <w:r>
              <w:rPr>
                <w:rFonts w:ascii="Consolas" w:hAnsi="Consolas"/>
                <w:sz w:val="20"/>
                <w:szCs w:val="20"/>
              </w:rP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45FB71E9" w14:textId="77777777" w:rsidR="000A4A47" w:rsidRDefault="00000000">
            <w:pPr>
              <w:spacing w:before="0" w:after="0"/>
              <w:jc w:val="center"/>
            </w:pPr>
            <w:r>
              <w:t>-0.591</w:t>
            </w:r>
          </w:p>
        </w:tc>
        <w:tc>
          <w:tcPr>
            <w:tcW w:w="0" w:type="auto"/>
            <w:tcBorders>
              <w:top w:val="nil"/>
              <w:left w:val="nil"/>
              <w:bottom w:val="nil"/>
              <w:right w:val="nil"/>
            </w:tcBorders>
            <w:tcMar>
              <w:top w:w="75" w:type="dxa"/>
              <w:left w:w="75" w:type="dxa"/>
              <w:bottom w:w="75" w:type="dxa"/>
              <w:right w:w="75" w:type="dxa"/>
            </w:tcMar>
            <w:vAlign w:val="center"/>
            <w:hideMark/>
          </w:tcPr>
          <w:p w14:paraId="5A4DD215" w14:textId="77777777" w:rsidR="000A4A47" w:rsidRDefault="00000000">
            <w:pPr>
              <w:spacing w:before="0" w:after="0"/>
              <w:jc w:val="center"/>
            </w:pPr>
            <w:r>
              <w:t>Correlación moderada negativa</w:t>
            </w:r>
          </w:p>
        </w:tc>
      </w:tr>
      <w:tr w:rsidR="000A4A47" w14:paraId="2CFE75F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A4DE25B"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78F1B4B7" w14:textId="77777777" w:rsidR="000A4A47" w:rsidRDefault="00000000">
            <w:pPr>
              <w:spacing w:before="0" w:after="0"/>
              <w:jc w:val="center"/>
            </w:pPr>
            <w:r>
              <w:t>+0.399</w:t>
            </w:r>
          </w:p>
        </w:tc>
        <w:tc>
          <w:tcPr>
            <w:tcW w:w="0" w:type="auto"/>
            <w:tcBorders>
              <w:top w:val="nil"/>
              <w:left w:val="nil"/>
              <w:bottom w:val="nil"/>
              <w:right w:val="nil"/>
            </w:tcBorders>
            <w:tcMar>
              <w:top w:w="75" w:type="dxa"/>
              <w:left w:w="75" w:type="dxa"/>
              <w:bottom w:w="75" w:type="dxa"/>
              <w:right w:w="75" w:type="dxa"/>
            </w:tcMar>
            <w:vAlign w:val="center"/>
            <w:hideMark/>
          </w:tcPr>
          <w:p w14:paraId="6BAED3C1" w14:textId="77777777" w:rsidR="000A4A47" w:rsidRDefault="00000000">
            <w:pPr>
              <w:spacing w:before="0" w:after="0"/>
              <w:jc w:val="center"/>
            </w:pPr>
            <w:r>
              <w:t>Correlación moderada positiva</w:t>
            </w:r>
          </w:p>
        </w:tc>
      </w:tr>
      <w:tr w:rsidR="000A4A47" w14:paraId="5112B26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8FF8EDE"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3F18BF34" w14:textId="77777777" w:rsidR="000A4A47" w:rsidRDefault="00000000">
            <w:pPr>
              <w:spacing w:before="0" w:after="0"/>
              <w:jc w:val="center"/>
            </w:pPr>
            <w:r>
              <w:t>+0.256</w:t>
            </w:r>
          </w:p>
        </w:tc>
        <w:tc>
          <w:tcPr>
            <w:tcW w:w="0" w:type="auto"/>
            <w:tcBorders>
              <w:top w:val="nil"/>
              <w:left w:val="nil"/>
              <w:bottom w:val="nil"/>
              <w:right w:val="nil"/>
            </w:tcBorders>
            <w:tcMar>
              <w:top w:w="75" w:type="dxa"/>
              <w:left w:w="75" w:type="dxa"/>
              <w:bottom w:w="75" w:type="dxa"/>
              <w:right w:w="75" w:type="dxa"/>
            </w:tcMar>
            <w:vAlign w:val="center"/>
            <w:hideMark/>
          </w:tcPr>
          <w:p w14:paraId="336BFE97" w14:textId="77777777" w:rsidR="000A4A47" w:rsidRDefault="00000000">
            <w:pPr>
              <w:spacing w:before="0" w:after="0"/>
              <w:jc w:val="center"/>
            </w:pPr>
            <w:r>
              <w:t>Correlación moderada positiva</w:t>
            </w:r>
          </w:p>
        </w:tc>
      </w:tr>
      <w:tr w:rsidR="000A4A47" w14:paraId="096A8E8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5523709"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nil"/>
              <w:right w:val="nil"/>
            </w:tcBorders>
            <w:tcMar>
              <w:top w:w="75" w:type="dxa"/>
              <w:left w:w="75" w:type="dxa"/>
              <w:bottom w:w="75" w:type="dxa"/>
              <w:right w:w="75" w:type="dxa"/>
            </w:tcMar>
            <w:vAlign w:val="center"/>
            <w:hideMark/>
          </w:tcPr>
          <w:p w14:paraId="4E164184" w14:textId="77777777" w:rsidR="000A4A47" w:rsidRDefault="00000000">
            <w:pPr>
              <w:spacing w:before="0" w:after="0"/>
              <w:jc w:val="center"/>
            </w:pPr>
            <w:r>
              <w:t>-0.080</w:t>
            </w:r>
          </w:p>
        </w:tc>
        <w:tc>
          <w:tcPr>
            <w:tcW w:w="0" w:type="auto"/>
            <w:tcBorders>
              <w:top w:val="nil"/>
              <w:left w:val="nil"/>
              <w:bottom w:val="nil"/>
              <w:right w:val="nil"/>
            </w:tcBorders>
            <w:tcMar>
              <w:top w:w="75" w:type="dxa"/>
              <w:left w:w="75" w:type="dxa"/>
              <w:bottom w:w="75" w:type="dxa"/>
              <w:right w:w="75" w:type="dxa"/>
            </w:tcMar>
            <w:vAlign w:val="center"/>
            <w:hideMark/>
          </w:tcPr>
          <w:p w14:paraId="46DC3859" w14:textId="77777777" w:rsidR="000A4A47" w:rsidRDefault="00000000">
            <w:pPr>
              <w:spacing w:before="0" w:after="0"/>
              <w:jc w:val="center"/>
            </w:pPr>
            <w:r>
              <w:t>Correlación débil negativa</w:t>
            </w:r>
          </w:p>
        </w:tc>
      </w:tr>
      <w:tr w:rsidR="000A4A47" w14:paraId="1BFEB110"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7EB26AA" w14:textId="77777777" w:rsidR="000A4A47" w:rsidRDefault="00000000">
            <w:pPr>
              <w:spacing w:before="0" w:after="0"/>
              <w:jc w:val="center"/>
            </w:pPr>
            <w:r>
              <w:rPr>
                <w:rFonts w:ascii="Consolas" w:hAnsi="Consolas"/>
                <w:sz w:val="20"/>
                <w:szCs w:val="20"/>
              </w:rPr>
              <w:t>text_det_unclip_ratio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3371C20" w14:textId="77777777" w:rsidR="000A4A47" w:rsidRDefault="00000000">
            <w:pPr>
              <w:spacing w:before="0" w:after="0"/>
              <w:jc w:val="center"/>
            </w:pPr>
            <w:r>
              <w:t>NaN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43EE5B2" w14:textId="77777777" w:rsidR="000A4A47" w:rsidRDefault="00000000">
            <w:pPr>
              <w:spacing w:before="0" w:after="0"/>
              <w:jc w:val="center"/>
            </w:pPr>
            <w:r>
              <w:t>Varianza cero (valor fijo)</w:t>
            </w:r>
          </w:p>
        </w:tc>
      </w:tr>
    </w:tbl>
    <w:p w14:paraId="14DB6CA9" w14:textId="2AF67BF4" w:rsidR="000A4A47" w:rsidRDefault="00000000">
      <w:pPr>
        <w:pStyle w:val="Piedefoto-tabla"/>
        <w:ind w:left="0"/>
      </w:pPr>
      <w:r w:rsidRPr="002D5503">
        <w:t xml:space="preserve">Fuente: </w:t>
      </w:r>
      <w:hyperlink r:id="rId111" w:history="1">
        <w:r w:rsidR="000A4A47" w:rsidRPr="002D5503">
          <w:rPr>
            <w:rStyle w:val="Hyperlink"/>
            <w:rFonts w:ascii="Consolas" w:hAnsi="Consolas"/>
            <w:sz w:val="20"/>
            <w:szCs w:val="20"/>
          </w:rPr>
          <w:t>src/results/correlations/paddle_correlations.csv</w:t>
        </w:r>
      </w:hyperlink>
      <w:r w:rsidRPr="002D5503">
        <w:t>.</w:t>
      </w:r>
    </w:p>
    <w:p w14:paraId="40E44B90" w14:textId="4A13869E" w:rsidR="001F28C6" w:rsidRDefault="001F28C6">
      <w:pPr>
        <w:spacing w:before="0" w:after="0" w:line="240" w:lineRule="auto"/>
        <w:jc w:val="left"/>
        <w:rPr>
          <w:lang w:val="en-US"/>
        </w:rPr>
      </w:pPr>
      <w:r>
        <w:rPr>
          <w:lang w:val="en-US"/>
        </w:rPr>
        <w:br w:type="page"/>
      </w:r>
    </w:p>
    <w:p w14:paraId="6A202E91" w14:textId="77777777" w:rsidR="000A4A47" w:rsidRPr="002D5503" w:rsidRDefault="000A4A47">
      <w:pPr>
        <w:rPr>
          <w:lang w:val="en-US"/>
        </w:rPr>
      </w:pPr>
    </w:p>
    <w:p w14:paraId="1133A7AF" w14:textId="311DC7B5" w:rsidR="000A4A47" w:rsidRDefault="00000000">
      <w:pPr>
        <w:pStyle w:val="Caption"/>
        <w:jc w:val="center"/>
      </w:pPr>
      <w:bookmarkStart w:id="159" w:name="_Ref_Fig10"/>
      <w:bookmarkStart w:id="160" w:name="_Toc221133278"/>
      <w:bookmarkEnd w:id="159"/>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10</w:t>
      </w:r>
      <w:r>
        <w:rPr>
          <w:sz w:val="24"/>
          <w:szCs w:val="24"/>
        </w:rPr>
        <w:fldChar w:fldCharType="end"/>
      </w:r>
      <w:r>
        <w:rPr>
          <w:sz w:val="24"/>
          <w:szCs w:val="24"/>
        </w:rPr>
        <w:t xml:space="preserve">. </w:t>
      </w:r>
      <w:r>
        <w:rPr>
          <w:i/>
          <w:iCs/>
          <w:sz w:val="24"/>
          <w:szCs w:val="24"/>
        </w:rPr>
        <w:t>Correlación de hiperparámetros con CER</w:t>
      </w:r>
      <w:bookmarkEnd w:id="160"/>
    </w:p>
    <w:p w14:paraId="05B4AC49" w14:textId="77777777" w:rsidR="000A4A47" w:rsidRDefault="00000000">
      <w:pPr>
        <w:jc w:val="center"/>
      </w:pPr>
      <w:r>
        <w:rPr>
          <w:noProof/>
        </w:rPr>
        <w:drawing>
          <wp:inline distT="0" distB="0" distL="0" distR="0" wp14:anchorId="1D29FDD6" wp14:editId="38757D08">
            <wp:extent cx="5387340" cy="3848100"/>
            <wp:effectExtent l="0" t="0" r="3810" b="0"/>
            <wp:docPr id="11" name="Picture 11" descr="Correlación de hiperparámetros con 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relación de hiperparámetros con CER"/>
                    <pic:cNvPicPr>
                      <a:picLocks noChangeAspect="1" noChangeArrowheads="1"/>
                    </pic:cNvPicPr>
                  </pic:nvPicPr>
                  <pic:blipFill>
                    <a:blip r:link="rId112">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7F421979" w14:textId="4325ABAD" w:rsidR="000A4A47" w:rsidRDefault="00000000">
      <w:pPr>
        <w:pStyle w:val="Piedefoto-tabla"/>
        <w:ind w:left="0"/>
      </w:pPr>
      <w:r w:rsidRPr="002D5503">
        <w:t xml:space="preserve">Fuente: </w:t>
      </w:r>
      <w:hyperlink r:id="rId113" w:history="1">
        <w:r w:rsidR="000A4A47" w:rsidRPr="002D5503">
          <w:rPr>
            <w:rStyle w:val="Hyperlink"/>
            <w:rFonts w:ascii="Consolas" w:hAnsi="Consolas"/>
            <w:sz w:val="20"/>
            <w:szCs w:val="20"/>
          </w:rPr>
          <w:t>src/results/correlations/paddle_correlations.csv</w:t>
        </w:r>
      </w:hyperlink>
      <w:r w:rsidRPr="002D5503">
        <w:t>.</w:t>
      </w:r>
    </w:p>
    <w:p w14:paraId="25D83690" w14:textId="77777777" w:rsidR="000A4A47" w:rsidRDefault="00000000">
      <w:pPr>
        <w:pStyle w:val="Piedefoto-tabla"/>
        <w:ind w:left="0"/>
      </w:pPr>
      <w:r>
        <w:rPr>
          <w:lang w:val="es-ES"/>
        </w:rPr>
        <w:t xml:space="preserve">Leyenda: Valores positivos indican que aumentar el parámetro incrementa el CER. Los parámetros booleanos se codifican como 0/1 para el cálculo de la correlación. </w:t>
      </w:r>
      <w:r w:rsidRPr="002D5503">
        <w:t xml:space="preserve">Abreviaturas: unwarp = </w:t>
      </w:r>
      <w:r w:rsidRPr="002D5503">
        <w:rPr>
          <w:rFonts w:ascii="Consolas" w:hAnsi="Consolas"/>
          <w:sz w:val="20"/>
          <w:szCs w:val="20"/>
        </w:rPr>
        <w:t>use_doc_unwarping</w:t>
      </w:r>
      <w:r w:rsidRPr="002D5503">
        <w:t xml:space="preserve">, orient_doc = </w:t>
      </w:r>
      <w:r w:rsidRPr="002D5503">
        <w:rPr>
          <w:rFonts w:ascii="Consolas" w:hAnsi="Consolas"/>
          <w:sz w:val="20"/>
          <w:szCs w:val="20"/>
        </w:rPr>
        <w:t>use_doc_orientation_classify</w:t>
      </w:r>
      <w:r w:rsidRPr="002D5503">
        <w:t xml:space="preserve">, orient_line = </w:t>
      </w:r>
      <w:r w:rsidRPr="002D5503">
        <w:rPr>
          <w:rFonts w:ascii="Consolas" w:hAnsi="Consolas"/>
          <w:sz w:val="20"/>
          <w:szCs w:val="20"/>
        </w:rPr>
        <w:t>textline_orientation</w:t>
      </w:r>
      <w:r w:rsidRPr="002D5503">
        <w:t xml:space="preserve">, det_thresh = </w:t>
      </w:r>
      <w:r w:rsidRPr="002D5503">
        <w:rPr>
          <w:rFonts w:ascii="Consolas" w:hAnsi="Consolas"/>
          <w:sz w:val="20"/>
          <w:szCs w:val="20"/>
        </w:rPr>
        <w:t>text_det_thresh</w:t>
      </w:r>
      <w:r w:rsidRPr="002D5503">
        <w:t xml:space="preserve">, box_thresh = </w:t>
      </w:r>
      <w:r w:rsidRPr="002D5503">
        <w:rPr>
          <w:rFonts w:ascii="Consolas" w:hAnsi="Consolas"/>
          <w:sz w:val="20"/>
          <w:szCs w:val="20"/>
        </w:rPr>
        <w:t>text_det_box_thresh</w:t>
      </w:r>
      <w:r w:rsidRPr="002D5503">
        <w:t xml:space="preserve">, rec_score = </w:t>
      </w:r>
      <w:r w:rsidRPr="002D5503">
        <w:rPr>
          <w:rFonts w:ascii="Consolas" w:hAnsi="Consolas"/>
          <w:sz w:val="20"/>
          <w:szCs w:val="20"/>
        </w:rPr>
        <w:t>text_rec_score_thresh</w:t>
      </w:r>
      <w:r w:rsidRPr="002D5503">
        <w:t>.</w:t>
      </w:r>
    </w:p>
    <w:p w14:paraId="72B1F2AC" w14:textId="77777777" w:rsidR="000A4A47" w:rsidRPr="002D5503" w:rsidRDefault="000A4A47">
      <w:pPr>
        <w:rPr>
          <w:lang w:val="en-US"/>
        </w:rPr>
      </w:pPr>
    </w:p>
    <w:p w14:paraId="2FB7B1D0" w14:textId="77777777" w:rsidR="000A4A47" w:rsidRDefault="00000000">
      <w:r>
        <w:rPr>
          <w:b/>
          <w:bCs/>
        </w:rPr>
        <w:t>Hallazgo clave</w:t>
      </w:r>
      <w:r>
        <w:t xml:space="preserve">: </w:t>
      </w:r>
      <w:r>
        <w:rPr>
          <w:rFonts w:ascii="Consolas" w:hAnsi="Consolas"/>
          <w:sz w:val="20"/>
          <w:szCs w:val="20"/>
        </w:rPr>
        <w:t>use_doc_unwarping</w:t>
      </w:r>
      <w:r>
        <w:t xml:space="preserve"> presenta la correlación positiva más alta con CER (0.879), lo que indica que activar este módulo incrementa el error en este dataset. En cambio, </w:t>
      </w:r>
      <w:r>
        <w:rPr>
          <w:rFonts w:ascii="Consolas" w:hAnsi="Consolas"/>
          <w:sz w:val="20"/>
          <w:szCs w:val="20"/>
        </w:rPr>
        <w:t>use_doc_orientation_classify</w:t>
      </w:r>
      <w:r>
        <w:t xml:space="preserve"> y </w:t>
      </w:r>
      <w:r>
        <w:rPr>
          <w:rFonts w:ascii="Consolas" w:hAnsi="Consolas"/>
          <w:sz w:val="20"/>
          <w:szCs w:val="20"/>
        </w:rPr>
        <w:t>textline_orientation</w:t>
      </w:r>
      <w:r>
        <w:t xml:space="preserve"> tienen correlación negativa, asociada a mejoras cuando están activados.</w:t>
      </w:r>
    </w:p>
    <w:p w14:paraId="352D3FD2" w14:textId="77777777" w:rsidR="000A4A47" w:rsidRDefault="00000000">
      <w:pPr>
        <w:pStyle w:val="Heading4"/>
        <w:numPr>
          <w:ilvl w:val="0"/>
          <w:numId w:val="0"/>
        </w:numPr>
        <w:ind w:left="851" w:hanging="851"/>
      </w:pPr>
      <w:r>
        <w:rPr>
          <w:b/>
          <w:bCs/>
        </w:rPr>
        <w:t>Impacto del Parámetro textline_orientation</w:t>
      </w:r>
    </w:p>
    <w:p w14:paraId="23F62B2A" w14:textId="77777777" w:rsidR="000A4A47" w:rsidRDefault="00000000">
      <w:r>
        <w:t xml:space="preserve">El parámetro booleano </w:t>
      </w:r>
      <w:r>
        <w:rPr>
          <w:rFonts w:ascii="Consolas" w:hAnsi="Consolas"/>
          <w:sz w:val="20"/>
          <w:szCs w:val="20"/>
        </w:rPr>
        <w:t>textline_orientation</w:t>
      </w:r>
      <w:r>
        <w:t xml:space="preserve"> demostró tener el mayor impacto en el rendimiento:</w:t>
      </w:r>
    </w:p>
    <w:p w14:paraId="6CD0AAD3" w14:textId="77777777" w:rsidR="000B2E2B" w:rsidRDefault="000B2E2B"/>
    <w:p w14:paraId="686BBA23" w14:textId="77777777" w:rsidR="000B2E2B" w:rsidRDefault="000B2E2B"/>
    <w:p w14:paraId="35E2B5DD" w14:textId="4E86214C" w:rsidR="000A4A47" w:rsidRDefault="00000000">
      <w:pPr>
        <w:pStyle w:val="Caption"/>
      </w:pPr>
      <w:bookmarkStart w:id="161" w:name="_Ref_Tab38"/>
      <w:bookmarkStart w:id="162" w:name="_Toc221133322"/>
      <w:bookmarkEnd w:id="161"/>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38</w:t>
      </w:r>
      <w:r>
        <w:rPr>
          <w:sz w:val="24"/>
          <w:szCs w:val="24"/>
        </w:rPr>
        <w:fldChar w:fldCharType="end"/>
      </w:r>
      <w:r>
        <w:rPr>
          <w:sz w:val="24"/>
          <w:szCs w:val="24"/>
        </w:rPr>
        <w:t xml:space="preserve">. </w:t>
      </w:r>
      <w:r>
        <w:rPr>
          <w:i/>
          <w:iCs/>
          <w:sz w:val="24"/>
          <w:szCs w:val="24"/>
        </w:rPr>
        <w:t>Impacto del parámetro textline_orientation.</w:t>
      </w:r>
      <w:bookmarkEnd w:id="162"/>
    </w:p>
    <w:tbl>
      <w:tblPr>
        <w:tblStyle w:val="TableGrid"/>
        <w:tblW w:w="0" w:type="auto"/>
        <w:jc w:val="center"/>
        <w:tblInd w:w="0" w:type="dxa"/>
        <w:tblLook w:val="04A0" w:firstRow="1" w:lastRow="0" w:firstColumn="1" w:lastColumn="0" w:noHBand="0" w:noVBand="1"/>
      </w:tblPr>
      <w:tblGrid>
        <w:gridCol w:w="2160"/>
        <w:gridCol w:w="1231"/>
        <w:gridCol w:w="909"/>
        <w:gridCol w:w="1322"/>
        <w:gridCol w:w="863"/>
      </w:tblGrid>
      <w:tr w:rsidR="000A4A47" w14:paraId="255559A4"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5679D53" w14:textId="77777777" w:rsidR="000A4A47" w:rsidRDefault="00000000">
            <w:pPr>
              <w:spacing w:before="0" w:after="0"/>
              <w:jc w:val="center"/>
            </w:pPr>
            <w:r>
              <w:rPr>
                <w:b/>
                <w:bCs/>
              </w:rPr>
              <w:t>textline_orientation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30B6248" w14:textId="77777777" w:rsidR="000A4A47" w:rsidRDefault="00000000">
            <w:pPr>
              <w:spacing w:before="0" w:after="0"/>
              <w:jc w:val="center"/>
            </w:pPr>
            <w:r>
              <w:rPr>
                <w:b/>
                <w:bCs/>
              </w:rPr>
              <w:t>CER Medio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6C61190" w14:textId="77777777" w:rsidR="000A4A47" w:rsidRDefault="00000000">
            <w:pPr>
              <w:spacing w:before="0" w:after="0"/>
              <w:jc w:val="center"/>
            </w:pPr>
            <w:r>
              <w:rPr>
                <w:b/>
                <w:bCs/>
              </w:rPr>
              <w:t>CER Std</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79C9E00" w14:textId="77777777" w:rsidR="000A4A47" w:rsidRDefault="00000000">
            <w:pPr>
              <w:spacing w:before="0" w:after="0"/>
              <w:jc w:val="center"/>
            </w:pPr>
            <w:r>
              <w:rPr>
                <w:b/>
                <w:bCs/>
              </w:rPr>
              <w:t>WER Medio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E664AEE" w14:textId="77777777" w:rsidR="000A4A47" w:rsidRDefault="00000000">
            <w:pPr>
              <w:spacing w:before="0" w:after="0"/>
              <w:jc w:val="center"/>
            </w:pPr>
            <w:r>
              <w:rPr>
                <w:b/>
                <w:bCs/>
              </w:rPr>
              <w:t>N trials</w:t>
            </w:r>
          </w:p>
        </w:tc>
      </w:tr>
      <w:tr w:rsidR="000A4A47" w14:paraId="7596BBA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65C9F80" w14:textId="77777777" w:rsidR="000A4A47" w:rsidRDefault="00000000">
            <w:pPr>
              <w:spacing w:before="0" w:after="0"/>
              <w:jc w:val="center"/>
            </w:pPr>
            <w:r>
              <w:t>True</w:t>
            </w:r>
          </w:p>
        </w:tc>
        <w:tc>
          <w:tcPr>
            <w:tcW w:w="0" w:type="auto"/>
            <w:tcBorders>
              <w:top w:val="nil"/>
              <w:left w:val="nil"/>
              <w:bottom w:val="nil"/>
              <w:right w:val="nil"/>
            </w:tcBorders>
            <w:tcMar>
              <w:top w:w="75" w:type="dxa"/>
              <w:left w:w="75" w:type="dxa"/>
              <w:bottom w:w="75" w:type="dxa"/>
              <w:right w:w="75" w:type="dxa"/>
            </w:tcMar>
            <w:vAlign w:val="center"/>
            <w:hideMark/>
          </w:tcPr>
          <w:p w14:paraId="3A5FD0CF" w14:textId="77777777" w:rsidR="000A4A47" w:rsidRDefault="00000000">
            <w:pPr>
              <w:spacing w:before="0" w:after="0"/>
              <w:jc w:val="center"/>
            </w:pPr>
            <w:r>
              <w:t>1.74%</w:t>
            </w:r>
          </w:p>
        </w:tc>
        <w:tc>
          <w:tcPr>
            <w:tcW w:w="0" w:type="auto"/>
            <w:tcBorders>
              <w:top w:val="nil"/>
              <w:left w:val="nil"/>
              <w:bottom w:val="nil"/>
              <w:right w:val="nil"/>
            </w:tcBorders>
            <w:tcMar>
              <w:top w:w="75" w:type="dxa"/>
              <w:left w:w="75" w:type="dxa"/>
              <w:bottom w:w="75" w:type="dxa"/>
              <w:right w:w="75" w:type="dxa"/>
            </w:tcMar>
            <w:vAlign w:val="center"/>
            <w:hideMark/>
          </w:tcPr>
          <w:p w14:paraId="08DA70D7" w14:textId="77777777" w:rsidR="000A4A47" w:rsidRDefault="00000000">
            <w:pPr>
              <w:spacing w:before="0" w:after="0"/>
              <w:jc w:val="center"/>
            </w:pPr>
            <w:r>
              <w:t>1.94%</w:t>
            </w:r>
          </w:p>
        </w:tc>
        <w:tc>
          <w:tcPr>
            <w:tcW w:w="0" w:type="auto"/>
            <w:tcBorders>
              <w:top w:val="nil"/>
              <w:left w:val="nil"/>
              <w:bottom w:val="nil"/>
              <w:right w:val="nil"/>
            </w:tcBorders>
            <w:tcMar>
              <w:top w:w="75" w:type="dxa"/>
              <w:left w:w="75" w:type="dxa"/>
              <w:bottom w:w="75" w:type="dxa"/>
              <w:right w:w="75" w:type="dxa"/>
            </w:tcMar>
            <w:vAlign w:val="center"/>
            <w:hideMark/>
          </w:tcPr>
          <w:p w14:paraId="3F27A134" w14:textId="77777777" w:rsidR="000A4A47" w:rsidRDefault="00000000">
            <w:pPr>
              <w:spacing w:before="0" w:after="0"/>
              <w:jc w:val="center"/>
            </w:pPr>
            <w:r>
              <w:t>8.75%</w:t>
            </w:r>
          </w:p>
        </w:tc>
        <w:tc>
          <w:tcPr>
            <w:tcW w:w="0" w:type="auto"/>
            <w:tcBorders>
              <w:top w:val="nil"/>
              <w:left w:val="nil"/>
              <w:bottom w:val="nil"/>
              <w:right w:val="nil"/>
            </w:tcBorders>
            <w:tcMar>
              <w:top w:w="75" w:type="dxa"/>
              <w:left w:w="75" w:type="dxa"/>
              <w:bottom w:w="75" w:type="dxa"/>
              <w:right w:w="75" w:type="dxa"/>
            </w:tcMar>
            <w:vAlign w:val="center"/>
            <w:hideMark/>
          </w:tcPr>
          <w:p w14:paraId="6E600B19" w14:textId="77777777" w:rsidR="000A4A47" w:rsidRDefault="00000000">
            <w:pPr>
              <w:spacing w:before="0" w:after="0"/>
              <w:jc w:val="center"/>
            </w:pPr>
            <w:r>
              <w:t>52</w:t>
            </w:r>
          </w:p>
        </w:tc>
      </w:tr>
      <w:tr w:rsidR="000A4A47" w14:paraId="5CDE7F56"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2AA2CB8" w14:textId="77777777" w:rsidR="000A4A47" w:rsidRDefault="00000000">
            <w:pPr>
              <w:spacing w:before="0" w:after="0"/>
              <w:jc w:val="center"/>
            </w:pPr>
            <w:r>
              <w:t>False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5825F18" w14:textId="77777777" w:rsidR="000A4A47" w:rsidRDefault="00000000">
            <w:pPr>
              <w:spacing w:before="0" w:after="0"/>
              <w:jc w:val="center"/>
            </w:pPr>
            <w:r>
              <w:t>4.73%</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586E3CD" w14:textId="77777777" w:rsidR="000A4A47" w:rsidRDefault="00000000">
            <w:pPr>
              <w:spacing w:before="0" w:after="0"/>
              <w:jc w:val="center"/>
            </w:pPr>
            <w:r>
              <w:t>1.37%</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2DDFF46" w14:textId="77777777" w:rsidR="000A4A47" w:rsidRDefault="00000000">
            <w:pPr>
              <w:spacing w:before="0" w:after="0"/>
              <w:jc w:val="center"/>
            </w:pPr>
            <w:r>
              <w:t>11.42%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996E510" w14:textId="77777777" w:rsidR="000A4A47" w:rsidRDefault="00000000">
            <w:pPr>
              <w:spacing w:before="0" w:after="0"/>
              <w:jc w:val="center"/>
            </w:pPr>
            <w:r>
              <w:t>12</w:t>
            </w:r>
          </w:p>
        </w:tc>
      </w:tr>
    </w:tbl>
    <w:p w14:paraId="5EC7EEFE" w14:textId="565DC175" w:rsidR="000A4A47" w:rsidRDefault="00000000">
      <w:pPr>
        <w:pStyle w:val="Piedefoto-tabla"/>
        <w:ind w:left="0"/>
      </w:pPr>
      <w:r>
        <w:rPr>
          <w:lang w:val="es-ES"/>
        </w:rPr>
        <w:t xml:space="preserve">Fuente: </w:t>
      </w:r>
      <w:hyperlink r:id="rId114" w:history="1">
        <w:r w:rsidR="000A4A47">
          <w:rPr>
            <w:rStyle w:val="Hyperlink"/>
            <w:rFonts w:ascii="Consolas" w:hAnsi="Consolas"/>
            <w:sz w:val="20"/>
            <w:szCs w:val="20"/>
            <w:lang w:val="es-ES"/>
          </w:rPr>
          <w:t>src/results/raytune_paddle_results_20260119_122609.csv</w:t>
        </w:r>
      </w:hyperlink>
      <w:r>
        <w:rPr>
          <w:lang w:val="es-ES"/>
        </w:rPr>
        <w:t>.</w:t>
      </w:r>
    </w:p>
    <w:p w14:paraId="37285D91" w14:textId="77777777" w:rsidR="000A4A47" w:rsidRDefault="000A4A47"/>
    <w:p w14:paraId="229A4E9B" w14:textId="77777777" w:rsidR="000A4A47" w:rsidRDefault="00000000">
      <w:r>
        <w:t>Interpretación:</w:t>
      </w:r>
    </w:p>
    <w:p w14:paraId="14C65C5D" w14:textId="77777777" w:rsidR="000A4A47" w:rsidRDefault="00000000">
      <w:pPr>
        <w:pStyle w:val="ListParagraph"/>
        <w:ind w:hanging="360"/>
      </w:pPr>
      <w:r>
        <w:t>1.</w:t>
      </w:r>
      <w:r>
        <w:rPr>
          <w:sz w:val="14"/>
          <w:szCs w:val="14"/>
        </w:rPr>
        <w:t>   </w:t>
      </w:r>
      <w:r>
        <w:rPr>
          <w:b/>
          <w:bCs/>
        </w:rPr>
        <w:t>Reducción del CER</w:t>
      </w:r>
      <w:r>
        <w:t xml:space="preserve">: Con </w:t>
      </w:r>
      <w:r>
        <w:rPr>
          <w:rFonts w:ascii="Consolas" w:hAnsi="Consolas"/>
          <w:sz w:val="20"/>
          <w:szCs w:val="20"/>
        </w:rPr>
        <w:t>textline_orientation=True</w:t>
      </w:r>
      <w:r>
        <w:t>, el CER medio es 2.7 veces menor (1.74% vs 4.73%).</w:t>
      </w:r>
    </w:p>
    <w:p w14:paraId="18D21D46" w14:textId="77777777" w:rsidR="000A4A47" w:rsidRDefault="00000000">
      <w:pPr>
        <w:pStyle w:val="ListParagraph"/>
        <w:ind w:hanging="360"/>
      </w:pPr>
      <w:r>
        <w:t>2.</w:t>
      </w:r>
      <w:r>
        <w:rPr>
          <w:sz w:val="14"/>
          <w:szCs w:val="14"/>
        </w:rPr>
        <w:t>   </w:t>
      </w:r>
      <w:r>
        <w:rPr>
          <w:b/>
          <w:bCs/>
        </w:rPr>
        <w:t>Varianza</w:t>
      </w:r>
      <w:r>
        <w:t xml:space="preserve">: La desviación estándar es mayor cuando </w:t>
      </w:r>
      <w:r>
        <w:rPr>
          <w:rFonts w:ascii="Consolas" w:hAnsi="Consolas"/>
          <w:sz w:val="20"/>
          <w:szCs w:val="20"/>
        </w:rPr>
        <w:t>textline_orientation=True</w:t>
      </w:r>
      <w:r>
        <w:t xml:space="preserve"> (1.94% vs 1.37%), aunque los valores medios siguen siendo mejores.</w:t>
      </w:r>
    </w:p>
    <w:p w14:paraId="4FB9D6D4" w14:textId="77777777" w:rsidR="000A4A47" w:rsidRDefault="00000000">
      <w:pPr>
        <w:pStyle w:val="ListParagraph"/>
        <w:ind w:hanging="360"/>
      </w:pPr>
      <w:r>
        <w:t>3.</w:t>
      </w:r>
      <w:r>
        <w:rPr>
          <w:sz w:val="14"/>
          <w:szCs w:val="14"/>
        </w:rPr>
        <w:t>   </w:t>
      </w:r>
      <w:r>
        <w:rPr>
          <w:b/>
          <w:bCs/>
        </w:rPr>
        <w:t>Reducción del CER</w:t>
      </w:r>
      <w:r>
        <w:t>: 63.2% cuando se habilita la clasificación de orientación de línea.</w:t>
      </w:r>
    </w:p>
    <w:p w14:paraId="27735909" w14:textId="40B3AA27" w:rsidR="000A4A47" w:rsidRDefault="00000000">
      <w:pPr>
        <w:pStyle w:val="Caption"/>
        <w:jc w:val="center"/>
      </w:pPr>
      <w:bookmarkStart w:id="163" w:name="_Ref_Fig11"/>
      <w:bookmarkStart w:id="164" w:name="_Toc221133279"/>
      <w:bookmarkEnd w:id="163"/>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11</w:t>
      </w:r>
      <w:r>
        <w:rPr>
          <w:sz w:val="24"/>
          <w:szCs w:val="24"/>
        </w:rPr>
        <w:fldChar w:fldCharType="end"/>
      </w:r>
      <w:r>
        <w:rPr>
          <w:sz w:val="24"/>
          <w:szCs w:val="24"/>
        </w:rPr>
        <w:t xml:space="preserve">. </w:t>
      </w:r>
      <w:r>
        <w:rPr>
          <w:i/>
          <w:iCs/>
          <w:sz w:val="24"/>
          <w:szCs w:val="24"/>
        </w:rPr>
        <w:t>Impacto de textline_orientation en CER</w:t>
      </w:r>
      <w:bookmarkEnd w:id="164"/>
    </w:p>
    <w:p w14:paraId="0F2B75D4" w14:textId="77777777" w:rsidR="000A4A47" w:rsidRDefault="00000000">
      <w:pPr>
        <w:jc w:val="center"/>
      </w:pPr>
      <w:r>
        <w:rPr>
          <w:noProof/>
        </w:rPr>
        <w:drawing>
          <wp:inline distT="0" distB="0" distL="0" distR="0" wp14:anchorId="484ECC67" wp14:editId="0E4A7E71">
            <wp:extent cx="5387340" cy="3848100"/>
            <wp:effectExtent l="0" t="0" r="3810" b="0"/>
            <wp:docPr id="12" name="Picture 12" descr="Impacto de textline_orientation en 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pacto de textline_orientation en CER"/>
                    <pic:cNvPicPr>
                      <a:picLocks noChangeAspect="1" noChangeArrowheads="1"/>
                    </pic:cNvPicPr>
                  </pic:nvPicPr>
                  <pic:blipFill>
                    <a:blip r:link="rId115">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11540B67" w14:textId="4A26C8EE" w:rsidR="000A4A47" w:rsidRPr="002D5503" w:rsidRDefault="00000000">
      <w:pPr>
        <w:pStyle w:val="Piedefoto-tabla"/>
        <w:ind w:left="0"/>
        <w:rPr>
          <w:lang w:val="es-ES"/>
        </w:rPr>
      </w:pPr>
      <w:r>
        <w:rPr>
          <w:lang w:val="es-ES"/>
        </w:rPr>
        <w:t xml:space="preserve">Fuente: </w:t>
      </w:r>
      <w:hyperlink r:id="rId116" w:history="1">
        <w:r w:rsidR="000A4A47">
          <w:rPr>
            <w:rStyle w:val="Hyperlink"/>
            <w:rFonts w:ascii="Consolas" w:hAnsi="Consolas"/>
            <w:sz w:val="20"/>
            <w:szCs w:val="20"/>
            <w:lang w:val="es-ES"/>
          </w:rPr>
          <w:t>src/results/raytune_paddle_results_20260119_122609.csv</w:t>
        </w:r>
      </w:hyperlink>
      <w:r>
        <w:rPr>
          <w:lang w:val="es-ES"/>
        </w:rPr>
        <w:t>.</w:t>
      </w:r>
    </w:p>
    <w:p w14:paraId="60462989" w14:textId="77777777" w:rsidR="000A4A47" w:rsidRDefault="000A4A47"/>
    <w:p w14:paraId="4620D3C8" w14:textId="77777777" w:rsidR="001F28C6" w:rsidRDefault="001F28C6"/>
    <w:p w14:paraId="7EB452AB" w14:textId="4A0F4041" w:rsidR="000A4A47" w:rsidRDefault="00000000">
      <w:r>
        <w:t>Explicación técnica:</w:t>
      </w:r>
    </w:p>
    <w:p w14:paraId="66D46B85" w14:textId="77777777" w:rsidR="000A4A47" w:rsidRDefault="00000000">
      <w:r>
        <w:t xml:space="preserve">El parámetro </w:t>
      </w:r>
      <w:r>
        <w:rPr>
          <w:rFonts w:ascii="Consolas" w:hAnsi="Consolas"/>
          <w:sz w:val="20"/>
          <w:szCs w:val="20"/>
        </w:rPr>
        <w:t>textline_orientation</w:t>
      </w:r>
      <w:r>
        <w:t xml:space="preserve"> activa un clasificador que determina la orientación de cada línea de texto detectada. Para documentos con índice, encabezados y listas, este clasificador asegura que el texto se lea en el orden correcto, evitando la mezcla de líneas de diferentes secciones.</w:t>
      </w:r>
    </w:p>
    <w:p w14:paraId="7E2DC1D4" w14:textId="77777777" w:rsidR="000A4A47" w:rsidRDefault="00000000">
      <w:pPr>
        <w:pStyle w:val="Heading4"/>
        <w:numPr>
          <w:ilvl w:val="0"/>
          <w:numId w:val="0"/>
        </w:numPr>
        <w:ind w:left="851" w:hanging="851"/>
      </w:pPr>
      <w:r>
        <w:rPr>
          <w:b/>
          <w:bCs/>
        </w:rPr>
        <w:t>Análisis de Trials con Mayor CER</w:t>
      </w:r>
    </w:p>
    <w:p w14:paraId="3C71CD2A" w14:textId="77777777" w:rsidR="000A4A47" w:rsidRDefault="00000000">
      <w:r>
        <w:t>No se observaron fallos catastróficos (CER &gt; 10%). El CER máximo fue 7.30%, por lo que el análisis se centra en los trials con peor desempeño relativo:</w:t>
      </w:r>
    </w:p>
    <w:p w14:paraId="74D89481" w14:textId="1DE8A7F9" w:rsidR="000A4A47" w:rsidRDefault="00000000">
      <w:pPr>
        <w:pStyle w:val="Caption"/>
      </w:pPr>
      <w:bookmarkStart w:id="165" w:name="_Ref_Tab39"/>
      <w:bookmarkStart w:id="166" w:name="_Toc221133323"/>
      <w:bookmarkEnd w:id="16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39</w:t>
      </w:r>
      <w:r>
        <w:rPr>
          <w:sz w:val="24"/>
          <w:szCs w:val="24"/>
        </w:rPr>
        <w:fldChar w:fldCharType="end"/>
      </w:r>
      <w:r>
        <w:rPr>
          <w:sz w:val="24"/>
          <w:szCs w:val="24"/>
        </w:rPr>
        <w:t xml:space="preserve">. </w:t>
      </w:r>
      <w:r>
        <w:rPr>
          <w:i/>
          <w:iCs/>
          <w:sz w:val="24"/>
          <w:szCs w:val="24"/>
        </w:rPr>
        <w:t>Trials con mayor CER.</w:t>
      </w:r>
      <w:bookmarkEnd w:id="166"/>
    </w:p>
    <w:tbl>
      <w:tblPr>
        <w:tblStyle w:val="TableGrid"/>
        <w:tblW w:w="0" w:type="auto"/>
        <w:jc w:val="center"/>
        <w:tblInd w:w="0" w:type="dxa"/>
        <w:tblLook w:val="04A0" w:firstRow="1" w:lastRow="0" w:firstColumn="1" w:lastColumn="0" w:noHBand="0" w:noVBand="1"/>
      </w:tblPr>
      <w:tblGrid>
        <w:gridCol w:w="1119"/>
        <w:gridCol w:w="748"/>
        <w:gridCol w:w="1763"/>
        <w:gridCol w:w="2160"/>
      </w:tblGrid>
      <w:tr w:rsidR="000A4A47" w14:paraId="3F75DA88"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3C6074F" w14:textId="77777777" w:rsidR="000A4A47" w:rsidRDefault="00000000">
            <w:pPr>
              <w:spacing w:before="0" w:after="0"/>
              <w:jc w:val="center"/>
            </w:pPr>
            <w:r>
              <w:rPr>
                <w:b/>
                <w:bCs/>
              </w:rPr>
              <w:t>Trial ID</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F1331A6" w14:textId="77777777" w:rsidR="000A4A47" w:rsidRDefault="00000000">
            <w:pPr>
              <w:spacing w:before="0" w:after="0"/>
              <w:jc w:val="center"/>
            </w:pPr>
            <w:r>
              <w:rPr>
                <w:b/>
                <w:bCs/>
              </w:rPr>
              <w:t>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E647FE1" w14:textId="77777777" w:rsidR="000A4A47" w:rsidRDefault="00000000">
            <w:pPr>
              <w:spacing w:before="0" w:after="0"/>
              <w:jc w:val="center"/>
            </w:pPr>
            <w:r>
              <w:rPr>
                <w:b/>
                <w:bCs/>
              </w:rPr>
              <w:t>text_det_thresh</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08A94A8" w14:textId="77777777" w:rsidR="000A4A47" w:rsidRDefault="00000000">
            <w:pPr>
              <w:spacing w:before="0" w:after="0"/>
              <w:jc w:val="center"/>
            </w:pPr>
            <w:r>
              <w:rPr>
                <w:b/>
                <w:bCs/>
              </w:rPr>
              <w:t>textline_orientation</w:t>
            </w:r>
          </w:p>
        </w:tc>
      </w:tr>
      <w:tr w:rsidR="000A4A47" w14:paraId="3C7328E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74D63A8" w14:textId="77777777" w:rsidR="000A4A47" w:rsidRDefault="00000000">
            <w:pPr>
              <w:spacing w:before="0" w:after="0"/>
              <w:jc w:val="center"/>
            </w:pPr>
            <w:r>
              <w:t>f699b826</w:t>
            </w:r>
          </w:p>
        </w:tc>
        <w:tc>
          <w:tcPr>
            <w:tcW w:w="0" w:type="auto"/>
            <w:tcBorders>
              <w:top w:val="nil"/>
              <w:left w:val="nil"/>
              <w:bottom w:val="nil"/>
              <w:right w:val="nil"/>
            </w:tcBorders>
            <w:tcMar>
              <w:top w:w="75" w:type="dxa"/>
              <w:left w:w="75" w:type="dxa"/>
              <w:bottom w:w="75" w:type="dxa"/>
              <w:right w:w="75" w:type="dxa"/>
            </w:tcMar>
            <w:vAlign w:val="center"/>
            <w:hideMark/>
          </w:tcPr>
          <w:p w14:paraId="5EF4EC1C" w14:textId="77777777" w:rsidR="000A4A47" w:rsidRDefault="00000000">
            <w:pPr>
              <w:spacing w:before="0" w:after="0"/>
              <w:jc w:val="center"/>
            </w:pPr>
            <w:r>
              <w:t>7.30%</w:t>
            </w:r>
          </w:p>
        </w:tc>
        <w:tc>
          <w:tcPr>
            <w:tcW w:w="0" w:type="auto"/>
            <w:tcBorders>
              <w:top w:val="nil"/>
              <w:left w:val="nil"/>
              <w:bottom w:val="nil"/>
              <w:right w:val="nil"/>
            </w:tcBorders>
            <w:tcMar>
              <w:top w:w="75" w:type="dxa"/>
              <w:left w:w="75" w:type="dxa"/>
              <w:bottom w:w="75" w:type="dxa"/>
              <w:right w:w="75" w:type="dxa"/>
            </w:tcMar>
            <w:vAlign w:val="center"/>
            <w:hideMark/>
          </w:tcPr>
          <w:p w14:paraId="7512E455" w14:textId="77777777" w:rsidR="000A4A47" w:rsidRDefault="00000000">
            <w:pPr>
              <w:spacing w:before="0" w:after="0"/>
              <w:jc w:val="center"/>
            </w:pPr>
            <w:r>
              <w:t>0.285</w:t>
            </w:r>
          </w:p>
        </w:tc>
        <w:tc>
          <w:tcPr>
            <w:tcW w:w="0" w:type="auto"/>
            <w:tcBorders>
              <w:top w:val="nil"/>
              <w:left w:val="nil"/>
              <w:bottom w:val="nil"/>
              <w:right w:val="nil"/>
            </w:tcBorders>
            <w:tcMar>
              <w:top w:w="75" w:type="dxa"/>
              <w:left w:w="75" w:type="dxa"/>
              <w:bottom w:w="75" w:type="dxa"/>
              <w:right w:w="75" w:type="dxa"/>
            </w:tcMar>
            <w:vAlign w:val="center"/>
            <w:hideMark/>
          </w:tcPr>
          <w:p w14:paraId="70CE7BE0" w14:textId="77777777" w:rsidR="000A4A47" w:rsidRDefault="00000000">
            <w:pPr>
              <w:spacing w:before="0" w:after="0"/>
              <w:jc w:val="center"/>
            </w:pPr>
            <w:r>
              <w:t>False</w:t>
            </w:r>
          </w:p>
        </w:tc>
      </w:tr>
      <w:tr w:rsidR="000A4A47" w14:paraId="1879AEF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8F4E862" w14:textId="77777777" w:rsidR="000A4A47" w:rsidRDefault="00000000">
            <w:pPr>
              <w:spacing w:before="0" w:after="0"/>
              <w:jc w:val="center"/>
            </w:pPr>
            <w:r>
              <w:t>34bfaecf</w:t>
            </w:r>
          </w:p>
        </w:tc>
        <w:tc>
          <w:tcPr>
            <w:tcW w:w="0" w:type="auto"/>
            <w:tcBorders>
              <w:top w:val="nil"/>
              <w:left w:val="nil"/>
              <w:bottom w:val="nil"/>
              <w:right w:val="nil"/>
            </w:tcBorders>
            <w:tcMar>
              <w:top w:w="75" w:type="dxa"/>
              <w:left w:w="75" w:type="dxa"/>
              <w:bottom w:w="75" w:type="dxa"/>
              <w:right w:w="75" w:type="dxa"/>
            </w:tcMar>
            <w:vAlign w:val="center"/>
            <w:hideMark/>
          </w:tcPr>
          <w:p w14:paraId="5683AF7F" w14:textId="77777777" w:rsidR="000A4A47" w:rsidRDefault="00000000">
            <w:pPr>
              <w:spacing w:before="0" w:after="0"/>
              <w:jc w:val="center"/>
            </w:pPr>
            <w:r>
              <w:t>7.29%</w:t>
            </w:r>
          </w:p>
        </w:tc>
        <w:tc>
          <w:tcPr>
            <w:tcW w:w="0" w:type="auto"/>
            <w:tcBorders>
              <w:top w:val="nil"/>
              <w:left w:val="nil"/>
              <w:bottom w:val="nil"/>
              <w:right w:val="nil"/>
            </w:tcBorders>
            <w:tcMar>
              <w:top w:w="75" w:type="dxa"/>
              <w:left w:w="75" w:type="dxa"/>
              <w:bottom w:w="75" w:type="dxa"/>
              <w:right w:w="75" w:type="dxa"/>
            </w:tcMar>
            <w:vAlign w:val="center"/>
            <w:hideMark/>
          </w:tcPr>
          <w:p w14:paraId="14F0884F" w14:textId="77777777" w:rsidR="000A4A47" w:rsidRDefault="00000000">
            <w:pPr>
              <w:spacing w:before="0" w:after="0"/>
              <w:jc w:val="center"/>
            </w:pPr>
            <w:r>
              <w:t>0.030</w:t>
            </w:r>
          </w:p>
        </w:tc>
        <w:tc>
          <w:tcPr>
            <w:tcW w:w="0" w:type="auto"/>
            <w:tcBorders>
              <w:top w:val="nil"/>
              <w:left w:val="nil"/>
              <w:bottom w:val="nil"/>
              <w:right w:val="nil"/>
            </w:tcBorders>
            <w:tcMar>
              <w:top w:w="75" w:type="dxa"/>
              <w:left w:w="75" w:type="dxa"/>
              <w:bottom w:w="75" w:type="dxa"/>
              <w:right w:w="75" w:type="dxa"/>
            </w:tcMar>
            <w:vAlign w:val="center"/>
            <w:hideMark/>
          </w:tcPr>
          <w:p w14:paraId="6AAA0B20" w14:textId="77777777" w:rsidR="000A4A47" w:rsidRDefault="00000000">
            <w:pPr>
              <w:spacing w:before="0" w:after="0"/>
              <w:jc w:val="center"/>
            </w:pPr>
            <w:r>
              <w:t>True</w:t>
            </w:r>
          </w:p>
        </w:tc>
      </w:tr>
      <w:tr w:rsidR="000A4A47" w14:paraId="728F321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F39A8CD" w14:textId="77777777" w:rsidR="000A4A47" w:rsidRDefault="00000000">
            <w:pPr>
              <w:spacing w:before="0" w:after="0"/>
              <w:jc w:val="center"/>
            </w:pPr>
            <w:r>
              <w:t>8c1998de</w:t>
            </w:r>
          </w:p>
        </w:tc>
        <w:tc>
          <w:tcPr>
            <w:tcW w:w="0" w:type="auto"/>
            <w:tcBorders>
              <w:top w:val="nil"/>
              <w:left w:val="nil"/>
              <w:bottom w:val="nil"/>
              <w:right w:val="nil"/>
            </w:tcBorders>
            <w:tcMar>
              <w:top w:w="75" w:type="dxa"/>
              <w:left w:w="75" w:type="dxa"/>
              <w:bottom w:w="75" w:type="dxa"/>
              <w:right w:w="75" w:type="dxa"/>
            </w:tcMar>
            <w:vAlign w:val="center"/>
            <w:hideMark/>
          </w:tcPr>
          <w:p w14:paraId="320D7200" w14:textId="77777777" w:rsidR="000A4A47" w:rsidRDefault="00000000">
            <w:pPr>
              <w:spacing w:before="0" w:after="0"/>
              <w:jc w:val="center"/>
            </w:pPr>
            <w:r>
              <w:t>6.44%</w:t>
            </w:r>
          </w:p>
        </w:tc>
        <w:tc>
          <w:tcPr>
            <w:tcW w:w="0" w:type="auto"/>
            <w:tcBorders>
              <w:top w:val="nil"/>
              <w:left w:val="nil"/>
              <w:bottom w:val="nil"/>
              <w:right w:val="nil"/>
            </w:tcBorders>
            <w:tcMar>
              <w:top w:w="75" w:type="dxa"/>
              <w:left w:w="75" w:type="dxa"/>
              <w:bottom w:w="75" w:type="dxa"/>
              <w:right w:w="75" w:type="dxa"/>
            </w:tcMar>
            <w:vAlign w:val="center"/>
            <w:hideMark/>
          </w:tcPr>
          <w:p w14:paraId="48DB4650" w14:textId="77777777" w:rsidR="000A4A47" w:rsidRDefault="00000000">
            <w:pPr>
              <w:spacing w:before="0" w:after="0"/>
              <w:jc w:val="center"/>
            </w:pPr>
            <w:r>
              <w:t>0.369</w:t>
            </w:r>
          </w:p>
        </w:tc>
        <w:tc>
          <w:tcPr>
            <w:tcW w:w="0" w:type="auto"/>
            <w:tcBorders>
              <w:top w:val="nil"/>
              <w:left w:val="nil"/>
              <w:bottom w:val="nil"/>
              <w:right w:val="nil"/>
            </w:tcBorders>
            <w:tcMar>
              <w:top w:w="75" w:type="dxa"/>
              <w:left w:w="75" w:type="dxa"/>
              <w:bottom w:w="75" w:type="dxa"/>
              <w:right w:w="75" w:type="dxa"/>
            </w:tcMar>
            <w:vAlign w:val="center"/>
            <w:hideMark/>
          </w:tcPr>
          <w:p w14:paraId="1F253C83" w14:textId="77777777" w:rsidR="000A4A47" w:rsidRDefault="00000000">
            <w:pPr>
              <w:spacing w:before="0" w:after="0"/>
              <w:jc w:val="center"/>
            </w:pPr>
            <w:r>
              <w:t>True</w:t>
            </w:r>
          </w:p>
        </w:tc>
      </w:tr>
      <w:tr w:rsidR="000A4A47" w14:paraId="76F41B98"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A80DD7D" w14:textId="77777777" w:rsidR="000A4A47" w:rsidRDefault="00000000">
            <w:pPr>
              <w:spacing w:before="0" w:after="0"/>
              <w:jc w:val="center"/>
            </w:pPr>
            <w:r>
              <w:t>8b33e2a2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CBDF57A" w14:textId="77777777" w:rsidR="000A4A47" w:rsidRDefault="00000000">
            <w:pPr>
              <w:spacing w:before="0" w:after="0"/>
              <w:jc w:val="center"/>
            </w:pPr>
            <w:r>
              <w:t>6.41%</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E7F26E7" w14:textId="77777777" w:rsidR="000A4A47" w:rsidRDefault="00000000">
            <w:pPr>
              <w:spacing w:before="0" w:after="0"/>
              <w:jc w:val="center"/>
            </w:pPr>
            <w:r>
              <w:t>0.664</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F046719" w14:textId="77777777" w:rsidR="000A4A47" w:rsidRDefault="00000000">
            <w:pPr>
              <w:spacing w:before="0" w:after="0"/>
              <w:jc w:val="center"/>
            </w:pPr>
            <w:r>
              <w:t>False</w:t>
            </w:r>
          </w:p>
        </w:tc>
      </w:tr>
    </w:tbl>
    <w:p w14:paraId="0DD39D8B" w14:textId="5FF6F262" w:rsidR="000A4A47" w:rsidRDefault="00000000">
      <w:pPr>
        <w:pStyle w:val="Piedefoto-tabla"/>
        <w:ind w:left="0"/>
      </w:pPr>
      <w:r>
        <w:rPr>
          <w:lang w:val="es-ES"/>
        </w:rPr>
        <w:t xml:space="preserve">Fuente: </w:t>
      </w:r>
      <w:hyperlink r:id="rId117" w:history="1">
        <w:r w:rsidR="000A4A47">
          <w:rPr>
            <w:rStyle w:val="Hyperlink"/>
            <w:rFonts w:ascii="Consolas" w:hAnsi="Consolas"/>
            <w:sz w:val="20"/>
            <w:szCs w:val="20"/>
            <w:lang w:val="es-ES"/>
          </w:rPr>
          <w:t>src/results/raytune_paddle_results_20260119_122609.csv</w:t>
        </w:r>
      </w:hyperlink>
      <w:r>
        <w:rPr>
          <w:lang w:val="es-ES"/>
        </w:rPr>
        <w:t>.</w:t>
      </w:r>
    </w:p>
    <w:p w14:paraId="0A4F92C6" w14:textId="77777777" w:rsidR="000A4A47" w:rsidRDefault="000A4A47"/>
    <w:p w14:paraId="29BE6F07" w14:textId="77777777" w:rsidR="000A4A47" w:rsidRDefault="00000000">
      <w:r>
        <w:t xml:space="preserve">Observación: Los peores resultados muestran variabilidad tanto en </w:t>
      </w:r>
      <w:r>
        <w:rPr>
          <w:rFonts w:ascii="Consolas" w:hAnsi="Consolas"/>
          <w:sz w:val="20"/>
          <w:szCs w:val="20"/>
        </w:rPr>
        <w:t>text_det_thresh</w:t>
      </w:r>
      <w:r>
        <w:t xml:space="preserve"> como en </w:t>
      </w:r>
      <w:r>
        <w:rPr>
          <w:rFonts w:ascii="Consolas" w:hAnsi="Consolas"/>
          <w:sz w:val="20"/>
          <w:szCs w:val="20"/>
        </w:rPr>
        <w:t>textline_orientation</w:t>
      </w:r>
      <w:r>
        <w:t>, sin un patrón único dominante en este subconjunto de trials.</w:t>
      </w:r>
    </w:p>
    <w:p w14:paraId="09B622C2" w14:textId="77777777" w:rsidR="000A4A47" w:rsidRDefault="00000000">
      <w:pPr>
        <w:pStyle w:val="Heading3"/>
      </w:pPr>
      <w:bookmarkStart w:id="167" w:name="_Toc221133216"/>
      <w:r>
        <w:t>Comparación Baseline vs Optimizado</w:t>
      </w:r>
      <w:bookmarkEnd w:id="167"/>
    </w:p>
    <w:p w14:paraId="2B601D55" w14:textId="77777777" w:rsidR="000A4A47" w:rsidRDefault="00000000">
      <w:pPr>
        <w:pStyle w:val="Heading4"/>
        <w:numPr>
          <w:ilvl w:val="0"/>
          <w:numId w:val="0"/>
        </w:numPr>
        <w:ind w:left="851" w:hanging="851"/>
      </w:pPr>
      <w:r>
        <w:rPr>
          <w:b/>
          <w:bCs/>
        </w:rPr>
        <w:t>Evaluación sobre Dataset Completo</w:t>
      </w:r>
    </w:p>
    <w:p w14:paraId="215209D7" w14:textId="4024B6EE" w:rsidR="001F28C6" w:rsidRDefault="00000000">
      <w:pPr>
        <w:rPr>
          <w:lang w:val="en-US"/>
        </w:rPr>
      </w:pPr>
      <w:r>
        <w:t xml:space="preserve">La configuración óptima identificada se evaluó sobre el dataset completo de 45 páginas, comparando con la configuración baseline (valores por defecto de PaddleOCR). </w:t>
      </w:r>
      <w:r w:rsidRPr="002D5503">
        <w:rPr>
          <w:lang w:val="en-US"/>
        </w:rPr>
        <w:t xml:space="preserve">Los parámetros optimizados más relevantes fueron: </w:t>
      </w:r>
      <w:r w:rsidRPr="002D5503">
        <w:rPr>
          <w:rFonts w:ascii="Consolas" w:hAnsi="Consolas"/>
          <w:sz w:val="20"/>
          <w:szCs w:val="20"/>
          <w:lang w:val="en-US"/>
        </w:rPr>
        <w:t>textline_orientation=True</w:t>
      </w:r>
      <w:r w:rsidRPr="002D5503">
        <w:rPr>
          <w:lang w:val="en-US"/>
        </w:rPr>
        <w:t xml:space="preserve">, </w:t>
      </w:r>
      <w:r w:rsidRPr="002D5503">
        <w:rPr>
          <w:rFonts w:ascii="Consolas" w:hAnsi="Consolas"/>
          <w:sz w:val="20"/>
          <w:szCs w:val="20"/>
          <w:lang w:val="en-US"/>
        </w:rPr>
        <w:t>use_doc_orientation_classify=True</w:t>
      </w:r>
      <w:r w:rsidRPr="002D5503">
        <w:rPr>
          <w:lang w:val="en-US"/>
        </w:rPr>
        <w:t xml:space="preserve">, </w:t>
      </w:r>
      <w:r w:rsidRPr="002D5503">
        <w:rPr>
          <w:rFonts w:ascii="Consolas" w:hAnsi="Consolas"/>
          <w:sz w:val="20"/>
          <w:szCs w:val="20"/>
          <w:lang w:val="en-US"/>
        </w:rPr>
        <w:t>text_det_thresh=0.0462</w:t>
      </w:r>
      <w:r w:rsidRPr="002D5503">
        <w:rPr>
          <w:lang w:val="en-US"/>
        </w:rPr>
        <w:t xml:space="preserve">, </w:t>
      </w:r>
      <w:r w:rsidRPr="002D5503">
        <w:rPr>
          <w:rFonts w:ascii="Consolas" w:hAnsi="Consolas"/>
          <w:sz w:val="20"/>
          <w:szCs w:val="20"/>
          <w:lang w:val="en-US"/>
        </w:rPr>
        <w:t>text_det_box_thresh=0.4862</w:t>
      </w:r>
      <w:r w:rsidRPr="002D5503">
        <w:rPr>
          <w:lang w:val="en-US"/>
        </w:rPr>
        <w:t xml:space="preserve">, y </w:t>
      </w:r>
      <w:r w:rsidRPr="002D5503">
        <w:rPr>
          <w:rFonts w:ascii="Consolas" w:hAnsi="Consolas"/>
          <w:sz w:val="20"/>
          <w:szCs w:val="20"/>
          <w:lang w:val="en-US"/>
        </w:rPr>
        <w:t>text_rec_score_thresh=0.5658</w:t>
      </w:r>
      <w:r w:rsidRPr="002D5503">
        <w:rPr>
          <w:lang w:val="en-US"/>
        </w:rPr>
        <w:t>.</w:t>
      </w:r>
    </w:p>
    <w:p w14:paraId="5B8AA752" w14:textId="77777777" w:rsidR="001F28C6" w:rsidRDefault="001F28C6">
      <w:pPr>
        <w:spacing w:before="0" w:after="0" w:line="240" w:lineRule="auto"/>
        <w:jc w:val="left"/>
        <w:rPr>
          <w:lang w:val="en-US"/>
        </w:rPr>
      </w:pPr>
      <w:r>
        <w:rPr>
          <w:lang w:val="en-US"/>
        </w:rPr>
        <w:br w:type="page"/>
      </w:r>
    </w:p>
    <w:p w14:paraId="63504D47" w14:textId="1B75CD7A" w:rsidR="000A4A47" w:rsidRDefault="00000000">
      <w:pPr>
        <w:pStyle w:val="Caption"/>
      </w:pPr>
      <w:bookmarkStart w:id="168" w:name="_Ref_Tab40"/>
      <w:bookmarkStart w:id="169" w:name="_Toc221133324"/>
      <w:bookmarkEnd w:id="168"/>
      <w:r>
        <w:rPr>
          <w:sz w:val="24"/>
          <w:szCs w:val="24"/>
        </w:rPr>
        <w:lastRenderedPageBreak/>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40</w:t>
      </w:r>
      <w:r>
        <w:rPr>
          <w:sz w:val="24"/>
          <w:szCs w:val="24"/>
        </w:rPr>
        <w:fldChar w:fldCharType="end"/>
      </w:r>
      <w:r>
        <w:rPr>
          <w:sz w:val="24"/>
          <w:szCs w:val="24"/>
        </w:rPr>
        <w:t xml:space="preserve">. </w:t>
      </w:r>
      <w:r>
        <w:rPr>
          <w:i/>
          <w:iCs/>
          <w:sz w:val="24"/>
          <w:szCs w:val="24"/>
        </w:rPr>
        <w:t>Comparación baseline vs optimizado (45 páginas).</w:t>
      </w:r>
      <w:bookmarkEnd w:id="169"/>
    </w:p>
    <w:tbl>
      <w:tblPr>
        <w:tblStyle w:val="TableGrid"/>
        <w:tblW w:w="0" w:type="auto"/>
        <w:jc w:val="center"/>
        <w:tblInd w:w="0" w:type="dxa"/>
        <w:tblLook w:val="04A0" w:firstRow="1" w:lastRow="0" w:firstColumn="1" w:lastColumn="0" w:noHBand="0" w:noVBand="1"/>
      </w:tblPr>
      <w:tblGrid>
        <w:gridCol w:w="2517"/>
        <w:gridCol w:w="754"/>
        <w:gridCol w:w="2166"/>
        <w:gridCol w:w="876"/>
        <w:gridCol w:w="1962"/>
      </w:tblGrid>
      <w:tr w:rsidR="000A4A47" w14:paraId="239551F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AB18446" w14:textId="77777777" w:rsidR="000A4A47" w:rsidRDefault="00000000">
            <w:pPr>
              <w:spacing w:before="0" w:after="0"/>
              <w:jc w:val="center"/>
            </w:pPr>
            <w:r>
              <w:rPr>
                <w:b/>
                <w:bCs/>
              </w:rPr>
              <w:t>Modelo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72C1EFD" w14:textId="77777777" w:rsidR="000A4A47" w:rsidRDefault="00000000">
            <w:pPr>
              <w:spacing w:before="0" w:after="0"/>
              <w:jc w:val="center"/>
            </w:pPr>
            <w:r>
              <w:rPr>
                <w:b/>
                <w:bCs/>
              </w:rPr>
              <w:t>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2AD942B" w14:textId="77777777" w:rsidR="000A4A47" w:rsidRDefault="00000000">
            <w:pPr>
              <w:spacing w:before="0" w:after="0"/>
              <w:jc w:val="center"/>
            </w:pPr>
            <w:r>
              <w:rPr>
                <w:b/>
                <w:bCs/>
              </w:rPr>
              <w:t>Precisión Caracteres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81A21AB" w14:textId="77777777" w:rsidR="000A4A47" w:rsidRDefault="00000000">
            <w:pPr>
              <w:spacing w:before="0" w:after="0"/>
              <w:jc w:val="center"/>
            </w:pPr>
            <w:r>
              <w:rPr>
                <w:b/>
                <w:bCs/>
              </w:rPr>
              <w:t>WER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D8A741D" w14:textId="77777777" w:rsidR="000A4A47" w:rsidRDefault="00000000">
            <w:pPr>
              <w:spacing w:before="0" w:after="0"/>
              <w:jc w:val="center"/>
            </w:pPr>
            <w:r>
              <w:rPr>
                <w:b/>
                <w:bCs/>
              </w:rPr>
              <w:t>Precisión Palabras</w:t>
            </w:r>
          </w:p>
        </w:tc>
      </w:tr>
      <w:tr w:rsidR="000A4A47" w14:paraId="6BF4986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275DA2E" w14:textId="77777777" w:rsidR="000A4A47" w:rsidRDefault="00000000">
            <w:pPr>
              <w:spacing w:before="0" w:after="0"/>
              <w:jc w:val="center"/>
            </w:pPr>
            <w:r>
              <w:t>PaddleOCR (Baseline)</w:t>
            </w:r>
          </w:p>
        </w:tc>
        <w:tc>
          <w:tcPr>
            <w:tcW w:w="0" w:type="auto"/>
            <w:tcBorders>
              <w:top w:val="nil"/>
              <w:left w:val="nil"/>
              <w:bottom w:val="nil"/>
              <w:right w:val="nil"/>
            </w:tcBorders>
            <w:tcMar>
              <w:top w:w="75" w:type="dxa"/>
              <w:left w:w="75" w:type="dxa"/>
              <w:bottom w:w="75" w:type="dxa"/>
              <w:right w:w="75" w:type="dxa"/>
            </w:tcMar>
            <w:vAlign w:val="center"/>
            <w:hideMark/>
          </w:tcPr>
          <w:p w14:paraId="6E3FD6B2" w14:textId="77777777" w:rsidR="000A4A47" w:rsidRDefault="00000000">
            <w:pPr>
              <w:spacing w:before="0" w:after="0"/>
              <w:jc w:val="center"/>
            </w:pPr>
            <w:r>
              <w:t>8.85%</w:t>
            </w:r>
          </w:p>
        </w:tc>
        <w:tc>
          <w:tcPr>
            <w:tcW w:w="0" w:type="auto"/>
            <w:tcBorders>
              <w:top w:val="nil"/>
              <w:left w:val="nil"/>
              <w:bottom w:val="nil"/>
              <w:right w:val="nil"/>
            </w:tcBorders>
            <w:tcMar>
              <w:top w:w="75" w:type="dxa"/>
              <w:left w:w="75" w:type="dxa"/>
              <w:bottom w:w="75" w:type="dxa"/>
              <w:right w:w="75" w:type="dxa"/>
            </w:tcMar>
            <w:vAlign w:val="center"/>
            <w:hideMark/>
          </w:tcPr>
          <w:p w14:paraId="221C6F84" w14:textId="77777777" w:rsidR="000A4A47" w:rsidRDefault="00000000">
            <w:pPr>
              <w:spacing w:before="0" w:after="0"/>
              <w:jc w:val="center"/>
            </w:pPr>
            <w:r>
              <w:t>91.15%</w:t>
            </w:r>
          </w:p>
        </w:tc>
        <w:tc>
          <w:tcPr>
            <w:tcW w:w="0" w:type="auto"/>
            <w:tcBorders>
              <w:top w:val="nil"/>
              <w:left w:val="nil"/>
              <w:bottom w:val="nil"/>
              <w:right w:val="nil"/>
            </w:tcBorders>
            <w:tcMar>
              <w:top w:w="75" w:type="dxa"/>
              <w:left w:w="75" w:type="dxa"/>
              <w:bottom w:w="75" w:type="dxa"/>
              <w:right w:w="75" w:type="dxa"/>
            </w:tcMar>
            <w:vAlign w:val="center"/>
            <w:hideMark/>
          </w:tcPr>
          <w:p w14:paraId="37EED061" w14:textId="77777777" w:rsidR="000A4A47" w:rsidRDefault="00000000">
            <w:pPr>
              <w:spacing w:before="0" w:after="0"/>
              <w:jc w:val="center"/>
            </w:pPr>
            <w:r>
              <w:t>13.05%</w:t>
            </w:r>
          </w:p>
        </w:tc>
        <w:tc>
          <w:tcPr>
            <w:tcW w:w="0" w:type="auto"/>
            <w:tcBorders>
              <w:top w:val="nil"/>
              <w:left w:val="nil"/>
              <w:bottom w:val="nil"/>
              <w:right w:val="nil"/>
            </w:tcBorders>
            <w:tcMar>
              <w:top w:w="75" w:type="dxa"/>
              <w:left w:w="75" w:type="dxa"/>
              <w:bottom w:w="75" w:type="dxa"/>
              <w:right w:w="75" w:type="dxa"/>
            </w:tcMar>
            <w:vAlign w:val="center"/>
            <w:hideMark/>
          </w:tcPr>
          <w:p w14:paraId="5FBCE045" w14:textId="77777777" w:rsidR="000A4A47" w:rsidRDefault="00000000">
            <w:pPr>
              <w:spacing w:before="0" w:after="0"/>
              <w:jc w:val="center"/>
            </w:pPr>
            <w:r>
              <w:t>86.95%</w:t>
            </w:r>
          </w:p>
        </w:tc>
      </w:tr>
      <w:tr w:rsidR="000A4A47" w14:paraId="36566D16"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1875906" w14:textId="77777777" w:rsidR="000A4A47" w:rsidRDefault="00000000">
            <w:pPr>
              <w:spacing w:before="0" w:after="0"/>
              <w:jc w:val="center"/>
            </w:pPr>
            <w:r>
              <w:t>PaddleOCR-HyperAdjust</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06EF83F" w14:textId="77777777" w:rsidR="000A4A47" w:rsidRDefault="00000000">
            <w:pPr>
              <w:spacing w:before="0" w:after="0"/>
              <w:jc w:val="center"/>
            </w:pPr>
            <w:r>
              <w:rPr>
                <w:b/>
                <w:bCs/>
              </w:rPr>
              <w:t>7.72%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C366427" w14:textId="77777777" w:rsidR="000A4A47" w:rsidRDefault="00000000">
            <w:pPr>
              <w:spacing w:before="0" w:after="0"/>
              <w:jc w:val="center"/>
            </w:pPr>
            <w:r>
              <w:rPr>
                <w:b/>
                <w:bCs/>
              </w:rPr>
              <w:t>92.28%</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DACE8C8" w14:textId="77777777" w:rsidR="000A4A47" w:rsidRDefault="00000000">
            <w:pPr>
              <w:spacing w:before="0" w:after="0"/>
              <w:jc w:val="center"/>
            </w:pPr>
            <w:r>
              <w:rPr>
                <w:b/>
                <w:bCs/>
              </w:rPr>
              <w:t>11.40%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D6B3ED7" w14:textId="77777777" w:rsidR="000A4A47" w:rsidRDefault="00000000">
            <w:pPr>
              <w:spacing w:before="0" w:after="0"/>
              <w:jc w:val="center"/>
            </w:pPr>
            <w:r>
              <w:rPr>
                <w:b/>
                <w:bCs/>
              </w:rPr>
              <w:t>88.60%</w:t>
            </w:r>
          </w:p>
        </w:tc>
      </w:tr>
    </w:tbl>
    <w:p w14:paraId="2CA3BA90" w14:textId="2B65A16B" w:rsidR="000A4A47" w:rsidRPr="002D5503" w:rsidRDefault="00000000">
      <w:pPr>
        <w:pStyle w:val="Piedefoto-tabla"/>
        <w:ind w:left="0"/>
        <w:rPr>
          <w:lang w:val="es-ES"/>
        </w:rPr>
      </w:pPr>
      <w:r>
        <w:rPr>
          <w:lang w:val="es-ES"/>
        </w:rPr>
        <w:t xml:space="preserve">Fuente: </w:t>
      </w:r>
      <w:hyperlink r:id="rId118" w:history="1">
        <w:r w:rsidR="000A4A47">
          <w:rPr>
            <w:rStyle w:val="Hyperlink"/>
            <w:rFonts w:ascii="Consolas" w:hAnsi="Consolas"/>
            <w:sz w:val="20"/>
            <w:szCs w:val="20"/>
            <w:lang w:val="es-ES"/>
          </w:rPr>
          <w:t>docs/metrics/metrics_paddle.md</w:t>
        </w:r>
      </w:hyperlink>
      <w:r>
        <w:rPr>
          <w:lang w:val="es-ES"/>
        </w:rPr>
        <w:t>.</w:t>
      </w:r>
    </w:p>
    <w:p w14:paraId="2038EA6D" w14:textId="77777777" w:rsidR="000A4A47" w:rsidRDefault="000A4A47"/>
    <w:p w14:paraId="42860F58" w14:textId="77777777" w:rsidR="000A4A47" w:rsidRDefault="00000000">
      <w:pPr>
        <w:pStyle w:val="Quote"/>
      </w:pPr>
      <w:r>
        <w:rPr>
          <w:b/>
          <w:bCs/>
          <w:i/>
        </w:rPr>
        <w:t>Nota sobre generalización:</w:t>
      </w:r>
      <w:r>
        <w:rPr>
          <w:i/>
        </w:rPr>
        <w:t xml:space="preserve"> El contraste entre el mejor trial y la validación en el dataset completo evidencia sobreajuste al subconjunto de entrenamiento. Esta diferencia se analiza en la sección de resultados consolidados.</w:t>
      </w:r>
    </w:p>
    <w:p w14:paraId="2C078234" w14:textId="77777777" w:rsidR="000A4A47" w:rsidRDefault="00000000">
      <w:pPr>
        <w:pStyle w:val="Heading4"/>
        <w:numPr>
          <w:ilvl w:val="0"/>
          <w:numId w:val="0"/>
        </w:numPr>
        <w:ind w:left="851" w:hanging="851"/>
      </w:pPr>
      <w:r>
        <w:rPr>
          <w:b/>
          <w:bCs/>
        </w:rPr>
        <w:t>Métricas de Mejora</w:t>
      </w:r>
    </w:p>
    <w:p w14:paraId="371AD98F" w14:textId="7C64F8B5" w:rsidR="000A4A47" w:rsidRDefault="00000000">
      <w:pPr>
        <w:pStyle w:val="Caption"/>
      </w:pPr>
      <w:bookmarkStart w:id="170" w:name="_Ref_Tab41"/>
      <w:bookmarkStart w:id="171" w:name="_Toc221133325"/>
      <w:bookmarkEnd w:id="17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41</w:t>
      </w:r>
      <w:r>
        <w:rPr>
          <w:sz w:val="24"/>
          <w:szCs w:val="24"/>
        </w:rPr>
        <w:fldChar w:fldCharType="end"/>
      </w:r>
      <w:r>
        <w:rPr>
          <w:sz w:val="24"/>
          <w:szCs w:val="24"/>
        </w:rPr>
        <w:t xml:space="preserve">. </w:t>
      </w:r>
      <w:r>
        <w:rPr>
          <w:i/>
          <w:iCs/>
          <w:sz w:val="24"/>
          <w:szCs w:val="24"/>
        </w:rPr>
        <w:t>Análisis cuantitativo de la mejora.</w:t>
      </w:r>
      <w:bookmarkEnd w:id="171"/>
    </w:p>
    <w:tbl>
      <w:tblPr>
        <w:tblStyle w:val="TableGrid"/>
        <w:tblW w:w="0" w:type="auto"/>
        <w:jc w:val="center"/>
        <w:tblInd w:w="0" w:type="dxa"/>
        <w:tblLook w:val="04A0" w:firstRow="1" w:lastRow="0" w:firstColumn="1" w:lastColumn="0" w:noHBand="0" w:noVBand="1"/>
      </w:tblPr>
      <w:tblGrid>
        <w:gridCol w:w="2855"/>
        <w:gridCol w:w="956"/>
        <w:gridCol w:w="956"/>
      </w:tblGrid>
      <w:tr w:rsidR="000A4A47" w14:paraId="606755E7"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C192688" w14:textId="77777777" w:rsidR="000A4A47" w:rsidRDefault="00000000">
            <w:pPr>
              <w:spacing w:before="0" w:after="0"/>
              <w:jc w:val="center"/>
            </w:pPr>
            <w:r>
              <w:rPr>
                <w:b/>
                <w:bCs/>
              </w:rPr>
              <w:t>Forma de Medición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BE7F23F" w14:textId="77777777" w:rsidR="000A4A47" w:rsidRDefault="00000000">
            <w:pPr>
              <w:spacing w:before="0" w:after="0"/>
              <w:jc w:val="center"/>
            </w:pPr>
            <w:r>
              <w:rPr>
                <w:b/>
                <w:bCs/>
              </w:rPr>
              <w:t>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C450F43" w14:textId="77777777" w:rsidR="000A4A47" w:rsidRDefault="00000000">
            <w:pPr>
              <w:spacing w:before="0" w:after="0"/>
              <w:jc w:val="center"/>
            </w:pPr>
            <w:r>
              <w:rPr>
                <w:b/>
                <w:bCs/>
              </w:rPr>
              <w:t>WER</w:t>
            </w:r>
          </w:p>
        </w:tc>
      </w:tr>
      <w:tr w:rsidR="000A4A47" w14:paraId="44D7B00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7577394" w14:textId="77777777" w:rsidR="000A4A47" w:rsidRDefault="00000000">
            <w:pPr>
              <w:spacing w:before="0" w:after="0"/>
              <w:jc w:val="center"/>
            </w:pPr>
            <w:r>
              <w:t>Valor baseline</w:t>
            </w:r>
          </w:p>
        </w:tc>
        <w:tc>
          <w:tcPr>
            <w:tcW w:w="0" w:type="auto"/>
            <w:tcBorders>
              <w:top w:val="nil"/>
              <w:left w:val="nil"/>
              <w:bottom w:val="nil"/>
              <w:right w:val="nil"/>
            </w:tcBorders>
            <w:tcMar>
              <w:top w:w="75" w:type="dxa"/>
              <w:left w:w="75" w:type="dxa"/>
              <w:bottom w:w="75" w:type="dxa"/>
              <w:right w:w="75" w:type="dxa"/>
            </w:tcMar>
            <w:vAlign w:val="center"/>
            <w:hideMark/>
          </w:tcPr>
          <w:p w14:paraId="70F9EDD9" w14:textId="77777777" w:rsidR="000A4A47" w:rsidRDefault="00000000">
            <w:pPr>
              <w:spacing w:before="0" w:after="0"/>
              <w:jc w:val="center"/>
            </w:pPr>
            <w:r>
              <w:t>8.85%</w:t>
            </w:r>
          </w:p>
        </w:tc>
        <w:tc>
          <w:tcPr>
            <w:tcW w:w="0" w:type="auto"/>
            <w:tcBorders>
              <w:top w:val="nil"/>
              <w:left w:val="nil"/>
              <w:bottom w:val="nil"/>
              <w:right w:val="nil"/>
            </w:tcBorders>
            <w:tcMar>
              <w:top w:w="75" w:type="dxa"/>
              <w:left w:w="75" w:type="dxa"/>
              <w:bottom w:w="75" w:type="dxa"/>
              <w:right w:w="75" w:type="dxa"/>
            </w:tcMar>
            <w:vAlign w:val="center"/>
            <w:hideMark/>
          </w:tcPr>
          <w:p w14:paraId="3F268C0D" w14:textId="77777777" w:rsidR="000A4A47" w:rsidRDefault="00000000">
            <w:pPr>
              <w:spacing w:before="0" w:after="0"/>
              <w:jc w:val="center"/>
            </w:pPr>
            <w:r>
              <w:t>13.05%</w:t>
            </w:r>
          </w:p>
        </w:tc>
      </w:tr>
      <w:tr w:rsidR="000A4A47" w14:paraId="0A0AFD2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189E10E" w14:textId="77777777" w:rsidR="000A4A47" w:rsidRDefault="00000000">
            <w:pPr>
              <w:spacing w:before="0" w:after="0"/>
              <w:jc w:val="center"/>
            </w:pPr>
            <w:r>
              <w:t>Valor optimizado</w:t>
            </w:r>
          </w:p>
        </w:tc>
        <w:tc>
          <w:tcPr>
            <w:tcW w:w="0" w:type="auto"/>
            <w:tcBorders>
              <w:top w:val="nil"/>
              <w:left w:val="nil"/>
              <w:bottom w:val="nil"/>
              <w:right w:val="nil"/>
            </w:tcBorders>
            <w:tcMar>
              <w:top w:w="75" w:type="dxa"/>
              <w:left w:w="75" w:type="dxa"/>
              <w:bottom w:w="75" w:type="dxa"/>
              <w:right w:w="75" w:type="dxa"/>
            </w:tcMar>
            <w:vAlign w:val="center"/>
            <w:hideMark/>
          </w:tcPr>
          <w:p w14:paraId="418B9301" w14:textId="77777777" w:rsidR="000A4A47" w:rsidRDefault="00000000">
            <w:pPr>
              <w:spacing w:before="0" w:after="0"/>
              <w:jc w:val="center"/>
            </w:pPr>
            <w:r>
              <w:t>7.72%</w:t>
            </w:r>
          </w:p>
        </w:tc>
        <w:tc>
          <w:tcPr>
            <w:tcW w:w="0" w:type="auto"/>
            <w:tcBorders>
              <w:top w:val="nil"/>
              <w:left w:val="nil"/>
              <w:bottom w:val="nil"/>
              <w:right w:val="nil"/>
            </w:tcBorders>
            <w:tcMar>
              <w:top w:w="75" w:type="dxa"/>
              <w:left w:w="75" w:type="dxa"/>
              <w:bottom w:w="75" w:type="dxa"/>
              <w:right w:w="75" w:type="dxa"/>
            </w:tcMar>
            <w:vAlign w:val="center"/>
            <w:hideMark/>
          </w:tcPr>
          <w:p w14:paraId="22935AB1" w14:textId="77777777" w:rsidR="000A4A47" w:rsidRDefault="00000000">
            <w:pPr>
              <w:spacing w:before="0" w:after="0"/>
              <w:jc w:val="center"/>
            </w:pPr>
            <w:r>
              <w:t>11.40%</w:t>
            </w:r>
          </w:p>
        </w:tc>
      </w:tr>
      <w:tr w:rsidR="000A4A47" w14:paraId="3E3F0AC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29EE4F6" w14:textId="77777777" w:rsidR="000A4A47" w:rsidRDefault="00000000">
            <w:pPr>
              <w:spacing w:before="0" w:after="0"/>
              <w:jc w:val="center"/>
            </w:pPr>
            <w:r>
              <w:t>Mejora absoluta</w:t>
            </w:r>
          </w:p>
        </w:tc>
        <w:tc>
          <w:tcPr>
            <w:tcW w:w="0" w:type="auto"/>
            <w:tcBorders>
              <w:top w:val="nil"/>
              <w:left w:val="nil"/>
              <w:bottom w:val="nil"/>
              <w:right w:val="nil"/>
            </w:tcBorders>
            <w:tcMar>
              <w:top w:w="75" w:type="dxa"/>
              <w:left w:w="75" w:type="dxa"/>
              <w:bottom w:w="75" w:type="dxa"/>
              <w:right w:w="75" w:type="dxa"/>
            </w:tcMar>
            <w:vAlign w:val="center"/>
            <w:hideMark/>
          </w:tcPr>
          <w:p w14:paraId="04C28DC2" w14:textId="77777777" w:rsidR="000A4A47" w:rsidRDefault="00000000">
            <w:pPr>
              <w:spacing w:before="0" w:after="0"/>
              <w:jc w:val="center"/>
            </w:pPr>
            <w:r>
              <w:t>-1.13 pp</w:t>
            </w:r>
          </w:p>
        </w:tc>
        <w:tc>
          <w:tcPr>
            <w:tcW w:w="0" w:type="auto"/>
            <w:tcBorders>
              <w:top w:val="nil"/>
              <w:left w:val="nil"/>
              <w:bottom w:val="nil"/>
              <w:right w:val="nil"/>
            </w:tcBorders>
            <w:tcMar>
              <w:top w:w="75" w:type="dxa"/>
              <w:left w:w="75" w:type="dxa"/>
              <w:bottom w:w="75" w:type="dxa"/>
              <w:right w:w="75" w:type="dxa"/>
            </w:tcMar>
            <w:vAlign w:val="center"/>
            <w:hideMark/>
          </w:tcPr>
          <w:p w14:paraId="36C4FD88" w14:textId="77777777" w:rsidR="000A4A47" w:rsidRDefault="00000000">
            <w:pPr>
              <w:spacing w:before="0" w:after="0"/>
              <w:jc w:val="center"/>
            </w:pPr>
            <w:r>
              <w:t>-1.65 pp</w:t>
            </w:r>
          </w:p>
        </w:tc>
      </w:tr>
      <w:tr w:rsidR="000A4A47" w14:paraId="1B3835A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38D0288" w14:textId="77777777" w:rsidR="000A4A47" w:rsidRDefault="00000000">
            <w:pPr>
              <w:spacing w:before="0" w:after="0"/>
              <w:jc w:val="center"/>
            </w:pPr>
            <w:r>
              <w:t>Reducción relativa del error</w:t>
            </w:r>
          </w:p>
        </w:tc>
        <w:tc>
          <w:tcPr>
            <w:tcW w:w="0" w:type="auto"/>
            <w:tcBorders>
              <w:top w:val="nil"/>
              <w:left w:val="nil"/>
              <w:bottom w:val="nil"/>
              <w:right w:val="nil"/>
            </w:tcBorders>
            <w:tcMar>
              <w:top w:w="75" w:type="dxa"/>
              <w:left w:w="75" w:type="dxa"/>
              <w:bottom w:w="75" w:type="dxa"/>
              <w:right w:w="75" w:type="dxa"/>
            </w:tcMar>
            <w:vAlign w:val="center"/>
            <w:hideMark/>
          </w:tcPr>
          <w:p w14:paraId="23A6E284" w14:textId="77777777" w:rsidR="000A4A47" w:rsidRDefault="00000000">
            <w:pPr>
              <w:spacing w:before="0" w:after="0"/>
              <w:jc w:val="center"/>
            </w:pPr>
            <w:r>
              <w:rPr>
                <w:b/>
                <w:bCs/>
              </w:rPr>
              <w:t>12.8%</w:t>
            </w:r>
          </w:p>
        </w:tc>
        <w:tc>
          <w:tcPr>
            <w:tcW w:w="0" w:type="auto"/>
            <w:tcBorders>
              <w:top w:val="nil"/>
              <w:left w:val="nil"/>
              <w:bottom w:val="nil"/>
              <w:right w:val="nil"/>
            </w:tcBorders>
            <w:tcMar>
              <w:top w:w="75" w:type="dxa"/>
              <w:left w:w="75" w:type="dxa"/>
              <w:bottom w:w="75" w:type="dxa"/>
              <w:right w:w="75" w:type="dxa"/>
            </w:tcMar>
            <w:vAlign w:val="center"/>
            <w:hideMark/>
          </w:tcPr>
          <w:p w14:paraId="544CA3E4" w14:textId="77777777" w:rsidR="000A4A47" w:rsidRDefault="00000000">
            <w:pPr>
              <w:spacing w:before="0" w:after="0"/>
              <w:jc w:val="center"/>
            </w:pPr>
            <w:r>
              <w:rPr>
                <w:b/>
                <w:bCs/>
              </w:rPr>
              <w:t>12.6%</w:t>
            </w:r>
          </w:p>
        </w:tc>
      </w:tr>
      <w:tr w:rsidR="000A4A47" w14:paraId="39DB84C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66FEB23" w14:textId="77777777" w:rsidR="000A4A47" w:rsidRDefault="00000000">
            <w:pPr>
              <w:spacing w:before="0" w:after="0"/>
              <w:jc w:val="center"/>
            </w:pPr>
            <w:r>
              <w:t>Factor de mejora</w:t>
            </w:r>
          </w:p>
        </w:tc>
        <w:tc>
          <w:tcPr>
            <w:tcW w:w="0" w:type="auto"/>
            <w:tcBorders>
              <w:top w:val="nil"/>
              <w:left w:val="nil"/>
              <w:bottom w:val="nil"/>
              <w:right w:val="nil"/>
            </w:tcBorders>
            <w:tcMar>
              <w:top w:w="75" w:type="dxa"/>
              <w:left w:w="75" w:type="dxa"/>
              <w:bottom w:w="75" w:type="dxa"/>
              <w:right w:w="75" w:type="dxa"/>
            </w:tcMar>
            <w:vAlign w:val="center"/>
            <w:hideMark/>
          </w:tcPr>
          <w:p w14:paraId="1E9C8DE3" w14:textId="77777777" w:rsidR="000A4A47" w:rsidRDefault="00000000">
            <w:pPr>
              <w:spacing w:before="0" w:after="0"/>
              <w:jc w:val="center"/>
            </w:pPr>
            <w:r>
              <w:t>1.15x</w:t>
            </w:r>
          </w:p>
        </w:tc>
        <w:tc>
          <w:tcPr>
            <w:tcW w:w="0" w:type="auto"/>
            <w:tcBorders>
              <w:top w:val="nil"/>
              <w:left w:val="nil"/>
              <w:bottom w:val="nil"/>
              <w:right w:val="nil"/>
            </w:tcBorders>
            <w:tcMar>
              <w:top w:w="75" w:type="dxa"/>
              <w:left w:w="75" w:type="dxa"/>
              <w:bottom w:w="75" w:type="dxa"/>
              <w:right w:w="75" w:type="dxa"/>
            </w:tcMar>
            <w:vAlign w:val="center"/>
            <w:hideMark/>
          </w:tcPr>
          <w:p w14:paraId="76FBEDB7" w14:textId="77777777" w:rsidR="000A4A47" w:rsidRDefault="00000000">
            <w:pPr>
              <w:spacing w:before="0" w:after="0"/>
              <w:jc w:val="center"/>
            </w:pPr>
            <w:r>
              <w:t>1.14x</w:t>
            </w:r>
          </w:p>
        </w:tc>
      </w:tr>
      <w:tr w:rsidR="000A4A47" w14:paraId="58781358"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581DDE0" w14:textId="77777777" w:rsidR="000A4A47" w:rsidRDefault="00000000">
            <w:pPr>
              <w:spacing w:before="0" w:after="0"/>
              <w:jc w:val="center"/>
            </w:pPr>
            <w:r>
              <w:rPr>
                <w:b/>
                <w:bCs/>
              </w:rPr>
              <w:t>Mejor trial (5 páginas)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2299F75" w14:textId="77777777" w:rsidR="000A4A47" w:rsidRDefault="00000000">
            <w:pPr>
              <w:spacing w:before="0" w:after="0"/>
              <w:jc w:val="center"/>
            </w:pPr>
            <w:r>
              <w:rPr>
                <w:b/>
                <w:bCs/>
              </w:rPr>
              <w:t>0.79%</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1D7377A" w14:textId="77777777" w:rsidR="000A4A47" w:rsidRDefault="00000000">
            <w:pPr>
              <w:spacing w:before="0" w:after="0"/>
              <w:jc w:val="center"/>
            </w:pPr>
            <w:r>
              <w:rPr>
                <w:b/>
                <w:bCs/>
              </w:rPr>
              <w:t>7.78%</w:t>
            </w:r>
          </w:p>
        </w:tc>
      </w:tr>
    </w:tbl>
    <w:p w14:paraId="118AF083" w14:textId="15192C7A" w:rsidR="000A4A47" w:rsidRPr="002D5503" w:rsidRDefault="00000000">
      <w:pPr>
        <w:pStyle w:val="Piedefoto-tabla"/>
        <w:ind w:left="0"/>
        <w:rPr>
          <w:lang w:val="es-ES"/>
        </w:rPr>
      </w:pPr>
      <w:r>
        <w:rPr>
          <w:lang w:val="es-ES"/>
        </w:rPr>
        <w:t xml:space="preserve">Fuente: </w:t>
      </w:r>
      <w:hyperlink r:id="rId119" w:history="1">
        <w:r w:rsidR="000A4A47">
          <w:rPr>
            <w:rStyle w:val="Hyperlink"/>
            <w:rFonts w:ascii="Consolas" w:hAnsi="Consolas"/>
            <w:sz w:val="20"/>
            <w:szCs w:val="20"/>
            <w:lang w:val="es-ES"/>
          </w:rPr>
          <w:t>docs/metrics/metrics_paddle.md</w:t>
        </w:r>
      </w:hyperlink>
      <w:r>
        <w:rPr>
          <w:lang w:val="es-ES"/>
        </w:rPr>
        <w:t>.</w:t>
      </w:r>
    </w:p>
    <w:p w14:paraId="1A398764" w14:textId="44FF8292" w:rsidR="001F28C6" w:rsidRDefault="001F28C6">
      <w:pPr>
        <w:spacing w:before="0" w:after="0" w:line="240" w:lineRule="auto"/>
        <w:jc w:val="left"/>
      </w:pPr>
      <w:r>
        <w:br w:type="page"/>
      </w:r>
    </w:p>
    <w:p w14:paraId="1940F34F" w14:textId="77777777" w:rsidR="000A4A47" w:rsidRDefault="000A4A47"/>
    <w:p w14:paraId="2C0BCAD7" w14:textId="648E19E2" w:rsidR="000A4A47" w:rsidRDefault="00000000">
      <w:pPr>
        <w:pStyle w:val="Caption"/>
        <w:jc w:val="center"/>
      </w:pPr>
      <w:bookmarkStart w:id="172" w:name="_Ref_Fig12"/>
      <w:bookmarkStart w:id="173" w:name="_Toc221133280"/>
      <w:bookmarkEnd w:id="172"/>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12</w:t>
      </w:r>
      <w:r>
        <w:rPr>
          <w:sz w:val="24"/>
          <w:szCs w:val="24"/>
        </w:rPr>
        <w:fldChar w:fldCharType="end"/>
      </w:r>
      <w:r>
        <w:rPr>
          <w:sz w:val="24"/>
          <w:szCs w:val="24"/>
        </w:rPr>
        <w:t xml:space="preserve">. </w:t>
      </w:r>
      <w:r>
        <w:rPr>
          <w:i/>
          <w:iCs/>
          <w:sz w:val="24"/>
          <w:szCs w:val="24"/>
        </w:rPr>
        <w:t>Reducción de errores (baseline vs optimizado)</w:t>
      </w:r>
      <w:bookmarkEnd w:id="173"/>
    </w:p>
    <w:p w14:paraId="5B7166D5" w14:textId="77777777" w:rsidR="000A4A47" w:rsidRDefault="00000000">
      <w:pPr>
        <w:jc w:val="center"/>
      </w:pPr>
      <w:r>
        <w:rPr>
          <w:noProof/>
        </w:rPr>
        <w:drawing>
          <wp:inline distT="0" distB="0" distL="0" distR="0" wp14:anchorId="4F7951F5" wp14:editId="5AE1630E">
            <wp:extent cx="4730115" cy="3378654"/>
            <wp:effectExtent l="0" t="0" r="0" b="0"/>
            <wp:docPr id="13" name="Picture 13" descr="Reducción de errores (baseline vs optim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ducción de errores (baseline vs optimizado)"/>
                    <pic:cNvPicPr>
                      <a:picLocks noChangeAspect="1" noChangeArrowheads="1"/>
                    </pic:cNvPicPr>
                  </pic:nvPicPr>
                  <pic:blipFill>
                    <a:blip r:link="rId120">
                      <a:extLst>
                        <a:ext uri="{28A0092B-C50C-407E-A947-70E740481C1C}">
                          <a14:useLocalDpi xmlns:a14="http://schemas.microsoft.com/office/drawing/2010/main" val="0"/>
                        </a:ext>
                      </a:extLst>
                    </a:blip>
                    <a:srcRect/>
                    <a:stretch>
                      <a:fillRect/>
                    </a:stretch>
                  </pic:blipFill>
                  <pic:spPr bwMode="auto">
                    <a:xfrm>
                      <a:off x="0" y="0"/>
                      <a:ext cx="4737089" cy="3383636"/>
                    </a:xfrm>
                    <a:prstGeom prst="rect">
                      <a:avLst/>
                    </a:prstGeom>
                    <a:noFill/>
                    <a:ln>
                      <a:noFill/>
                    </a:ln>
                  </pic:spPr>
                </pic:pic>
              </a:graphicData>
            </a:graphic>
          </wp:inline>
        </w:drawing>
      </w:r>
    </w:p>
    <w:p w14:paraId="2882D338" w14:textId="03274D58" w:rsidR="000A4A47" w:rsidRPr="002D5503" w:rsidRDefault="00000000">
      <w:pPr>
        <w:pStyle w:val="Piedefoto-tabla"/>
        <w:ind w:left="0"/>
        <w:rPr>
          <w:lang w:val="es-ES"/>
        </w:rPr>
      </w:pPr>
      <w:r>
        <w:rPr>
          <w:lang w:val="es-ES"/>
        </w:rPr>
        <w:t xml:space="preserve">Fuente: </w:t>
      </w:r>
      <w:hyperlink r:id="rId121" w:history="1">
        <w:r w:rsidR="000A4A47">
          <w:rPr>
            <w:rStyle w:val="Hyperlink"/>
            <w:rFonts w:ascii="Consolas" w:hAnsi="Consolas"/>
            <w:sz w:val="20"/>
            <w:szCs w:val="20"/>
            <w:lang w:val="es-ES"/>
          </w:rPr>
          <w:t>docs/metrics/metrics_paddle.md</w:t>
        </w:r>
      </w:hyperlink>
      <w:r>
        <w:rPr>
          <w:lang w:val="es-ES"/>
        </w:rPr>
        <w:t>.</w:t>
      </w:r>
    </w:p>
    <w:p w14:paraId="3DEDDD04" w14:textId="77777777" w:rsidR="000A4A47" w:rsidRPr="002D5503" w:rsidRDefault="00000000">
      <w:pPr>
        <w:pStyle w:val="Piedefoto-tabla"/>
        <w:ind w:left="0"/>
        <w:rPr>
          <w:lang w:val="es-ES"/>
        </w:rPr>
      </w:pPr>
      <w:r w:rsidRPr="002D5503">
        <w:t xml:space="preserve">Leyenda: CER = Character Error Rate, WER = Word Error Rate. </w:t>
      </w:r>
      <w:r>
        <w:rPr>
          <w:lang w:val="es-ES"/>
        </w:rPr>
        <w:t>Baseline = configuración por defecto de PaddleOCR. Optimizado = configuración encontrada por Ray Tune. Los valores corresponden al dataset completo de 45 páginas.</w:t>
      </w:r>
    </w:p>
    <w:p w14:paraId="6944BBD7" w14:textId="77777777" w:rsidR="000A4A47" w:rsidRDefault="000A4A47"/>
    <w:p w14:paraId="0CE71BB3" w14:textId="77777777" w:rsidR="000A4A47" w:rsidRDefault="00000000">
      <w:pPr>
        <w:pStyle w:val="Heading4"/>
        <w:numPr>
          <w:ilvl w:val="0"/>
          <w:numId w:val="0"/>
        </w:numPr>
        <w:ind w:left="851" w:hanging="851"/>
      </w:pPr>
      <w:r>
        <w:rPr>
          <w:b/>
          <w:bCs/>
        </w:rPr>
        <w:t>Impacto Práctico</w:t>
      </w:r>
    </w:p>
    <w:p w14:paraId="191E476B" w14:textId="3F1FD9E7" w:rsidR="001F28C6" w:rsidRDefault="00000000">
      <w:r>
        <w:t>La reducción de CER y WER implica menos correcciones manuales en el texto reconocido. En conjunto, los resultados muestran una mejora medible en precisión, aunque la generalización depende del tamaño y representatividad del subconjunto de optimización.</w:t>
      </w:r>
    </w:p>
    <w:p w14:paraId="43F7584C" w14:textId="77777777" w:rsidR="001F28C6" w:rsidRDefault="001F28C6">
      <w:pPr>
        <w:spacing w:before="0" w:after="0" w:line="240" w:lineRule="auto"/>
        <w:jc w:val="left"/>
      </w:pPr>
      <w:r>
        <w:br w:type="page"/>
      </w:r>
    </w:p>
    <w:p w14:paraId="39A69FD9" w14:textId="77777777" w:rsidR="000A4A47" w:rsidRDefault="00000000">
      <w:pPr>
        <w:pStyle w:val="Heading3"/>
      </w:pPr>
      <w:bookmarkStart w:id="174" w:name="_Toc221133217"/>
      <w:r>
        <w:lastRenderedPageBreak/>
        <w:t>Tiempo de Ejecución</w:t>
      </w:r>
      <w:bookmarkEnd w:id="174"/>
    </w:p>
    <w:p w14:paraId="484F28B7" w14:textId="119DE265" w:rsidR="000A4A47" w:rsidRDefault="00000000">
      <w:pPr>
        <w:pStyle w:val="Caption"/>
      </w:pPr>
      <w:bookmarkStart w:id="175" w:name="_Ref_Tab42"/>
      <w:bookmarkStart w:id="176" w:name="_Toc221133326"/>
      <w:bookmarkEnd w:id="17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42</w:t>
      </w:r>
      <w:r>
        <w:rPr>
          <w:sz w:val="24"/>
          <w:szCs w:val="24"/>
        </w:rPr>
        <w:fldChar w:fldCharType="end"/>
      </w:r>
      <w:r>
        <w:rPr>
          <w:sz w:val="24"/>
          <w:szCs w:val="24"/>
        </w:rPr>
        <w:t xml:space="preserve">. </w:t>
      </w:r>
      <w:r>
        <w:rPr>
          <w:i/>
          <w:iCs/>
          <w:sz w:val="24"/>
          <w:szCs w:val="24"/>
        </w:rPr>
        <w:t>Métricas de tiempo del experimento (GPU).</w:t>
      </w:r>
      <w:bookmarkEnd w:id="176"/>
    </w:p>
    <w:tbl>
      <w:tblPr>
        <w:tblStyle w:val="TableGrid"/>
        <w:tblW w:w="0" w:type="auto"/>
        <w:jc w:val="center"/>
        <w:tblInd w:w="0" w:type="dxa"/>
        <w:tblLook w:val="04A0" w:firstRow="1" w:lastRow="0" w:firstColumn="1" w:lastColumn="0" w:noHBand="0" w:noVBand="1"/>
      </w:tblPr>
      <w:tblGrid>
        <w:gridCol w:w="3059"/>
        <w:gridCol w:w="2298"/>
      </w:tblGrid>
      <w:tr w:rsidR="000A4A47" w14:paraId="18D0B706"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FD9C900" w14:textId="77777777" w:rsidR="000A4A47" w:rsidRDefault="00000000">
            <w:pPr>
              <w:spacing w:before="0" w:after="0"/>
              <w:jc w:val="center"/>
            </w:pPr>
            <w:r>
              <w:rPr>
                <w:b/>
                <w:bCs/>
              </w:rPr>
              <w:t>Métrica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100DAA6" w14:textId="77777777" w:rsidR="000A4A47" w:rsidRDefault="00000000">
            <w:pPr>
              <w:spacing w:before="0" w:after="0"/>
              <w:jc w:val="center"/>
            </w:pPr>
            <w:r>
              <w:rPr>
                <w:b/>
                <w:bCs/>
              </w:rPr>
              <w:t>Valor</w:t>
            </w:r>
          </w:p>
        </w:tc>
      </w:tr>
      <w:tr w:rsidR="000A4A47" w14:paraId="489CDCB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A0A14CF" w14:textId="77777777" w:rsidR="000A4A47" w:rsidRDefault="00000000">
            <w:pPr>
              <w:spacing w:before="0" w:after="0"/>
              <w:jc w:val="center"/>
            </w:pPr>
            <w:r>
              <w:t>Tiempo total del experimento</w:t>
            </w:r>
          </w:p>
        </w:tc>
        <w:tc>
          <w:tcPr>
            <w:tcW w:w="0" w:type="auto"/>
            <w:tcBorders>
              <w:top w:val="nil"/>
              <w:left w:val="nil"/>
              <w:bottom w:val="nil"/>
              <w:right w:val="nil"/>
            </w:tcBorders>
            <w:tcMar>
              <w:top w:w="75" w:type="dxa"/>
              <w:left w:w="75" w:type="dxa"/>
              <w:bottom w:w="75" w:type="dxa"/>
              <w:right w:w="75" w:type="dxa"/>
            </w:tcMar>
            <w:vAlign w:val="center"/>
            <w:hideMark/>
          </w:tcPr>
          <w:p w14:paraId="0FCD0DF3" w14:textId="77777777" w:rsidR="000A4A47" w:rsidRDefault="00000000">
            <w:pPr>
              <w:spacing w:before="0" w:after="0"/>
              <w:jc w:val="center"/>
            </w:pPr>
            <w:r>
              <w:t>~5.0 minutos</w:t>
            </w:r>
          </w:p>
        </w:tc>
      </w:tr>
      <w:tr w:rsidR="000A4A47" w14:paraId="1C48AD8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4CC0181" w14:textId="77777777" w:rsidR="000A4A47" w:rsidRDefault="00000000">
            <w:pPr>
              <w:spacing w:before="0" w:after="0"/>
              <w:jc w:val="center"/>
            </w:pPr>
            <w:r>
              <w:t>Tiempo medio por trial</w:t>
            </w:r>
          </w:p>
        </w:tc>
        <w:tc>
          <w:tcPr>
            <w:tcW w:w="0" w:type="auto"/>
            <w:tcBorders>
              <w:top w:val="nil"/>
              <w:left w:val="nil"/>
              <w:bottom w:val="nil"/>
              <w:right w:val="nil"/>
            </w:tcBorders>
            <w:tcMar>
              <w:top w:w="75" w:type="dxa"/>
              <w:left w:w="75" w:type="dxa"/>
              <w:bottom w:w="75" w:type="dxa"/>
              <w:right w:w="75" w:type="dxa"/>
            </w:tcMar>
            <w:vAlign w:val="center"/>
            <w:hideMark/>
          </w:tcPr>
          <w:p w14:paraId="616289AD" w14:textId="77777777" w:rsidR="000A4A47" w:rsidRDefault="00000000">
            <w:pPr>
              <w:spacing w:before="0" w:after="0"/>
              <w:jc w:val="center"/>
            </w:pPr>
            <w:r>
              <w:t>4.64 segundos</w:t>
            </w:r>
          </w:p>
        </w:tc>
      </w:tr>
      <w:tr w:rsidR="000A4A47" w14:paraId="458711B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B36F628" w14:textId="77777777" w:rsidR="000A4A47" w:rsidRDefault="00000000">
            <w:pPr>
              <w:spacing w:before="0" w:after="0"/>
              <w:jc w:val="center"/>
            </w:pPr>
            <w:r>
              <w:t>Tiempo medio por página</w:t>
            </w:r>
          </w:p>
        </w:tc>
        <w:tc>
          <w:tcPr>
            <w:tcW w:w="0" w:type="auto"/>
            <w:tcBorders>
              <w:top w:val="nil"/>
              <w:left w:val="nil"/>
              <w:bottom w:val="nil"/>
              <w:right w:val="nil"/>
            </w:tcBorders>
            <w:tcMar>
              <w:top w:w="75" w:type="dxa"/>
              <w:left w:w="75" w:type="dxa"/>
              <w:bottom w:w="75" w:type="dxa"/>
              <w:right w:w="75" w:type="dxa"/>
            </w:tcMar>
            <w:vAlign w:val="center"/>
            <w:hideMark/>
          </w:tcPr>
          <w:p w14:paraId="768E20A3" w14:textId="77777777" w:rsidR="000A4A47" w:rsidRDefault="00000000">
            <w:pPr>
              <w:spacing w:before="0" w:after="0"/>
              <w:jc w:val="center"/>
            </w:pPr>
            <w:r>
              <w:t>0.84 segundos</w:t>
            </w:r>
          </w:p>
        </w:tc>
      </w:tr>
      <w:tr w:rsidR="000A4A47" w14:paraId="037AF24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9BE6C2B" w14:textId="77777777" w:rsidR="000A4A47" w:rsidRDefault="00000000">
            <w:pPr>
              <w:spacing w:before="0" w:after="0"/>
              <w:jc w:val="center"/>
            </w:pPr>
            <w:r>
              <w:t>Variabilidad (std)</w:t>
            </w:r>
          </w:p>
        </w:tc>
        <w:tc>
          <w:tcPr>
            <w:tcW w:w="0" w:type="auto"/>
            <w:tcBorders>
              <w:top w:val="nil"/>
              <w:left w:val="nil"/>
              <w:bottom w:val="nil"/>
              <w:right w:val="nil"/>
            </w:tcBorders>
            <w:tcMar>
              <w:top w:w="75" w:type="dxa"/>
              <w:left w:w="75" w:type="dxa"/>
              <w:bottom w:w="75" w:type="dxa"/>
              <w:right w:w="75" w:type="dxa"/>
            </w:tcMar>
            <w:vAlign w:val="center"/>
            <w:hideMark/>
          </w:tcPr>
          <w:p w14:paraId="4948A8A7" w14:textId="77777777" w:rsidR="000A4A47" w:rsidRDefault="00000000">
            <w:pPr>
              <w:spacing w:before="0" w:after="0"/>
              <w:jc w:val="center"/>
            </w:pPr>
            <w:r>
              <w:t>0.53 segundos/página</w:t>
            </w:r>
          </w:p>
        </w:tc>
      </w:tr>
      <w:tr w:rsidR="000A4A47" w14:paraId="5520107F"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EAC4417" w14:textId="77777777" w:rsidR="000A4A47" w:rsidRDefault="00000000">
            <w:pPr>
              <w:spacing w:before="0" w:after="0"/>
              <w:jc w:val="center"/>
            </w:pPr>
            <w:r>
              <w:t>Páginas procesadas totales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1BCDABB" w14:textId="77777777" w:rsidR="000A4A47" w:rsidRDefault="00000000">
            <w:pPr>
              <w:spacing w:before="0" w:after="0"/>
              <w:jc w:val="center"/>
            </w:pPr>
            <w:r>
              <w:t>320</w:t>
            </w:r>
          </w:p>
        </w:tc>
      </w:tr>
    </w:tbl>
    <w:p w14:paraId="4A25CCCD" w14:textId="26F993CB" w:rsidR="000A4A47" w:rsidRDefault="00000000">
      <w:pPr>
        <w:pStyle w:val="Piedefoto-tabla"/>
        <w:ind w:left="0"/>
      </w:pPr>
      <w:r>
        <w:rPr>
          <w:lang w:val="es-ES"/>
        </w:rPr>
        <w:t xml:space="preserve">Fuente: </w:t>
      </w:r>
      <w:hyperlink r:id="rId122" w:history="1">
        <w:r w:rsidR="000A4A47">
          <w:rPr>
            <w:rStyle w:val="Hyperlink"/>
            <w:rFonts w:ascii="Consolas" w:hAnsi="Consolas"/>
            <w:sz w:val="20"/>
            <w:szCs w:val="20"/>
            <w:lang w:val="es-ES"/>
          </w:rPr>
          <w:t>src/results/raytune_paddle_results_20260119_122609.csv</w:t>
        </w:r>
      </w:hyperlink>
      <w:r>
        <w:rPr>
          <w:lang w:val="es-ES"/>
        </w:rPr>
        <w:t>.</w:t>
      </w:r>
    </w:p>
    <w:p w14:paraId="272EA732" w14:textId="77777777" w:rsidR="000A4A47" w:rsidRDefault="000A4A47"/>
    <w:p w14:paraId="43D0F105" w14:textId="77777777" w:rsidR="000A4A47" w:rsidRDefault="00000000">
      <w:r>
        <w:t>Observaciones:</w:t>
      </w:r>
    </w:p>
    <w:p w14:paraId="41BB2E13" w14:textId="77777777" w:rsidR="000A4A47" w:rsidRDefault="00000000">
      <w:pPr>
        <w:pStyle w:val="ListParagraph"/>
        <w:ind w:hanging="360"/>
      </w:pPr>
      <w:r>
        <w:t>1.</w:t>
      </w:r>
      <w:r>
        <w:rPr>
          <w:sz w:val="14"/>
          <w:szCs w:val="14"/>
        </w:rPr>
        <w:t>   </w:t>
      </w:r>
      <w:r>
        <w:t>El tiempo por página (~0.84 segundos) corresponde a ejecución con GPU (RTX 3060).</w:t>
      </w:r>
    </w:p>
    <w:p w14:paraId="44E35FE6" w14:textId="77777777" w:rsidR="000A4A47" w:rsidRDefault="00000000">
      <w:pPr>
        <w:pStyle w:val="ListParagraph"/>
        <w:ind w:hanging="360"/>
      </w:pPr>
      <w:r>
        <w:t>2.</w:t>
      </w:r>
      <w:r>
        <w:rPr>
          <w:sz w:val="14"/>
          <w:szCs w:val="14"/>
        </w:rPr>
        <w:t>   </w:t>
      </w:r>
      <w:r>
        <w:t>La variabilidad del tiempo es moderada (std = 0.53 s/página), con algunos trials más lentos debido a configuraciones con módulos de preprocesamiento activos.</w:t>
      </w:r>
    </w:p>
    <w:p w14:paraId="61E2E1F4" w14:textId="77777777" w:rsidR="000A4A47" w:rsidRDefault="00000000">
      <w:pPr>
        <w:pStyle w:val="ListParagraph"/>
        <w:ind w:hanging="360"/>
      </w:pPr>
      <w:r>
        <w:t>3.</w:t>
      </w:r>
      <w:r>
        <w:rPr>
          <w:sz w:val="14"/>
          <w:szCs w:val="14"/>
        </w:rPr>
        <w:t>   </w:t>
      </w:r>
      <w:r>
        <w:t>En comparación, la ejecución en CPU requiere ~69 segundos/página (82x más lento), lo que justifica el uso de GPU para optimización y producción.</w:t>
      </w:r>
    </w:p>
    <w:p w14:paraId="580340F4" w14:textId="77777777" w:rsidR="000A4A47" w:rsidRDefault="00000000">
      <w:pPr>
        <w:pStyle w:val="Heading3"/>
      </w:pPr>
      <w:bookmarkStart w:id="177" w:name="_Toc221133218"/>
      <w:r>
        <w:t>Síntesis de la Optimización</w:t>
      </w:r>
      <w:bookmarkEnd w:id="177"/>
    </w:p>
    <w:p w14:paraId="0FDFBF63" w14:textId="77777777" w:rsidR="000A4A47" w:rsidRDefault="00000000">
      <w:r>
        <w:t xml:space="preserve">Los 64 trials ejecutados con Ray Tune y aceleración GPU revelaron patrones claros en el comportamiento de PaddleOCR. El hallazgo más significativo es que los parámetros estructurales, </w:t>
      </w:r>
      <w:r>
        <w:rPr>
          <w:rFonts w:ascii="Consolas" w:hAnsi="Consolas"/>
          <w:sz w:val="20"/>
          <w:szCs w:val="20"/>
        </w:rPr>
        <w:t>textline_orientation</w:t>
      </w:r>
      <w:r>
        <w:t xml:space="preserve"> y </w:t>
      </w:r>
      <w:r>
        <w:rPr>
          <w:rFonts w:ascii="Consolas" w:hAnsi="Consolas"/>
          <w:sz w:val="20"/>
          <w:szCs w:val="20"/>
        </w:rPr>
        <w:t>use_doc_orientation_classify</w:t>
      </w:r>
      <w:r>
        <w:t xml:space="preserve">, tienen mayor impacto que los umbrales numéricos. Al activarlos se reduce el CER medio de 4.73% a 1.74%. En cuanto a umbrales, valores bajos de </w:t>
      </w:r>
      <w:r>
        <w:rPr>
          <w:rFonts w:ascii="Consolas" w:hAnsi="Consolas"/>
          <w:sz w:val="20"/>
          <w:szCs w:val="20"/>
        </w:rPr>
        <w:t>text_det_thresh</w:t>
      </w:r>
      <w:r>
        <w:t xml:space="preserve"> (aprox. 0.05) benefician el rendimiento, mientras que </w:t>
      </w:r>
      <w:r>
        <w:rPr>
          <w:rFonts w:ascii="Consolas" w:hAnsi="Consolas"/>
          <w:sz w:val="20"/>
          <w:szCs w:val="20"/>
        </w:rPr>
        <w:t>use_doc_unwarping</w:t>
      </w:r>
      <w:r>
        <w:t xml:space="preserve"> resulta innecesario para PDFs digitales.</w:t>
      </w:r>
    </w:p>
    <w:p w14:paraId="15BDFE47" w14:textId="77777777" w:rsidR="000A4A47" w:rsidRDefault="00000000">
      <w:r>
        <w:t>La optimización logró mejoras claras frente al baseline en el dataset completo, aunque la generalización quedó limitada por el tamaño del subconjunto de ajuste.</w:t>
      </w:r>
    </w:p>
    <w:p w14:paraId="34D09DF2" w14:textId="77777777" w:rsidR="000A4A47" w:rsidRDefault="00000000">
      <w:pPr>
        <w:pStyle w:val="Heading2"/>
      </w:pPr>
      <w:bookmarkStart w:id="178" w:name="_Toc221133219"/>
      <w:r>
        <w:rPr>
          <w:caps w:val="0"/>
        </w:rPr>
        <w:lastRenderedPageBreak/>
        <w:t>Discusión y análisis de resultados</w:t>
      </w:r>
      <w:bookmarkEnd w:id="178"/>
    </w:p>
    <w:p w14:paraId="42481093" w14:textId="77777777" w:rsidR="000A4A47" w:rsidRDefault="00000000">
      <w:r>
        <w:t>Los resultados obtenidos en las secciones anteriores requieren un análisis que trascienda los números individuales para comprender su significado práctico. En esta sección se consolidan los hallazgos del benchmark comparativo y la optimización de hiperparámetros, evaluando hasta qué punto se han cumplido los objetivos planteados y qué limitaciones condicionan la generalización de las conclusiones.</w:t>
      </w:r>
    </w:p>
    <w:p w14:paraId="61B0B210" w14:textId="77777777" w:rsidR="000A4A47" w:rsidRDefault="00000000">
      <w:pPr>
        <w:pStyle w:val="Heading3"/>
      </w:pPr>
      <w:bookmarkStart w:id="179" w:name="_Toc221133220"/>
      <w:r>
        <w:t>Resumen Consolidado de Resultados</w:t>
      </w:r>
      <w:bookmarkEnd w:id="179"/>
    </w:p>
    <w:p w14:paraId="52AC07C6" w14:textId="77777777" w:rsidR="000A4A47" w:rsidRDefault="00000000">
      <w:pPr>
        <w:pStyle w:val="Heading4"/>
        <w:numPr>
          <w:ilvl w:val="0"/>
          <w:numId w:val="0"/>
        </w:numPr>
        <w:ind w:left="851" w:hanging="851"/>
      </w:pPr>
      <w:r>
        <w:rPr>
          <w:b/>
          <w:bCs/>
        </w:rPr>
        <w:t>Progresión del Rendimiento</w:t>
      </w:r>
    </w:p>
    <w:p w14:paraId="2CB3095A" w14:textId="537B7C5E" w:rsidR="000A4A47" w:rsidRDefault="00000000">
      <w:pPr>
        <w:pStyle w:val="Caption"/>
      </w:pPr>
      <w:bookmarkStart w:id="180" w:name="_Ref_Tab43"/>
      <w:bookmarkStart w:id="181" w:name="_Toc221133327"/>
      <w:bookmarkEnd w:id="180"/>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43</w:t>
      </w:r>
      <w:r>
        <w:rPr>
          <w:sz w:val="24"/>
          <w:szCs w:val="24"/>
        </w:rPr>
        <w:fldChar w:fldCharType="end"/>
      </w:r>
      <w:r>
        <w:rPr>
          <w:sz w:val="24"/>
          <w:szCs w:val="24"/>
        </w:rPr>
        <w:t xml:space="preserve">. </w:t>
      </w:r>
      <w:r>
        <w:rPr>
          <w:i/>
          <w:iCs/>
          <w:sz w:val="24"/>
          <w:szCs w:val="24"/>
        </w:rPr>
        <w:t>Evolución del rendimiento a través del estudio.</w:t>
      </w:r>
      <w:bookmarkEnd w:id="181"/>
    </w:p>
    <w:tbl>
      <w:tblPr>
        <w:tblStyle w:val="TableGrid"/>
        <w:tblW w:w="0" w:type="auto"/>
        <w:jc w:val="center"/>
        <w:tblInd w:w="0" w:type="dxa"/>
        <w:tblLook w:val="04A0" w:firstRow="1" w:lastRow="0" w:firstColumn="1" w:lastColumn="0" w:noHBand="0" w:noVBand="1"/>
      </w:tblPr>
      <w:tblGrid>
        <w:gridCol w:w="2659"/>
        <w:gridCol w:w="2510"/>
        <w:gridCol w:w="754"/>
        <w:gridCol w:w="2024"/>
      </w:tblGrid>
      <w:tr w:rsidR="000A4A47" w14:paraId="075A1B6E"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B7A940A" w14:textId="77777777" w:rsidR="000A4A47" w:rsidRDefault="00000000">
            <w:pPr>
              <w:spacing w:before="0" w:after="0"/>
              <w:jc w:val="center"/>
            </w:pPr>
            <w:r>
              <w:rPr>
                <w:b/>
                <w:bCs/>
              </w:rPr>
              <w:t>Fase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88E355F" w14:textId="77777777" w:rsidR="000A4A47" w:rsidRDefault="00000000">
            <w:pPr>
              <w:spacing w:before="0" w:after="0"/>
              <w:jc w:val="center"/>
            </w:pPr>
            <w:r>
              <w:rPr>
                <w:b/>
                <w:bCs/>
              </w:rPr>
              <w:t>Configuración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2A27386" w14:textId="77777777" w:rsidR="000A4A47" w:rsidRDefault="00000000">
            <w:pPr>
              <w:spacing w:before="0" w:after="0"/>
              <w:jc w:val="center"/>
            </w:pPr>
            <w:r>
              <w:rPr>
                <w:b/>
                <w:bCs/>
              </w:rPr>
              <w:t>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D36B8BE" w14:textId="77777777" w:rsidR="000A4A47" w:rsidRDefault="00000000">
            <w:pPr>
              <w:spacing w:before="0" w:after="0"/>
              <w:jc w:val="center"/>
            </w:pPr>
            <w:r>
              <w:rPr>
                <w:b/>
                <w:bCs/>
              </w:rPr>
              <w:t>Mejora vs baseline</w:t>
            </w:r>
          </w:p>
        </w:tc>
      </w:tr>
      <w:tr w:rsidR="000A4A47" w14:paraId="603C18F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6DB0C9A" w14:textId="77777777" w:rsidR="000A4A47" w:rsidRDefault="00000000">
            <w:pPr>
              <w:spacing w:before="0" w:after="0"/>
              <w:jc w:val="center"/>
            </w:pPr>
            <w:r>
              <w:t>Benchmark inicial</w:t>
            </w:r>
          </w:p>
        </w:tc>
        <w:tc>
          <w:tcPr>
            <w:tcW w:w="0" w:type="auto"/>
            <w:tcBorders>
              <w:top w:val="nil"/>
              <w:left w:val="nil"/>
              <w:bottom w:val="nil"/>
              <w:right w:val="nil"/>
            </w:tcBorders>
            <w:tcMar>
              <w:top w:w="75" w:type="dxa"/>
              <w:left w:w="75" w:type="dxa"/>
              <w:bottom w:w="75" w:type="dxa"/>
              <w:right w:w="75" w:type="dxa"/>
            </w:tcMar>
            <w:vAlign w:val="center"/>
            <w:hideMark/>
          </w:tcPr>
          <w:p w14:paraId="3C7F27EB" w14:textId="77777777" w:rsidR="000A4A47" w:rsidRDefault="00000000">
            <w:pPr>
              <w:spacing w:before="0" w:after="0"/>
              <w:jc w:val="center"/>
            </w:pPr>
            <w:r>
              <w:t>Baseline (5 páginas)</w:t>
            </w:r>
          </w:p>
        </w:tc>
        <w:tc>
          <w:tcPr>
            <w:tcW w:w="0" w:type="auto"/>
            <w:tcBorders>
              <w:top w:val="nil"/>
              <w:left w:val="nil"/>
              <w:bottom w:val="nil"/>
              <w:right w:val="nil"/>
            </w:tcBorders>
            <w:tcMar>
              <w:top w:w="75" w:type="dxa"/>
              <w:left w:w="75" w:type="dxa"/>
              <w:bottom w:w="75" w:type="dxa"/>
              <w:right w:w="75" w:type="dxa"/>
            </w:tcMar>
            <w:vAlign w:val="center"/>
            <w:hideMark/>
          </w:tcPr>
          <w:p w14:paraId="752B3025" w14:textId="77777777" w:rsidR="000A4A47" w:rsidRDefault="00000000">
            <w:pPr>
              <w:spacing w:before="0" w:after="0"/>
              <w:jc w:val="center"/>
            </w:pPr>
            <w:r>
              <w:t>7.76%</w:t>
            </w:r>
          </w:p>
        </w:tc>
        <w:tc>
          <w:tcPr>
            <w:tcW w:w="0" w:type="auto"/>
            <w:tcBorders>
              <w:top w:val="nil"/>
              <w:left w:val="nil"/>
              <w:bottom w:val="nil"/>
              <w:right w:val="nil"/>
            </w:tcBorders>
            <w:tcMar>
              <w:top w:w="75" w:type="dxa"/>
              <w:left w:w="75" w:type="dxa"/>
              <w:bottom w:w="75" w:type="dxa"/>
              <w:right w:w="75" w:type="dxa"/>
            </w:tcMar>
            <w:vAlign w:val="center"/>
            <w:hideMark/>
          </w:tcPr>
          <w:p w14:paraId="14E2EA1D" w14:textId="77777777" w:rsidR="000A4A47" w:rsidRDefault="00000000">
            <w:pPr>
              <w:spacing w:before="0" w:after="0"/>
              <w:jc w:val="center"/>
            </w:pPr>
            <w:r>
              <w:t>-</w:t>
            </w:r>
          </w:p>
        </w:tc>
      </w:tr>
      <w:tr w:rsidR="000A4A47" w14:paraId="10E1B40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C9607E0" w14:textId="77777777" w:rsidR="000A4A47" w:rsidRDefault="00000000">
            <w:pPr>
              <w:spacing w:before="0" w:after="0"/>
              <w:jc w:val="center"/>
            </w:pPr>
            <w:r>
              <w:t>Optimización (mejor trial)</w:t>
            </w:r>
          </w:p>
        </w:tc>
        <w:tc>
          <w:tcPr>
            <w:tcW w:w="0" w:type="auto"/>
            <w:tcBorders>
              <w:top w:val="nil"/>
              <w:left w:val="nil"/>
              <w:bottom w:val="nil"/>
              <w:right w:val="nil"/>
            </w:tcBorders>
            <w:tcMar>
              <w:top w:w="75" w:type="dxa"/>
              <w:left w:w="75" w:type="dxa"/>
              <w:bottom w:w="75" w:type="dxa"/>
              <w:right w:w="75" w:type="dxa"/>
            </w:tcMar>
            <w:vAlign w:val="center"/>
            <w:hideMark/>
          </w:tcPr>
          <w:p w14:paraId="22B92845" w14:textId="77777777" w:rsidR="000A4A47" w:rsidRDefault="00000000">
            <w:pPr>
              <w:spacing w:before="0" w:after="0"/>
              <w:jc w:val="center"/>
            </w:pPr>
            <w:r>
              <w:t>Optimizada (5 páginas)</w:t>
            </w:r>
          </w:p>
        </w:tc>
        <w:tc>
          <w:tcPr>
            <w:tcW w:w="0" w:type="auto"/>
            <w:tcBorders>
              <w:top w:val="nil"/>
              <w:left w:val="nil"/>
              <w:bottom w:val="nil"/>
              <w:right w:val="nil"/>
            </w:tcBorders>
            <w:tcMar>
              <w:top w:w="75" w:type="dxa"/>
              <w:left w:w="75" w:type="dxa"/>
              <w:bottom w:w="75" w:type="dxa"/>
              <w:right w:w="75" w:type="dxa"/>
            </w:tcMar>
            <w:vAlign w:val="center"/>
            <w:hideMark/>
          </w:tcPr>
          <w:p w14:paraId="344A9757" w14:textId="77777777" w:rsidR="000A4A47" w:rsidRDefault="00000000">
            <w:pPr>
              <w:spacing w:before="0" w:after="0"/>
              <w:jc w:val="center"/>
            </w:pPr>
            <w:r>
              <w:rPr>
                <w:b/>
                <w:bCs/>
              </w:rPr>
              <w:t>0.79%</w:t>
            </w:r>
          </w:p>
        </w:tc>
        <w:tc>
          <w:tcPr>
            <w:tcW w:w="0" w:type="auto"/>
            <w:tcBorders>
              <w:top w:val="nil"/>
              <w:left w:val="nil"/>
              <w:bottom w:val="nil"/>
              <w:right w:val="nil"/>
            </w:tcBorders>
            <w:tcMar>
              <w:top w:w="75" w:type="dxa"/>
              <w:left w:w="75" w:type="dxa"/>
              <w:bottom w:w="75" w:type="dxa"/>
              <w:right w:w="75" w:type="dxa"/>
            </w:tcMar>
            <w:vAlign w:val="center"/>
            <w:hideMark/>
          </w:tcPr>
          <w:p w14:paraId="2C9CA7E5" w14:textId="77777777" w:rsidR="000A4A47" w:rsidRDefault="00000000">
            <w:pPr>
              <w:spacing w:before="0" w:after="0"/>
              <w:jc w:val="center"/>
            </w:pPr>
            <w:r>
              <w:t>89.8%</w:t>
            </w:r>
          </w:p>
        </w:tc>
      </w:tr>
      <w:tr w:rsidR="000A4A47" w14:paraId="73B252E2"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DC3BD4B" w14:textId="77777777" w:rsidR="000A4A47" w:rsidRDefault="00000000">
            <w:pPr>
              <w:spacing w:before="0" w:after="0"/>
              <w:jc w:val="center"/>
            </w:pPr>
            <w:r>
              <w:t>Validación final</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941B6CC" w14:textId="77777777" w:rsidR="000A4A47" w:rsidRDefault="00000000">
            <w:pPr>
              <w:spacing w:before="0" w:after="0"/>
              <w:jc w:val="center"/>
            </w:pPr>
            <w:r>
              <w:t>Optimizada (45 páginas)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90E6DB4" w14:textId="77777777" w:rsidR="000A4A47" w:rsidRDefault="00000000">
            <w:pPr>
              <w:spacing w:before="0" w:after="0"/>
              <w:jc w:val="center"/>
            </w:pPr>
            <w:r>
              <w:t>7.72%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99351B5" w14:textId="77777777" w:rsidR="000A4A47" w:rsidRDefault="00000000">
            <w:pPr>
              <w:spacing w:before="0" w:after="0"/>
              <w:jc w:val="center"/>
            </w:pPr>
            <w:r>
              <w:t>12.8%</w:t>
            </w:r>
          </w:p>
        </w:tc>
      </w:tr>
    </w:tbl>
    <w:p w14:paraId="1B22A8E8" w14:textId="772DC88F" w:rsidR="000A4A47" w:rsidRPr="002D5503" w:rsidRDefault="00000000">
      <w:pPr>
        <w:pStyle w:val="Piedefoto-tabla"/>
        <w:ind w:left="0"/>
        <w:rPr>
          <w:lang w:val="es-ES"/>
        </w:rPr>
      </w:pPr>
      <w:r>
        <w:rPr>
          <w:lang w:val="es-ES"/>
        </w:rPr>
        <w:t xml:space="preserve">Fuente: </w:t>
      </w:r>
      <w:hyperlink r:id="rId123" w:history="1">
        <w:r w:rsidR="000A4A47">
          <w:rPr>
            <w:rStyle w:val="Hyperlink"/>
            <w:rFonts w:ascii="Consolas" w:hAnsi="Consolas"/>
            <w:sz w:val="20"/>
            <w:szCs w:val="20"/>
            <w:lang w:val="es-ES"/>
          </w:rPr>
          <w:t>docs/metrics/metrics_paddle.md</w:t>
        </w:r>
      </w:hyperlink>
      <w:r>
        <w:rPr>
          <w:lang w:val="es-ES"/>
        </w:rPr>
        <w:t>.</w:t>
      </w:r>
    </w:p>
    <w:p w14:paraId="1BB6890D" w14:textId="4CDB8BBA" w:rsidR="001F28C6" w:rsidRDefault="001F28C6">
      <w:pPr>
        <w:spacing w:before="0" w:after="0" w:line="240" w:lineRule="auto"/>
        <w:jc w:val="left"/>
      </w:pPr>
      <w:r>
        <w:br w:type="page"/>
      </w:r>
    </w:p>
    <w:p w14:paraId="1D8C3DA8" w14:textId="77777777" w:rsidR="000A4A47" w:rsidRDefault="000A4A47"/>
    <w:p w14:paraId="44B4771D" w14:textId="1904DADD" w:rsidR="000A4A47" w:rsidRDefault="00000000">
      <w:pPr>
        <w:pStyle w:val="Caption"/>
        <w:jc w:val="center"/>
      </w:pPr>
      <w:bookmarkStart w:id="182" w:name="_Ref_Fig13"/>
      <w:bookmarkStart w:id="183" w:name="_Toc221133281"/>
      <w:bookmarkEnd w:id="182"/>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13</w:t>
      </w:r>
      <w:r>
        <w:rPr>
          <w:sz w:val="24"/>
          <w:szCs w:val="24"/>
        </w:rPr>
        <w:fldChar w:fldCharType="end"/>
      </w:r>
      <w:r>
        <w:rPr>
          <w:sz w:val="24"/>
          <w:szCs w:val="24"/>
        </w:rPr>
        <w:t xml:space="preserve">. </w:t>
      </w:r>
      <w:r>
        <w:rPr>
          <w:i/>
          <w:iCs/>
          <w:sz w:val="24"/>
          <w:szCs w:val="24"/>
        </w:rPr>
        <w:t>Evolución del CER a través del estudio</w:t>
      </w:r>
      <w:bookmarkEnd w:id="183"/>
    </w:p>
    <w:p w14:paraId="5A4A60A3" w14:textId="77777777" w:rsidR="000A4A47" w:rsidRDefault="00000000">
      <w:pPr>
        <w:jc w:val="center"/>
      </w:pPr>
      <w:r>
        <w:rPr>
          <w:noProof/>
        </w:rPr>
        <w:drawing>
          <wp:inline distT="0" distB="0" distL="0" distR="0" wp14:anchorId="3C76E655" wp14:editId="13A1FE29">
            <wp:extent cx="4333875" cy="3095625"/>
            <wp:effectExtent l="0" t="0" r="9525" b="9525"/>
            <wp:docPr id="14" name="Picture 14" descr="Evolución del CER a través del e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volución del CER a través del estudio"/>
                    <pic:cNvPicPr>
                      <a:picLocks noChangeAspect="1" noChangeArrowheads="1"/>
                    </pic:cNvPicPr>
                  </pic:nvPicPr>
                  <pic:blipFill>
                    <a:blip r:link="rId124">
                      <a:extLst>
                        <a:ext uri="{28A0092B-C50C-407E-A947-70E740481C1C}">
                          <a14:useLocalDpi xmlns:a14="http://schemas.microsoft.com/office/drawing/2010/main" val="0"/>
                        </a:ext>
                      </a:extLst>
                    </a:blip>
                    <a:srcRect/>
                    <a:stretch>
                      <a:fillRect/>
                    </a:stretch>
                  </pic:blipFill>
                  <pic:spPr bwMode="auto">
                    <a:xfrm>
                      <a:off x="0" y="0"/>
                      <a:ext cx="4355672" cy="3111194"/>
                    </a:xfrm>
                    <a:prstGeom prst="rect">
                      <a:avLst/>
                    </a:prstGeom>
                    <a:noFill/>
                    <a:ln>
                      <a:noFill/>
                    </a:ln>
                  </pic:spPr>
                </pic:pic>
              </a:graphicData>
            </a:graphic>
          </wp:inline>
        </w:drawing>
      </w:r>
    </w:p>
    <w:p w14:paraId="726A2388" w14:textId="6E74F88E" w:rsidR="000A4A47" w:rsidRPr="002D5503" w:rsidRDefault="00000000">
      <w:pPr>
        <w:pStyle w:val="Piedefoto-tabla"/>
        <w:ind w:left="0"/>
        <w:rPr>
          <w:lang w:val="es-ES"/>
        </w:rPr>
      </w:pPr>
      <w:r>
        <w:rPr>
          <w:lang w:val="es-ES"/>
        </w:rPr>
        <w:t xml:space="preserve">Fuente: </w:t>
      </w:r>
      <w:hyperlink r:id="rId125" w:history="1">
        <w:r w:rsidR="000A4A47">
          <w:rPr>
            <w:rStyle w:val="Hyperlink"/>
            <w:rFonts w:ascii="Consolas" w:hAnsi="Consolas"/>
            <w:sz w:val="20"/>
            <w:szCs w:val="20"/>
            <w:lang w:val="es-ES"/>
          </w:rPr>
          <w:t>docs/metrics/metrics_paddle.md</w:t>
        </w:r>
      </w:hyperlink>
      <w:r>
        <w:rPr>
          <w:lang w:val="es-ES"/>
        </w:rPr>
        <w:t>.</w:t>
      </w:r>
    </w:p>
    <w:p w14:paraId="6CE1FBD5" w14:textId="77777777" w:rsidR="000A4A47" w:rsidRPr="002D5503" w:rsidRDefault="00000000">
      <w:pPr>
        <w:pStyle w:val="Piedefoto-tabla"/>
        <w:ind w:left="0"/>
        <w:rPr>
          <w:lang w:val="es-ES"/>
        </w:rPr>
      </w:pPr>
      <w:r>
        <w:rPr>
          <w:lang w:val="es-ES"/>
        </w:rPr>
        <w:t>Leyenda: El mejor trial alcanza CER 0.79% (objetivo cumplido). La validación sobre dataset completo muestra CER 7.72%, evidenciando sobreajuste al subconjunto de optimización.</w:t>
      </w:r>
    </w:p>
    <w:p w14:paraId="34871C15" w14:textId="77777777" w:rsidR="000A4A47" w:rsidRDefault="000A4A47"/>
    <w:p w14:paraId="3E4D154A" w14:textId="3CAFD88D" w:rsidR="001F28C6" w:rsidRDefault="00000000">
      <w:r>
        <w:t>El incremento del CER de 0.79% (5 páginas) a 7.72% (45 páginas) evidencia sobreajuste al subconjunto de optimización. Este fenómeno es esperado cuando se optimiza sobre un subconjunto pequeño y se valida sobre el dataset completo con mayor diversidad de secciones y estilos.</w:t>
      </w:r>
    </w:p>
    <w:p w14:paraId="2E36928C" w14:textId="77777777" w:rsidR="000A4A47" w:rsidRDefault="00000000">
      <w:pPr>
        <w:pStyle w:val="Heading4"/>
        <w:numPr>
          <w:ilvl w:val="0"/>
          <w:numId w:val="0"/>
        </w:numPr>
        <w:ind w:left="851" w:hanging="851"/>
      </w:pPr>
      <w:r>
        <w:rPr>
          <w:b/>
          <w:bCs/>
        </w:rPr>
        <w:t>Comparación con Objetivo</w:t>
      </w:r>
    </w:p>
    <w:p w14:paraId="7EA0D674" w14:textId="4BBF0601" w:rsidR="000A4A47" w:rsidRDefault="00000000">
      <w:pPr>
        <w:pStyle w:val="Caption"/>
      </w:pPr>
      <w:bookmarkStart w:id="184" w:name="_Ref_Tab44"/>
      <w:bookmarkStart w:id="185" w:name="_Toc221133328"/>
      <w:bookmarkEnd w:id="18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44</w:t>
      </w:r>
      <w:r>
        <w:rPr>
          <w:sz w:val="24"/>
          <w:szCs w:val="24"/>
        </w:rPr>
        <w:fldChar w:fldCharType="end"/>
      </w:r>
      <w:r>
        <w:rPr>
          <w:sz w:val="24"/>
          <w:szCs w:val="24"/>
        </w:rPr>
        <w:t xml:space="preserve">. </w:t>
      </w:r>
      <w:r>
        <w:rPr>
          <w:i/>
          <w:iCs/>
          <w:sz w:val="24"/>
          <w:szCs w:val="24"/>
        </w:rPr>
        <w:t>Verificación del objetivo general.</w:t>
      </w:r>
      <w:bookmarkEnd w:id="185"/>
    </w:p>
    <w:tbl>
      <w:tblPr>
        <w:tblStyle w:val="TableGrid"/>
        <w:tblW w:w="0" w:type="auto"/>
        <w:jc w:val="center"/>
        <w:tblInd w:w="0" w:type="dxa"/>
        <w:tblLook w:val="04A0" w:firstRow="1" w:lastRow="0" w:firstColumn="1" w:lastColumn="0" w:noHBand="0" w:noVBand="1"/>
      </w:tblPr>
      <w:tblGrid>
        <w:gridCol w:w="1114"/>
        <w:gridCol w:w="1570"/>
        <w:gridCol w:w="2269"/>
        <w:gridCol w:w="2269"/>
        <w:gridCol w:w="1564"/>
      </w:tblGrid>
      <w:tr w:rsidR="000A4A47" w14:paraId="35DAF6F1"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B5018EC" w14:textId="77777777" w:rsidR="000A4A47" w:rsidRDefault="00000000">
            <w:pPr>
              <w:spacing w:before="0" w:after="0"/>
              <w:jc w:val="center"/>
            </w:pPr>
            <w:r>
              <w:rPr>
                <w:b/>
                <w:bCs/>
              </w:rPr>
              <w:t>Aspecto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AD90E72" w14:textId="77777777" w:rsidR="000A4A47" w:rsidRDefault="00000000">
            <w:pPr>
              <w:spacing w:before="0" w:after="0"/>
              <w:jc w:val="center"/>
            </w:pPr>
            <w:r>
              <w:rPr>
                <w:b/>
                <w:bCs/>
              </w:rPr>
              <w:t>Objetivo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40BF6DF" w14:textId="77777777" w:rsidR="000A4A47" w:rsidRDefault="00000000">
            <w:pPr>
              <w:spacing w:before="0" w:after="0"/>
              <w:jc w:val="center"/>
            </w:pPr>
            <w:r>
              <w:rPr>
                <w:b/>
                <w:bCs/>
              </w:rPr>
              <w:t>Resultado (trial)</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A0A791D" w14:textId="77777777" w:rsidR="000A4A47" w:rsidRDefault="00000000">
            <w:pPr>
              <w:spacing w:before="0" w:after="0"/>
              <w:jc w:val="center"/>
            </w:pPr>
            <w:r>
              <w:rPr>
                <w:b/>
                <w:bCs/>
              </w:rPr>
              <w:t>Resultado (full)</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ED53EE6" w14:textId="77777777" w:rsidR="000A4A47" w:rsidRDefault="00000000">
            <w:pPr>
              <w:spacing w:before="0" w:after="0"/>
              <w:jc w:val="center"/>
            </w:pPr>
            <w:r>
              <w:rPr>
                <w:b/>
                <w:bCs/>
              </w:rPr>
              <w:t>Cumplimiento</w:t>
            </w:r>
          </w:p>
        </w:tc>
      </w:tr>
      <w:tr w:rsidR="000A4A47" w14:paraId="09CD222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C4038EB" w14:textId="77777777" w:rsidR="000A4A47" w:rsidRDefault="00000000">
            <w:pPr>
              <w:spacing w:before="0" w:after="0"/>
              <w:jc w:val="center"/>
            </w:pPr>
            <w:r>
              <w:t>Métrica</w:t>
            </w:r>
          </w:p>
        </w:tc>
        <w:tc>
          <w:tcPr>
            <w:tcW w:w="0" w:type="auto"/>
            <w:tcBorders>
              <w:top w:val="nil"/>
              <w:left w:val="nil"/>
              <w:bottom w:val="nil"/>
              <w:right w:val="nil"/>
            </w:tcBorders>
            <w:tcMar>
              <w:top w:w="75" w:type="dxa"/>
              <w:left w:w="75" w:type="dxa"/>
              <w:bottom w:w="75" w:type="dxa"/>
              <w:right w:w="75" w:type="dxa"/>
            </w:tcMar>
            <w:vAlign w:val="center"/>
            <w:hideMark/>
          </w:tcPr>
          <w:p w14:paraId="36D46025" w14:textId="77777777" w:rsidR="000A4A47" w:rsidRDefault="00000000">
            <w:pPr>
              <w:spacing w:before="0" w:after="0"/>
              <w:jc w:val="center"/>
            </w:pPr>
            <w:r>
              <w:t>CER</w:t>
            </w:r>
          </w:p>
        </w:tc>
        <w:tc>
          <w:tcPr>
            <w:tcW w:w="0" w:type="auto"/>
            <w:tcBorders>
              <w:top w:val="nil"/>
              <w:left w:val="nil"/>
              <w:bottom w:val="nil"/>
              <w:right w:val="nil"/>
            </w:tcBorders>
            <w:tcMar>
              <w:top w:w="75" w:type="dxa"/>
              <w:left w:w="75" w:type="dxa"/>
              <w:bottom w:w="75" w:type="dxa"/>
              <w:right w:w="75" w:type="dxa"/>
            </w:tcMar>
            <w:vAlign w:val="center"/>
            <w:hideMark/>
          </w:tcPr>
          <w:p w14:paraId="0C793DF1" w14:textId="77777777" w:rsidR="000A4A47" w:rsidRDefault="00000000">
            <w:pPr>
              <w:spacing w:before="0" w:after="0"/>
              <w:jc w:val="center"/>
            </w:pPr>
            <w:r>
              <w:t>CER</w:t>
            </w:r>
          </w:p>
        </w:tc>
        <w:tc>
          <w:tcPr>
            <w:tcW w:w="0" w:type="auto"/>
            <w:tcBorders>
              <w:top w:val="nil"/>
              <w:left w:val="nil"/>
              <w:bottom w:val="nil"/>
              <w:right w:val="nil"/>
            </w:tcBorders>
            <w:tcMar>
              <w:top w:w="75" w:type="dxa"/>
              <w:left w:w="75" w:type="dxa"/>
              <w:bottom w:w="75" w:type="dxa"/>
              <w:right w:w="75" w:type="dxa"/>
            </w:tcMar>
            <w:vAlign w:val="center"/>
            <w:hideMark/>
          </w:tcPr>
          <w:p w14:paraId="2249F981" w14:textId="77777777" w:rsidR="000A4A47" w:rsidRDefault="00000000">
            <w:pPr>
              <w:spacing w:before="0" w:after="0"/>
              <w:jc w:val="center"/>
            </w:pPr>
            <w:r>
              <w:t>CER</w:t>
            </w:r>
          </w:p>
        </w:tc>
        <w:tc>
          <w:tcPr>
            <w:tcW w:w="0" w:type="auto"/>
            <w:tcBorders>
              <w:top w:val="nil"/>
              <w:left w:val="nil"/>
              <w:bottom w:val="nil"/>
              <w:right w:val="nil"/>
            </w:tcBorders>
            <w:tcMar>
              <w:top w:w="75" w:type="dxa"/>
              <w:left w:w="75" w:type="dxa"/>
              <w:bottom w:w="75" w:type="dxa"/>
              <w:right w:w="75" w:type="dxa"/>
            </w:tcMar>
            <w:vAlign w:val="center"/>
            <w:hideMark/>
          </w:tcPr>
          <w:p w14:paraId="0AF59120" w14:textId="77777777" w:rsidR="000A4A47" w:rsidRDefault="00000000">
            <w:pPr>
              <w:spacing w:before="0" w:after="0"/>
              <w:jc w:val="center"/>
            </w:pPr>
            <w:r>
              <w:rPr>
                <w:rFonts w:ascii="Segoe UI Symbol" w:hAnsi="Segoe UI Symbol" w:cs="Segoe UI Symbol"/>
              </w:rPr>
              <w:t>✓</w:t>
            </w:r>
          </w:p>
        </w:tc>
      </w:tr>
      <w:tr w:rsidR="000A4A47" w14:paraId="046BA23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DA36452" w14:textId="77777777" w:rsidR="000A4A47" w:rsidRDefault="00000000">
            <w:pPr>
              <w:spacing w:before="0" w:after="0"/>
              <w:jc w:val="center"/>
            </w:pPr>
            <w:r>
              <w:t>Umbral</w:t>
            </w:r>
          </w:p>
        </w:tc>
        <w:tc>
          <w:tcPr>
            <w:tcW w:w="0" w:type="auto"/>
            <w:tcBorders>
              <w:top w:val="nil"/>
              <w:left w:val="nil"/>
              <w:bottom w:val="nil"/>
              <w:right w:val="nil"/>
            </w:tcBorders>
            <w:tcMar>
              <w:top w:w="75" w:type="dxa"/>
              <w:left w:w="75" w:type="dxa"/>
              <w:bottom w:w="75" w:type="dxa"/>
              <w:right w:w="75" w:type="dxa"/>
            </w:tcMar>
            <w:vAlign w:val="center"/>
            <w:hideMark/>
          </w:tcPr>
          <w:p w14:paraId="204C5BD5" w14:textId="77777777" w:rsidR="000A4A47" w:rsidRDefault="00000000">
            <w:pPr>
              <w:spacing w:before="0" w:after="0"/>
              <w:jc w:val="center"/>
            </w:pPr>
            <w:r>
              <w:t>&lt; 2%</w:t>
            </w:r>
          </w:p>
        </w:tc>
        <w:tc>
          <w:tcPr>
            <w:tcW w:w="0" w:type="auto"/>
            <w:tcBorders>
              <w:top w:val="nil"/>
              <w:left w:val="nil"/>
              <w:bottom w:val="nil"/>
              <w:right w:val="nil"/>
            </w:tcBorders>
            <w:tcMar>
              <w:top w:w="75" w:type="dxa"/>
              <w:left w:w="75" w:type="dxa"/>
              <w:bottom w:w="75" w:type="dxa"/>
              <w:right w:w="75" w:type="dxa"/>
            </w:tcMar>
            <w:vAlign w:val="center"/>
            <w:hideMark/>
          </w:tcPr>
          <w:p w14:paraId="2C6BBD24" w14:textId="77777777" w:rsidR="000A4A47" w:rsidRDefault="00000000">
            <w:pPr>
              <w:spacing w:before="0" w:after="0"/>
              <w:jc w:val="center"/>
            </w:pPr>
            <w:r>
              <w:rPr>
                <w:b/>
                <w:bCs/>
              </w:rPr>
              <w:t>0.79%</w:t>
            </w:r>
          </w:p>
        </w:tc>
        <w:tc>
          <w:tcPr>
            <w:tcW w:w="0" w:type="auto"/>
            <w:tcBorders>
              <w:top w:val="nil"/>
              <w:left w:val="nil"/>
              <w:bottom w:val="nil"/>
              <w:right w:val="nil"/>
            </w:tcBorders>
            <w:tcMar>
              <w:top w:w="75" w:type="dxa"/>
              <w:left w:w="75" w:type="dxa"/>
              <w:bottom w:w="75" w:type="dxa"/>
              <w:right w:w="75" w:type="dxa"/>
            </w:tcMar>
            <w:vAlign w:val="center"/>
            <w:hideMark/>
          </w:tcPr>
          <w:p w14:paraId="3C43E1D9" w14:textId="77777777" w:rsidR="000A4A47" w:rsidRDefault="00000000">
            <w:pPr>
              <w:spacing w:before="0" w:after="0"/>
              <w:jc w:val="center"/>
            </w:pPr>
            <w:r>
              <w:t>7.72%</w:t>
            </w:r>
          </w:p>
        </w:tc>
        <w:tc>
          <w:tcPr>
            <w:tcW w:w="0" w:type="auto"/>
            <w:tcBorders>
              <w:top w:val="nil"/>
              <w:left w:val="nil"/>
              <w:bottom w:val="nil"/>
              <w:right w:val="nil"/>
            </w:tcBorders>
            <w:tcMar>
              <w:top w:w="75" w:type="dxa"/>
              <w:left w:w="75" w:type="dxa"/>
              <w:bottom w:w="75" w:type="dxa"/>
              <w:right w:w="75" w:type="dxa"/>
            </w:tcMar>
            <w:vAlign w:val="center"/>
            <w:hideMark/>
          </w:tcPr>
          <w:p w14:paraId="133C1E85" w14:textId="77777777" w:rsidR="000A4A47" w:rsidRDefault="00000000">
            <w:pPr>
              <w:spacing w:before="0" w:after="0"/>
              <w:jc w:val="center"/>
            </w:pPr>
            <w:r>
              <w:t>Parcial</w:t>
            </w:r>
          </w:p>
        </w:tc>
      </w:tr>
      <w:tr w:rsidR="000A4A47" w14:paraId="00BC319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03BFAC4" w14:textId="77777777" w:rsidR="000A4A47" w:rsidRDefault="00000000">
            <w:pPr>
              <w:spacing w:before="0" w:after="0"/>
              <w:jc w:val="center"/>
            </w:pPr>
            <w:r>
              <w:t>Método</w:t>
            </w:r>
          </w:p>
        </w:tc>
        <w:tc>
          <w:tcPr>
            <w:tcW w:w="0" w:type="auto"/>
            <w:tcBorders>
              <w:top w:val="nil"/>
              <w:left w:val="nil"/>
              <w:bottom w:val="nil"/>
              <w:right w:val="nil"/>
            </w:tcBorders>
            <w:tcMar>
              <w:top w:w="75" w:type="dxa"/>
              <w:left w:w="75" w:type="dxa"/>
              <w:bottom w:w="75" w:type="dxa"/>
              <w:right w:w="75" w:type="dxa"/>
            </w:tcMar>
            <w:vAlign w:val="center"/>
            <w:hideMark/>
          </w:tcPr>
          <w:p w14:paraId="08100DAB" w14:textId="77777777" w:rsidR="000A4A47" w:rsidRDefault="00000000">
            <w:pPr>
              <w:spacing w:before="0" w:after="0"/>
              <w:jc w:val="center"/>
            </w:pPr>
            <w:r>
              <w:t>Sin fine-tuning</w:t>
            </w:r>
          </w:p>
        </w:tc>
        <w:tc>
          <w:tcPr>
            <w:tcW w:w="0" w:type="auto"/>
            <w:tcBorders>
              <w:top w:val="nil"/>
              <w:left w:val="nil"/>
              <w:bottom w:val="nil"/>
              <w:right w:val="nil"/>
            </w:tcBorders>
            <w:tcMar>
              <w:top w:w="75" w:type="dxa"/>
              <w:left w:w="75" w:type="dxa"/>
              <w:bottom w:w="75" w:type="dxa"/>
              <w:right w:w="75" w:type="dxa"/>
            </w:tcMar>
            <w:vAlign w:val="center"/>
            <w:hideMark/>
          </w:tcPr>
          <w:p w14:paraId="6AE91224" w14:textId="77777777" w:rsidR="000A4A47" w:rsidRDefault="00000000">
            <w:pPr>
              <w:spacing w:before="0" w:after="0"/>
              <w:jc w:val="center"/>
            </w:pPr>
            <w:r>
              <w:t>Solo hiperparámetros</w:t>
            </w:r>
          </w:p>
        </w:tc>
        <w:tc>
          <w:tcPr>
            <w:tcW w:w="0" w:type="auto"/>
            <w:tcBorders>
              <w:top w:val="nil"/>
              <w:left w:val="nil"/>
              <w:bottom w:val="nil"/>
              <w:right w:val="nil"/>
            </w:tcBorders>
            <w:tcMar>
              <w:top w:w="75" w:type="dxa"/>
              <w:left w:w="75" w:type="dxa"/>
              <w:bottom w:w="75" w:type="dxa"/>
              <w:right w:w="75" w:type="dxa"/>
            </w:tcMar>
            <w:vAlign w:val="center"/>
            <w:hideMark/>
          </w:tcPr>
          <w:p w14:paraId="0A69D1B0" w14:textId="77777777" w:rsidR="000A4A47" w:rsidRDefault="00000000">
            <w:pPr>
              <w:spacing w:before="0" w:after="0"/>
              <w:jc w:val="center"/>
            </w:pPr>
            <w:r>
              <w:t>Solo hiperparámetros</w:t>
            </w:r>
          </w:p>
        </w:tc>
        <w:tc>
          <w:tcPr>
            <w:tcW w:w="0" w:type="auto"/>
            <w:tcBorders>
              <w:top w:val="nil"/>
              <w:left w:val="nil"/>
              <w:bottom w:val="nil"/>
              <w:right w:val="nil"/>
            </w:tcBorders>
            <w:tcMar>
              <w:top w:w="75" w:type="dxa"/>
              <w:left w:w="75" w:type="dxa"/>
              <w:bottom w:w="75" w:type="dxa"/>
              <w:right w:w="75" w:type="dxa"/>
            </w:tcMar>
            <w:vAlign w:val="center"/>
            <w:hideMark/>
          </w:tcPr>
          <w:p w14:paraId="189E01EA" w14:textId="77777777" w:rsidR="000A4A47" w:rsidRDefault="00000000">
            <w:pPr>
              <w:spacing w:before="0" w:after="0"/>
              <w:jc w:val="center"/>
            </w:pPr>
            <w:r>
              <w:rPr>
                <w:rFonts w:ascii="Segoe UI Symbol" w:hAnsi="Segoe UI Symbol" w:cs="Segoe UI Symbol"/>
              </w:rPr>
              <w:t>✓</w:t>
            </w:r>
          </w:p>
        </w:tc>
      </w:tr>
      <w:tr w:rsidR="000A4A47" w14:paraId="25DC7495"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EC767EA" w14:textId="77777777" w:rsidR="000A4A47" w:rsidRDefault="00000000">
            <w:pPr>
              <w:spacing w:before="0" w:after="0"/>
              <w:jc w:val="center"/>
            </w:pPr>
            <w:r>
              <w:t>Hardware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2EA51BA" w14:textId="77777777" w:rsidR="000A4A47" w:rsidRDefault="00000000">
            <w:pPr>
              <w:spacing w:before="0" w:after="0"/>
              <w:jc w:val="center"/>
            </w:pPr>
            <w:r>
              <w:t>GPU</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24E2A16" w14:textId="77777777" w:rsidR="000A4A47" w:rsidRDefault="00000000">
            <w:pPr>
              <w:spacing w:before="0" w:after="0"/>
              <w:jc w:val="center"/>
            </w:pPr>
            <w:r>
              <w:t>RTX 3060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BB1357C" w14:textId="77777777" w:rsidR="000A4A47" w:rsidRDefault="00000000">
            <w:pPr>
              <w:spacing w:before="0" w:after="0"/>
              <w:jc w:val="center"/>
            </w:pPr>
            <w:r>
              <w:t>RTX 3060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85D7EF6" w14:textId="77777777" w:rsidR="000A4A47" w:rsidRDefault="00000000">
            <w:pPr>
              <w:spacing w:before="0" w:after="0"/>
              <w:jc w:val="center"/>
            </w:pPr>
            <w:r>
              <w:rPr>
                <w:rFonts w:ascii="Segoe UI Symbol" w:hAnsi="Segoe UI Symbol" w:cs="Segoe UI Symbol"/>
              </w:rPr>
              <w:t>✓</w:t>
            </w:r>
          </w:p>
        </w:tc>
      </w:tr>
    </w:tbl>
    <w:p w14:paraId="15713ED4" w14:textId="47AC9841" w:rsidR="000A4A47" w:rsidRPr="002D5503" w:rsidRDefault="00000000">
      <w:pPr>
        <w:pStyle w:val="Piedefoto-tabla"/>
        <w:ind w:left="0"/>
        <w:rPr>
          <w:lang w:val="es-ES"/>
        </w:rPr>
      </w:pPr>
      <w:r>
        <w:rPr>
          <w:lang w:val="es-ES"/>
        </w:rPr>
        <w:lastRenderedPageBreak/>
        <w:t xml:space="preserve">Fuente: </w:t>
      </w:r>
      <w:hyperlink r:id="rId126" w:history="1">
        <w:r w:rsidR="000A4A47">
          <w:rPr>
            <w:rStyle w:val="Hyperlink"/>
            <w:rFonts w:ascii="Consolas" w:hAnsi="Consolas"/>
            <w:sz w:val="20"/>
            <w:szCs w:val="20"/>
            <w:lang w:val="es-ES"/>
          </w:rPr>
          <w:t>docs/metrics/metrics_paddle.md</w:t>
        </w:r>
      </w:hyperlink>
      <w:r>
        <w:rPr>
          <w:lang w:val="es-ES"/>
        </w:rPr>
        <w:t>.</w:t>
      </w:r>
    </w:p>
    <w:p w14:paraId="3483F9CF" w14:textId="77777777" w:rsidR="000A4A47" w:rsidRDefault="000A4A47"/>
    <w:p w14:paraId="46135187" w14:textId="21971760" w:rsidR="001F28C6" w:rsidRDefault="00000000">
      <w:pPr>
        <w:pStyle w:val="Quote"/>
        <w:rPr>
          <w:i/>
        </w:rPr>
      </w:pPr>
      <w:r>
        <w:rPr>
          <w:b/>
          <w:bCs/>
          <w:i/>
        </w:rPr>
        <w:t>Análisis del cumplimiento:</w:t>
      </w:r>
      <w:r>
        <w:rPr>
          <w:i/>
        </w:rPr>
        <w:t xml:space="preserve"> El objetivo de CER &lt; 2% se cumple en el mejor trial individual (0.79%), demostrando que la optimización de hiperparámetros puede alcanzar la precisión objetivo. Sin embargo, la validación sobre el dataset completo (7.72%) muestra que la generalización requiere trabajo adicional, como un subconjunto de optimización más representativo o técnicas de regularización.</w:t>
      </w:r>
    </w:p>
    <w:p w14:paraId="6E2B89A2" w14:textId="77777777" w:rsidR="000A4A47" w:rsidRDefault="00000000">
      <w:pPr>
        <w:pStyle w:val="Heading3"/>
      </w:pPr>
      <w:bookmarkStart w:id="186" w:name="_Toc221133221"/>
      <w:r>
        <w:t>Análisis Detallado de Hiperparámetros</w:t>
      </w:r>
      <w:bookmarkEnd w:id="186"/>
    </w:p>
    <w:p w14:paraId="174C0F6E" w14:textId="77777777" w:rsidR="000A4A47" w:rsidRDefault="00000000">
      <w:pPr>
        <w:pStyle w:val="Heading4"/>
        <w:numPr>
          <w:ilvl w:val="0"/>
          <w:numId w:val="0"/>
        </w:numPr>
        <w:ind w:left="851" w:hanging="851"/>
      </w:pPr>
      <w:r>
        <w:rPr>
          <w:b/>
          <w:bCs/>
        </w:rPr>
        <w:t>Jerarquía de Importancia</w:t>
      </w:r>
    </w:p>
    <w:p w14:paraId="5BF8A0F0" w14:textId="77777777" w:rsidR="000A4A47" w:rsidRDefault="00000000">
      <w:r>
        <w:t>Basándose en el análisis de los resultados de optimización:</w:t>
      </w:r>
    </w:p>
    <w:p w14:paraId="6C42F6F2" w14:textId="5CCB4F8E" w:rsidR="000A4A47" w:rsidRDefault="00000000">
      <w:pPr>
        <w:pStyle w:val="Caption"/>
      </w:pPr>
      <w:bookmarkStart w:id="187" w:name="_Ref_Tab45"/>
      <w:bookmarkStart w:id="188" w:name="_Toc221133329"/>
      <w:bookmarkEnd w:id="18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45</w:t>
      </w:r>
      <w:r>
        <w:rPr>
          <w:sz w:val="24"/>
          <w:szCs w:val="24"/>
        </w:rPr>
        <w:fldChar w:fldCharType="end"/>
      </w:r>
      <w:r>
        <w:rPr>
          <w:sz w:val="24"/>
          <w:szCs w:val="24"/>
        </w:rPr>
        <w:t xml:space="preserve">. </w:t>
      </w:r>
      <w:r>
        <w:rPr>
          <w:i/>
          <w:iCs/>
          <w:sz w:val="24"/>
          <w:szCs w:val="24"/>
        </w:rPr>
        <w:t>Ranking de importancia de hiperparámetros.</w:t>
      </w:r>
      <w:bookmarkEnd w:id="188"/>
    </w:p>
    <w:tbl>
      <w:tblPr>
        <w:tblStyle w:val="TableGrid"/>
        <w:tblW w:w="0" w:type="auto"/>
        <w:jc w:val="center"/>
        <w:tblInd w:w="0" w:type="dxa"/>
        <w:tblLook w:val="04A0" w:firstRow="1" w:lastRow="0" w:firstColumn="1" w:lastColumn="0" w:noHBand="0" w:noVBand="1"/>
      </w:tblPr>
      <w:tblGrid>
        <w:gridCol w:w="648"/>
        <w:gridCol w:w="3229"/>
        <w:gridCol w:w="1413"/>
        <w:gridCol w:w="1023"/>
        <w:gridCol w:w="2758"/>
      </w:tblGrid>
      <w:tr w:rsidR="000A4A47" w14:paraId="70DD657F"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00880FF" w14:textId="77777777" w:rsidR="000A4A47" w:rsidRDefault="00000000">
            <w:pPr>
              <w:spacing w:before="0" w:after="0"/>
              <w:jc w:val="center"/>
            </w:pPr>
            <w:r>
              <w:rPr>
                <w:b/>
                <w:bCs/>
              </w:rPr>
              <w:t>Rank</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149A3CF"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11E08A0" w14:textId="77777777" w:rsidR="000A4A47" w:rsidRDefault="00000000">
            <w:pPr>
              <w:spacing w:before="0" w:after="0"/>
              <w:jc w:val="center"/>
            </w:pPr>
            <w:r>
              <w:rPr>
                <w:b/>
                <w:bCs/>
              </w:rPr>
              <w:t>Pearson (CER)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83DC674" w14:textId="77777777" w:rsidR="000A4A47" w:rsidRDefault="00000000">
            <w:pPr>
              <w:spacing w:before="0" w:after="0"/>
              <w:jc w:val="center"/>
            </w:pPr>
            <w:r>
              <w:rPr>
                <w:b/>
                <w:bCs/>
              </w:rPr>
              <w:t>Signo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4F3324C" w14:textId="77777777" w:rsidR="000A4A47" w:rsidRDefault="00000000">
            <w:pPr>
              <w:spacing w:before="0" w:after="0"/>
              <w:jc w:val="center"/>
            </w:pPr>
            <w:r>
              <w:rPr>
                <w:b/>
                <w:bCs/>
              </w:rPr>
              <w:t>Evidencia</w:t>
            </w:r>
          </w:p>
        </w:tc>
      </w:tr>
      <w:tr w:rsidR="000A4A47" w14:paraId="7B6F5EA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88BBBCF" w14:textId="77777777" w:rsidR="000A4A47" w:rsidRDefault="00000000">
            <w:pPr>
              <w:spacing w:before="0" w:after="0"/>
              <w:jc w:val="center"/>
            </w:pPr>
            <w:r>
              <w:t>1</w:t>
            </w:r>
          </w:p>
        </w:tc>
        <w:tc>
          <w:tcPr>
            <w:tcW w:w="0" w:type="auto"/>
            <w:tcBorders>
              <w:top w:val="nil"/>
              <w:left w:val="nil"/>
              <w:bottom w:val="nil"/>
              <w:right w:val="nil"/>
            </w:tcBorders>
            <w:tcMar>
              <w:top w:w="75" w:type="dxa"/>
              <w:left w:w="75" w:type="dxa"/>
              <w:bottom w:w="75" w:type="dxa"/>
              <w:right w:w="75" w:type="dxa"/>
            </w:tcMar>
            <w:vAlign w:val="center"/>
            <w:hideMark/>
          </w:tcPr>
          <w:p w14:paraId="23B0EC03"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nil"/>
              <w:right w:val="nil"/>
            </w:tcBorders>
            <w:tcMar>
              <w:top w:w="75" w:type="dxa"/>
              <w:left w:w="75" w:type="dxa"/>
              <w:bottom w:w="75" w:type="dxa"/>
              <w:right w:w="75" w:type="dxa"/>
            </w:tcMar>
            <w:vAlign w:val="center"/>
            <w:hideMark/>
          </w:tcPr>
          <w:p w14:paraId="555AF3A6" w14:textId="77777777" w:rsidR="000A4A47" w:rsidRDefault="00000000">
            <w:pPr>
              <w:spacing w:before="0" w:after="0"/>
              <w:jc w:val="center"/>
            </w:pPr>
            <w:r>
              <w:t>0.879</w:t>
            </w:r>
          </w:p>
        </w:tc>
        <w:tc>
          <w:tcPr>
            <w:tcW w:w="0" w:type="auto"/>
            <w:tcBorders>
              <w:top w:val="nil"/>
              <w:left w:val="nil"/>
              <w:bottom w:val="nil"/>
              <w:right w:val="nil"/>
            </w:tcBorders>
            <w:tcMar>
              <w:top w:w="75" w:type="dxa"/>
              <w:left w:w="75" w:type="dxa"/>
              <w:bottom w:w="75" w:type="dxa"/>
              <w:right w:w="75" w:type="dxa"/>
            </w:tcMar>
            <w:vAlign w:val="center"/>
            <w:hideMark/>
          </w:tcPr>
          <w:p w14:paraId="1D4208DD" w14:textId="77777777" w:rsidR="000A4A47" w:rsidRDefault="00000000">
            <w:pPr>
              <w:spacing w:before="0" w:after="0"/>
              <w:jc w:val="center"/>
            </w:pPr>
            <w:r>
              <w:t>Positivo</w:t>
            </w:r>
          </w:p>
        </w:tc>
        <w:tc>
          <w:tcPr>
            <w:tcW w:w="0" w:type="auto"/>
            <w:tcBorders>
              <w:top w:val="nil"/>
              <w:left w:val="nil"/>
              <w:bottom w:val="nil"/>
              <w:right w:val="nil"/>
            </w:tcBorders>
            <w:tcMar>
              <w:top w:w="75" w:type="dxa"/>
              <w:left w:w="75" w:type="dxa"/>
              <w:bottom w:w="75" w:type="dxa"/>
              <w:right w:w="75" w:type="dxa"/>
            </w:tcMar>
            <w:vAlign w:val="center"/>
            <w:hideMark/>
          </w:tcPr>
          <w:p w14:paraId="095ACCCC" w14:textId="77777777" w:rsidR="000A4A47" w:rsidRDefault="00000000">
            <w:pPr>
              <w:spacing w:before="0" w:after="0"/>
              <w:jc w:val="center"/>
            </w:pPr>
            <w:r>
              <w:t>Correlación más alta con CER</w:t>
            </w:r>
          </w:p>
        </w:tc>
      </w:tr>
      <w:tr w:rsidR="000A4A47" w14:paraId="2BF5BB5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A8F6E34" w14:textId="77777777" w:rsidR="000A4A47" w:rsidRDefault="00000000">
            <w:pPr>
              <w:spacing w:before="0" w:after="0"/>
              <w:jc w:val="center"/>
            </w:pPr>
            <w:r>
              <w:t>2</w:t>
            </w:r>
          </w:p>
        </w:tc>
        <w:tc>
          <w:tcPr>
            <w:tcW w:w="0" w:type="auto"/>
            <w:tcBorders>
              <w:top w:val="nil"/>
              <w:left w:val="nil"/>
              <w:bottom w:val="nil"/>
              <w:right w:val="nil"/>
            </w:tcBorders>
            <w:tcMar>
              <w:top w:w="75" w:type="dxa"/>
              <w:left w:w="75" w:type="dxa"/>
              <w:bottom w:w="75" w:type="dxa"/>
              <w:right w:w="75" w:type="dxa"/>
            </w:tcMar>
            <w:vAlign w:val="center"/>
            <w:hideMark/>
          </w:tcPr>
          <w:p w14:paraId="6B83C7FC"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399BFB91" w14:textId="77777777" w:rsidR="000A4A47" w:rsidRDefault="00000000">
            <w:pPr>
              <w:spacing w:before="0" w:after="0"/>
              <w:jc w:val="center"/>
            </w:pPr>
            <w:r>
              <w:t>-0.712</w:t>
            </w:r>
          </w:p>
        </w:tc>
        <w:tc>
          <w:tcPr>
            <w:tcW w:w="0" w:type="auto"/>
            <w:tcBorders>
              <w:top w:val="nil"/>
              <w:left w:val="nil"/>
              <w:bottom w:val="nil"/>
              <w:right w:val="nil"/>
            </w:tcBorders>
            <w:tcMar>
              <w:top w:w="75" w:type="dxa"/>
              <w:left w:w="75" w:type="dxa"/>
              <w:bottom w:w="75" w:type="dxa"/>
              <w:right w:w="75" w:type="dxa"/>
            </w:tcMar>
            <w:vAlign w:val="center"/>
            <w:hideMark/>
          </w:tcPr>
          <w:p w14:paraId="300ECE9B" w14:textId="77777777" w:rsidR="000A4A47" w:rsidRDefault="00000000">
            <w:pPr>
              <w:spacing w:before="0" w:after="0"/>
              <w:jc w:val="center"/>
            </w:pPr>
            <w:r>
              <w:t>Negativo</w:t>
            </w:r>
          </w:p>
        </w:tc>
        <w:tc>
          <w:tcPr>
            <w:tcW w:w="0" w:type="auto"/>
            <w:tcBorders>
              <w:top w:val="nil"/>
              <w:left w:val="nil"/>
              <w:bottom w:val="nil"/>
              <w:right w:val="nil"/>
            </w:tcBorders>
            <w:tcMar>
              <w:top w:w="75" w:type="dxa"/>
              <w:left w:w="75" w:type="dxa"/>
              <w:bottom w:w="75" w:type="dxa"/>
              <w:right w:w="75" w:type="dxa"/>
            </w:tcMar>
            <w:vAlign w:val="center"/>
            <w:hideMark/>
          </w:tcPr>
          <w:p w14:paraId="4318DD7C" w14:textId="77777777" w:rsidR="000A4A47" w:rsidRDefault="00000000">
            <w:pPr>
              <w:spacing w:before="0" w:after="0"/>
              <w:jc w:val="center"/>
            </w:pPr>
            <w:r>
              <w:t>Correlación alta con CER</w:t>
            </w:r>
          </w:p>
        </w:tc>
      </w:tr>
      <w:tr w:rsidR="000A4A47" w14:paraId="26E6D46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D208B31" w14:textId="77777777" w:rsidR="000A4A47" w:rsidRDefault="00000000">
            <w:pPr>
              <w:spacing w:before="0" w:after="0"/>
              <w:jc w:val="center"/>
            </w:pPr>
            <w:r>
              <w:t>3</w:t>
            </w:r>
          </w:p>
        </w:tc>
        <w:tc>
          <w:tcPr>
            <w:tcW w:w="0" w:type="auto"/>
            <w:tcBorders>
              <w:top w:val="nil"/>
              <w:left w:val="nil"/>
              <w:bottom w:val="nil"/>
              <w:right w:val="nil"/>
            </w:tcBorders>
            <w:tcMar>
              <w:top w:w="75" w:type="dxa"/>
              <w:left w:w="75" w:type="dxa"/>
              <w:bottom w:w="75" w:type="dxa"/>
              <w:right w:w="75" w:type="dxa"/>
            </w:tcMar>
            <w:vAlign w:val="center"/>
            <w:hideMark/>
          </w:tcPr>
          <w:p w14:paraId="34888C13" w14:textId="77777777" w:rsidR="000A4A47" w:rsidRDefault="00000000">
            <w:pPr>
              <w:spacing w:before="0" w:after="0"/>
              <w:jc w:val="center"/>
            </w:pPr>
            <w:r>
              <w:rPr>
                <w:rFonts w:ascii="Consolas" w:hAnsi="Consolas"/>
                <w:sz w:val="20"/>
                <w:szCs w:val="20"/>
              </w:rP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7572945C" w14:textId="77777777" w:rsidR="000A4A47" w:rsidRDefault="00000000">
            <w:pPr>
              <w:spacing w:before="0" w:after="0"/>
              <w:jc w:val="center"/>
            </w:pPr>
            <w:r>
              <w:t>-0.535</w:t>
            </w:r>
          </w:p>
        </w:tc>
        <w:tc>
          <w:tcPr>
            <w:tcW w:w="0" w:type="auto"/>
            <w:tcBorders>
              <w:top w:val="nil"/>
              <w:left w:val="nil"/>
              <w:bottom w:val="nil"/>
              <w:right w:val="nil"/>
            </w:tcBorders>
            <w:tcMar>
              <w:top w:w="75" w:type="dxa"/>
              <w:left w:w="75" w:type="dxa"/>
              <w:bottom w:w="75" w:type="dxa"/>
              <w:right w:w="75" w:type="dxa"/>
            </w:tcMar>
            <w:vAlign w:val="center"/>
            <w:hideMark/>
          </w:tcPr>
          <w:p w14:paraId="47B276FF" w14:textId="77777777" w:rsidR="000A4A47" w:rsidRDefault="00000000">
            <w:pPr>
              <w:spacing w:before="0" w:after="0"/>
              <w:jc w:val="center"/>
            </w:pPr>
            <w:r>
              <w:t>Negativo</w:t>
            </w:r>
          </w:p>
        </w:tc>
        <w:tc>
          <w:tcPr>
            <w:tcW w:w="0" w:type="auto"/>
            <w:tcBorders>
              <w:top w:val="nil"/>
              <w:left w:val="nil"/>
              <w:bottom w:val="nil"/>
              <w:right w:val="nil"/>
            </w:tcBorders>
            <w:tcMar>
              <w:top w:w="75" w:type="dxa"/>
              <w:left w:w="75" w:type="dxa"/>
              <w:bottom w:w="75" w:type="dxa"/>
              <w:right w:w="75" w:type="dxa"/>
            </w:tcMar>
            <w:vAlign w:val="center"/>
            <w:hideMark/>
          </w:tcPr>
          <w:p w14:paraId="248BEBEE" w14:textId="77777777" w:rsidR="000A4A47" w:rsidRDefault="00000000">
            <w:pPr>
              <w:spacing w:before="0" w:after="0"/>
              <w:jc w:val="center"/>
            </w:pPr>
            <w:r>
              <w:t>Correlación alta con CER</w:t>
            </w:r>
          </w:p>
        </w:tc>
      </w:tr>
      <w:tr w:rsidR="000A4A47" w14:paraId="3F02B54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06ECC62" w14:textId="77777777" w:rsidR="000A4A47" w:rsidRDefault="00000000">
            <w:pPr>
              <w:spacing w:before="0" w:after="0"/>
              <w:jc w:val="center"/>
            </w:pPr>
            <w:r>
              <w:t>4</w:t>
            </w:r>
          </w:p>
        </w:tc>
        <w:tc>
          <w:tcPr>
            <w:tcW w:w="0" w:type="auto"/>
            <w:tcBorders>
              <w:top w:val="nil"/>
              <w:left w:val="nil"/>
              <w:bottom w:val="nil"/>
              <w:right w:val="nil"/>
            </w:tcBorders>
            <w:tcMar>
              <w:top w:w="75" w:type="dxa"/>
              <w:left w:w="75" w:type="dxa"/>
              <w:bottom w:w="75" w:type="dxa"/>
              <w:right w:w="75" w:type="dxa"/>
            </w:tcMar>
            <w:vAlign w:val="center"/>
            <w:hideMark/>
          </w:tcPr>
          <w:p w14:paraId="35A38D17"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5E687BC1" w14:textId="77777777" w:rsidR="000A4A47" w:rsidRDefault="00000000">
            <w:pPr>
              <w:spacing w:before="0" w:after="0"/>
              <w:jc w:val="center"/>
            </w:pPr>
            <w:r>
              <w:t>0.428</w:t>
            </w:r>
          </w:p>
        </w:tc>
        <w:tc>
          <w:tcPr>
            <w:tcW w:w="0" w:type="auto"/>
            <w:tcBorders>
              <w:top w:val="nil"/>
              <w:left w:val="nil"/>
              <w:bottom w:val="nil"/>
              <w:right w:val="nil"/>
            </w:tcBorders>
            <w:tcMar>
              <w:top w:w="75" w:type="dxa"/>
              <w:left w:w="75" w:type="dxa"/>
              <w:bottom w:w="75" w:type="dxa"/>
              <w:right w:w="75" w:type="dxa"/>
            </w:tcMar>
            <w:vAlign w:val="center"/>
            <w:hideMark/>
          </w:tcPr>
          <w:p w14:paraId="69607C98" w14:textId="77777777" w:rsidR="000A4A47" w:rsidRDefault="00000000">
            <w:pPr>
              <w:spacing w:before="0" w:after="0"/>
              <w:jc w:val="center"/>
            </w:pPr>
            <w:r>
              <w:t>Positivo</w:t>
            </w:r>
          </w:p>
        </w:tc>
        <w:tc>
          <w:tcPr>
            <w:tcW w:w="0" w:type="auto"/>
            <w:tcBorders>
              <w:top w:val="nil"/>
              <w:left w:val="nil"/>
              <w:bottom w:val="nil"/>
              <w:right w:val="nil"/>
            </w:tcBorders>
            <w:tcMar>
              <w:top w:w="75" w:type="dxa"/>
              <w:left w:w="75" w:type="dxa"/>
              <w:bottom w:w="75" w:type="dxa"/>
              <w:right w:w="75" w:type="dxa"/>
            </w:tcMar>
            <w:vAlign w:val="center"/>
            <w:hideMark/>
          </w:tcPr>
          <w:p w14:paraId="3598B91F" w14:textId="77777777" w:rsidR="000A4A47" w:rsidRDefault="00000000">
            <w:pPr>
              <w:spacing w:before="0" w:after="0"/>
              <w:jc w:val="center"/>
            </w:pPr>
            <w:r>
              <w:t>Correlación moderada con CER</w:t>
            </w:r>
          </w:p>
        </w:tc>
      </w:tr>
      <w:tr w:rsidR="000A4A47" w14:paraId="0039C143"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5F2190C" w14:textId="77777777" w:rsidR="000A4A47" w:rsidRDefault="00000000">
            <w:pPr>
              <w:spacing w:before="0" w:after="0"/>
              <w:jc w:val="center"/>
            </w:pPr>
            <w:r>
              <w:t>5</w:t>
            </w:r>
          </w:p>
        </w:tc>
        <w:tc>
          <w:tcPr>
            <w:tcW w:w="0" w:type="auto"/>
            <w:tcBorders>
              <w:top w:val="nil"/>
              <w:left w:val="nil"/>
              <w:bottom w:val="nil"/>
              <w:right w:val="nil"/>
            </w:tcBorders>
            <w:tcMar>
              <w:top w:w="75" w:type="dxa"/>
              <w:left w:w="75" w:type="dxa"/>
              <w:bottom w:w="75" w:type="dxa"/>
              <w:right w:w="75" w:type="dxa"/>
            </w:tcMar>
            <w:vAlign w:val="center"/>
            <w:hideMark/>
          </w:tcPr>
          <w:p w14:paraId="13B7C58B"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0C22135B" w14:textId="77777777" w:rsidR="000A4A47" w:rsidRDefault="00000000">
            <w:pPr>
              <w:spacing w:before="0" w:after="0"/>
              <w:jc w:val="center"/>
            </w:pPr>
            <w:r>
              <w:t>0.311</w:t>
            </w:r>
          </w:p>
        </w:tc>
        <w:tc>
          <w:tcPr>
            <w:tcW w:w="0" w:type="auto"/>
            <w:tcBorders>
              <w:top w:val="nil"/>
              <w:left w:val="nil"/>
              <w:bottom w:val="nil"/>
              <w:right w:val="nil"/>
            </w:tcBorders>
            <w:tcMar>
              <w:top w:w="75" w:type="dxa"/>
              <w:left w:w="75" w:type="dxa"/>
              <w:bottom w:w="75" w:type="dxa"/>
              <w:right w:w="75" w:type="dxa"/>
            </w:tcMar>
            <w:vAlign w:val="center"/>
            <w:hideMark/>
          </w:tcPr>
          <w:p w14:paraId="124D43D5" w14:textId="77777777" w:rsidR="000A4A47" w:rsidRDefault="00000000">
            <w:pPr>
              <w:spacing w:before="0" w:after="0"/>
              <w:jc w:val="center"/>
            </w:pPr>
            <w:r>
              <w:t>Positivo</w:t>
            </w:r>
          </w:p>
        </w:tc>
        <w:tc>
          <w:tcPr>
            <w:tcW w:w="0" w:type="auto"/>
            <w:tcBorders>
              <w:top w:val="nil"/>
              <w:left w:val="nil"/>
              <w:bottom w:val="nil"/>
              <w:right w:val="nil"/>
            </w:tcBorders>
            <w:tcMar>
              <w:top w:w="75" w:type="dxa"/>
              <w:left w:w="75" w:type="dxa"/>
              <w:bottom w:w="75" w:type="dxa"/>
              <w:right w:w="75" w:type="dxa"/>
            </w:tcMar>
            <w:vAlign w:val="center"/>
            <w:hideMark/>
          </w:tcPr>
          <w:p w14:paraId="392FF794" w14:textId="77777777" w:rsidR="000A4A47" w:rsidRDefault="00000000">
            <w:pPr>
              <w:spacing w:before="0" w:after="0"/>
              <w:jc w:val="center"/>
            </w:pPr>
            <w:r>
              <w:t>Correlación moderada con CER</w:t>
            </w:r>
          </w:p>
        </w:tc>
      </w:tr>
      <w:tr w:rsidR="000A4A47" w14:paraId="0FE29D89"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2B7C84F" w14:textId="77777777" w:rsidR="000A4A47" w:rsidRDefault="00000000">
            <w:pPr>
              <w:spacing w:before="0" w:after="0"/>
              <w:jc w:val="center"/>
            </w:pPr>
            <w:r>
              <w:t>6</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F8C558B"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5BA8B5D" w14:textId="77777777" w:rsidR="000A4A47" w:rsidRDefault="00000000">
            <w:pPr>
              <w:spacing w:before="0" w:after="0"/>
              <w:jc w:val="center"/>
            </w:pPr>
            <w:r>
              <w:t>-0.268</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0814EC5" w14:textId="77777777" w:rsidR="000A4A47" w:rsidRDefault="00000000">
            <w:pPr>
              <w:spacing w:before="0" w:after="0"/>
              <w:jc w:val="center"/>
            </w:pPr>
            <w:r>
              <w:t>Negativo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BB7A931" w14:textId="77777777" w:rsidR="000A4A47" w:rsidRDefault="00000000">
            <w:pPr>
              <w:spacing w:before="0" w:after="0"/>
              <w:jc w:val="center"/>
            </w:pPr>
            <w:r>
              <w:t>Correlación moderada con CER</w:t>
            </w:r>
          </w:p>
        </w:tc>
      </w:tr>
    </w:tbl>
    <w:p w14:paraId="03C2575B" w14:textId="55300835" w:rsidR="000A4A47" w:rsidRDefault="00000000">
      <w:pPr>
        <w:pStyle w:val="Piedefoto-tabla"/>
        <w:ind w:left="0"/>
      </w:pPr>
      <w:r w:rsidRPr="002D5503">
        <w:t xml:space="preserve">Fuente: </w:t>
      </w:r>
      <w:hyperlink r:id="rId127" w:history="1">
        <w:r w:rsidR="000A4A47" w:rsidRPr="002D5503">
          <w:rPr>
            <w:rStyle w:val="Hyperlink"/>
            <w:rFonts w:ascii="Consolas" w:hAnsi="Consolas"/>
            <w:sz w:val="20"/>
            <w:szCs w:val="20"/>
          </w:rPr>
          <w:t>src/results/correlations/paddle_correlations.csv</w:t>
        </w:r>
      </w:hyperlink>
      <w:r w:rsidRPr="002D5503">
        <w:t>.</w:t>
      </w:r>
    </w:p>
    <w:p w14:paraId="519DF594" w14:textId="6B70DA96" w:rsidR="001F28C6" w:rsidRDefault="001F28C6">
      <w:pPr>
        <w:spacing w:before="0" w:after="0" w:line="240" w:lineRule="auto"/>
        <w:jc w:val="left"/>
        <w:rPr>
          <w:lang w:val="en-US"/>
        </w:rPr>
      </w:pPr>
      <w:r>
        <w:rPr>
          <w:lang w:val="en-US"/>
        </w:rPr>
        <w:br w:type="page"/>
      </w:r>
    </w:p>
    <w:p w14:paraId="637E8BF3" w14:textId="77777777" w:rsidR="000A4A47" w:rsidRPr="002D5503" w:rsidRDefault="000A4A47">
      <w:pPr>
        <w:rPr>
          <w:lang w:val="en-US"/>
        </w:rPr>
      </w:pPr>
    </w:p>
    <w:p w14:paraId="33E31F75" w14:textId="17F66148" w:rsidR="000A4A47" w:rsidRDefault="00000000">
      <w:pPr>
        <w:pStyle w:val="Caption"/>
        <w:jc w:val="center"/>
      </w:pPr>
      <w:bookmarkStart w:id="189" w:name="_Ref_Fig14"/>
      <w:bookmarkStart w:id="190" w:name="_Toc221133282"/>
      <w:bookmarkEnd w:id="189"/>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14</w:t>
      </w:r>
      <w:r>
        <w:rPr>
          <w:sz w:val="24"/>
          <w:szCs w:val="24"/>
        </w:rPr>
        <w:fldChar w:fldCharType="end"/>
      </w:r>
      <w:r>
        <w:rPr>
          <w:sz w:val="24"/>
          <w:szCs w:val="24"/>
        </w:rPr>
        <w:t xml:space="preserve">. </w:t>
      </w:r>
      <w:r>
        <w:rPr>
          <w:i/>
          <w:iCs/>
          <w:sz w:val="24"/>
          <w:szCs w:val="24"/>
        </w:rPr>
        <w:t>Ranking de importancia de hiperparámetros</w:t>
      </w:r>
      <w:bookmarkEnd w:id="190"/>
    </w:p>
    <w:p w14:paraId="2B3AAC8A" w14:textId="77777777" w:rsidR="000A4A47" w:rsidRDefault="00000000">
      <w:pPr>
        <w:jc w:val="center"/>
      </w:pPr>
      <w:r>
        <w:rPr>
          <w:noProof/>
        </w:rPr>
        <w:drawing>
          <wp:inline distT="0" distB="0" distL="0" distR="0" wp14:anchorId="1A8FFC24" wp14:editId="48A017DA">
            <wp:extent cx="5387340" cy="3848100"/>
            <wp:effectExtent l="0" t="0" r="3810" b="0"/>
            <wp:docPr id="15" name="Picture 15" descr="Ranking de importancia de hiperparámet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nking de importancia de hiperparámetros"/>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5387340" cy="3848100"/>
                    </a:xfrm>
                    <a:prstGeom prst="rect">
                      <a:avLst/>
                    </a:prstGeom>
                    <a:noFill/>
                    <a:ln>
                      <a:noFill/>
                    </a:ln>
                  </pic:spPr>
                </pic:pic>
              </a:graphicData>
            </a:graphic>
          </wp:inline>
        </w:drawing>
      </w:r>
    </w:p>
    <w:p w14:paraId="04F9E63B" w14:textId="71473C7F" w:rsidR="000A4A47" w:rsidRDefault="00000000">
      <w:pPr>
        <w:pStyle w:val="Piedefoto-tabla"/>
        <w:ind w:left="0"/>
      </w:pPr>
      <w:r w:rsidRPr="002D5503">
        <w:t xml:space="preserve">Fuente: </w:t>
      </w:r>
      <w:hyperlink r:id="rId129" w:history="1">
        <w:r w:rsidR="000A4A47" w:rsidRPr="002D5503">
          <w:rPr>
            <w:rStyle w:val="Hyperlink"/>
            <w:rFonts w:ascii="Consolas" w:hAnsi="Consolas"/>
            <w:sz w:val="20"/>
            <w:szCs w:val="20"/>
          </w:rPr>
          <w:t>src/results/correlations/paddle_correlations.csv</w:t>
        </w:r>
      </w:hyperlink>
      <w:r w:rsidRPr="002D5503">
        <w:t>.</w:t>
      </w:r>
    </w:p>
    <w:p w14:paraId="02020C7A" w14:textId="77777777" w:rsidR="000A4A47" w:rsidRPr="002D5503" w:rsidRDefault="00000000">
      <w:pPr>
        <w:pStyle w:val="Piedefoto-tabla"/>
        <w:ind w:left="0"/>
        <w:rPr>
          <w:lang w:val="es-ES"/>
        </w:rPr>
      </w:pPr>
      <w:r>
        <w:rPr>
          <w:lang w:val="es-ES"/>
        </w:rPr>
        <w:t>Leyenda: Impacto relativo basado en |Pearson| (CER), normalizado respecto al valor máximo.</w:t>
      </w:r>
    </w:p>
    <w:p w14:paraId="23A549C9" w14:textId="77777777" w:rsidR="000A4A47" w:rsidRDefault="000A4A47"/>
    <w:p w14:paraId="170C76F8" w14:textId="77777777" w:rsidR="000A4A47" w:rsidRDefault="00000000">
      <w:r>
        <w:t xml:space="preserve">En términos de correlación lineal, </w:t>
      </w:r>
      <w:r>
        <w:rPr>
          <w:rFonts w:ascii="Consolas" w:hAnsi="Consolas"/>
          <w:sz w:val="20"/>
          <w:szCs w:val="20"/>
        </w:rPr>
        <w:t>use_doc_unwarping</w:t>
      </w:r>
      <w:r>
        <w:t xml:space="preserve"> es el parámetro con mayor relación absoluta con el CER y su signo positivo indica que activarlo incrementa el error en este dataset. En cambio, </w:t>
      </w:r>
      <w:r>
        <w:rPr>
          <w:rFonts w:ascii="Consolas" w:hAnsi="Consolas"/>
          <w:sz w:val="20"/>
          <w:szCs w:val="20"/>
        </w:rPr>
        <w:t>use_doc_orientation_classify</w:t>
      </w:r>
      <w:r>
        <w:t xml:space="preserve"> y </w:t>
      </w:r>
      <w:r>
        <w:rPr>
          <w:rFonts w:ascii="Consolas" w:hAnsi="Consolas"/>
          <w:sz w:val="20"/>
          <w:szCs w:val="20"/>
        </w:rPr>
        <w:t>textline_orientation</w:t>
      </w:r>
      <w:r>
        <w:t xml:space="preserve"> presentan correlación negativa, lo que sugiere mejoras cuando están activados.</w:t>
      </w:r>
    </w:p>
    <w:p w14:paraId="543CD57E" w14:textId="77777777" w:rsidR="000A4A47" w:rsidRDefault="00000000">
      <w:pPr>
        <w:pStyle w:val="Heading4"/>
        <w:numPr>
          <w:ilvl w:val="0"/>
          <w:numId w:val="0"/>
        </w:numPr>
        <w:ind w:left="851" w:hanging="851"/>
      </w:pPr>
      <w:r>
        <w:rPr>
          <w:b/>
          <w:bCs/>
        </w:rPr>
        <w:t>Análisis del Parámetro textline_orientation</w:t>
      </w:r>
    </w:p>
    <w:p w14:paraId="3CD734F7" w14:textId="77777777" w:rsidR="000A4A47" w:rsidRDefault="00000000">
      <w:r>
        <w:rPr>
          <w:b/>
          <w:bCs/>
        </w:rPr>
        <w:t>Por qué es tan importante:</w:t>
      </w:r>
    </w:p>
    <w:p w14:paraId="2717BAAE" w14:textId="77777777" w:rsidR="000A4A47" w:rsidRDefault="00000000">
      <w:r>
        <w:t>El clasificador de orientación de línea resuelve un problema fundamental en documentos con secciones y cambios de formato: determinar el orden correcto de lectura. Sin este clasificador:</w:t>
      </w:r>
    </w:p>
    <w:p w14:paraId="54615B9C" w14:textId="77777777" w:rsidR="000A4A47" w:rsidRDefault="00000000">
      <w:pPr>
        <w:pStyle w:val="ListParagraph"/>
        <w:ind w:hanging="360"/>
      </w:pPr>
      <w:r>
        <w:t>1.</w:t>
      </w:r>
      <w:r>
        <w:rPr>
          <w:sz w:val="14"/>
          <w:szCs w:val="14"/>
        </w:rPr>
        <w:t>   </w:t>
      </w:r>
      <w:r>
        <w:t>Las líneas del índice pueden mezclarse con el cuerpo del texto</w:t>
      </w:r>
    </w:p>
    <w:p w14:paraId="36044491" w14:textId="77777777" w:rsidR="000A4A47" w:rsidRDefault="00000000">
      <w:pPr>
        <w:pStyle w:val="ListParagraph"/>
        <w:ind w:hanging="360"/>
      </w:pPr>
      <w:r>
        <w:t>2.</w:t>
      </w:r>
      <w:r>
        <w:rPr>
          <w:sz w:val="14"/>
          <w:szCs w:val="14"/>
        </w:rPr>
        <w:t>   </w:t>
      </w:r>
      <w:r>
        <w:t>Los encabezados pueden insertarse en posiciones incorrectas</w:t>
      </w:r>
    </w:p>
    <w:p w14:paraId="5CC740CC" w14:textId="77777777" w:rsidR="000A4A47" w:rsidRDefault="00000000">
      <w:pPr>
        <w:pStyle w:val="ListParagraph"/>
        <w:ind w:hanging="360"/>
      </w:pPr>
      <w:r>
        <w:t>3.</w:t>
      </w:r>
      <w:r>
        <w:rPr>
          <w:sz w:val="14"/>
          <w:szCs w:val="14"/>
        </w:rPr>
        <w:t>   </w:t>
      </w:r>
      <w:r>
        <w:t>Las listas numeradas pueden leerse en orden incorrecto</w:t>
      </w:r>
    </w:p>
    <w:p w14:paraId="630DAEF2" w14:textId="77777777" w:rsidR="000A4A47" w:rsidRDefault="00000000">
      <w:r>
        <w:lastRenderedPageBreak/>
        <w:t>Para documentos académicos que típicamente incluyen índice, listas y encabezados multinivel, este clasificador es esencial.</w:t>
      </w:r>
    </w:p>
    <w:p w14:paraId="1EFD55C7" w14:textId="77777777" w:rsidR="000A4A47" w:rsidRDefault="00000000">
      <w:r>
        <w:rPr>
          <w:b/>
          <w:bCs/>
        </w:rPr>
        <w:t>Recomendación</w:t>
      </w:r>
      <w:r>
        <w:t xml:space="preserve">: Siempre activar </w:t>
      </w:r>
      <w:r>
        <w:rPr>
          <w:rFonts w:ascii="Consolas" w:hAnsi="Consolas"/>
          <w:sz w:val="20"/>
          <w:szCs w:val="20"/>
        </w:rPr>
        <w:t>textline_orientation=True</w:t>
      </w:r>
      <w:r>
        <w:t xml:space="preserve"> para documentos estructurados.</w:t>
      </w:r>
    </w:p>
    <w:p w14:paraId="77D0814A" w14:textId="77777777" w:rsidR="000A4A47" w:rsidRDefault="00000000">
      <w:pPr>
        <w:pStyle w:val="Heading4"/>
        <w:numPr>
          <w:ilvl w:val="0"/>
          <w:numId w:val="0"/>
        </w:numPr>
        <w:ind w:left="851" w:hanging="851"/>
      </w:pPr>
      <w:r>
        <w:rPr>
          <w:b/>
          <w:bCs/>
        </w:rPr>
        <w:t>Análisis del Parámetro text_det_thresh</w:t>
      </w:r>
    </w:p>
    <w:p w14:paraId="14FCF776" w14:textId="77777777" w:rsidR="000A4A47" w:rsidRDefault="00000000">
      <w:r>
        <w:rPr>
          <w:b/>
          <w:bCs/>
        </w:rPr>
        <w:t>Comportamiento observado:</w:t>
      </w:r>
    </w:p>
    <w:p w14:paraId="47AE1BD8" w14:textId="77777777" w:rsidR="000A4A47" w:rsidRDefault="00000000">
      <w:r>
        <w:t xml:space="preserve">El análisis de correlación muestra que valores más bajos de </w:t>
      </w:r>
      <w:r>
        <w:rPr>
          <w:rFonts w:ascii="Consolas" w:hAnsi="Consolas"/>
          <w:sz w:val="20"/>
          <w:szCs w:val="20"/>
        </w:rPr>
        <w:t>text_det_thresh</w:t>
      </w:r>
      <w:r>
        <w:t xml:space="preserve"> favorecen el rendimiento en este dataset. El valor óptimo encontrado en los trials fue 0.0462, lo que sugiere que una detección más sensible beneficia el resultado.</w:t>
      </w:r>
    </w:p>
    <w:p w14:paraId="7D6F0D39" w14:textId="77777777" w:rsidR="000A4A47" w:rsidRDefault="00000000">
      <w:pPr>
        <w:pStyle w:val="Heading4"/>
        <w:numPr>
          <w:ilvl w:val="0"/>
          <w:numId w:val="0"/>
        </w:numPr>
        <w:ind w:left="851" w:hanging="851"/>
      </w:pPr>
      <w:r>
        <w:rPr>
          <w:b/>
          <w:bCs/>
        </w:rPr>
        <w:t>Análisis de Parámetros de Preprocesamiento</w:t>
      </w:r>
    </w:p>
    <w:p w14:paraId="285B4928" w14:textId="77777777" w:rsidR="000A4A47" w:rsidRDefault="00000000">
      <w:r>
        <w:rPr>
          <w:rFonts w:ascii="Consolas" w:hAnsi="Consolas"/>
          <w:b/>
          <w:bCs/>
          <w:sz w:val="20"/>
          <w:szCs w:val="20"/>
        </w:rPr>
        <w:t>use_doc_orientation_classify</w:t>
      </w:r>
      <w:r>
        <w:rPr>
          <w:b/>
          <w:bCs/>
        </w:rPr>
        <w:t>:</w:t>
      </w:r>
    </w:p>
    <w:p w14:paraId="51124A56" w14:textId="77777777" w:rsidR="000A4A47" w:rsidRDefault="00000000">
      <w:r>
        <w:t xml:space="preserve">En la configuración óptima GPU, este parámetro está </w:t>
      </w:r>
      <w:r>
        <w:rPr>
          <w:b/>
          <w:bCs/>
        </w:rPr>
        <w:t>activado</w:t>
      </w:r>
      <w:r>
        <w:t xml:space="preserve"> (True), a diferencia de lo observado en experimentos anteriores. Esto sugiere que la clasificación de orientación del documento puede beneficiar incluso documentos digitales cuando se combina con </w:t>
      </w:r>
      <w:r>
        <w:rPr>
          <w:rFonts w:ascii="Consolas" w:hAnsi="Consolas"/>
          <w:sz w:val="20"/>
          <w:szCs w:val="20"/>
        </w:rPr>
        <w:t>textline_orientation=True</w:t>
      </w:r>
      <w:r>
        <w:t>.</w:t>
      </w:r>
    </w:p>
    <w:p w14:paraId="45BAB808" w14:textId="77777777" w:rsidR="000A4A47" w:rsidRDefault="00000000">
      <w:r>
        <w:rPr>
          <w:rFonts w:ascii="Consolas" w:hAnsi="Consolas"/>
          <w:b/>
          <w:bCs/>
          <w:sz w:val="20"/>
          <w:szCs w:val="20"/>
        </w:rPr>
        <w:t>use_doc_unwarping</w:t>
      </w:r>
      <w:r>
        <w:rPr>
          <w:b/>
          <w:bCs/>
        </w:rPr>
        <w:t>:</w:t>
      </w:r>
    </w:p>
    <w:p w14:paraId="2732EF3D" w14:textId="77777777" w:rsidR="000A4A47" w:rsidRDefault="00000000">
      <w:r>
        <w:t>Este módulo permanece desactivado en la configuración óptima. Está diseñado para:</w:t>
      </w:r>
    </w:p>
    <w:p w14:paraId="6810B2F3" w14:textId="77777777" w:rsidR="000A4A47" w:rsidRDefault="00000000">
      <w:pPr>
        <w:pStyle w:val="ListParagraph"/>
        <w:ind w:hanging="360"/>
      </w:pPr>
      <w:r>
        <w:rPr>
          <w:rFonts w:ascii="Symbol" w:hAnsi="Symbol"/>
        </w:rPr>
        <w:t>·</w:t>
      </w:r>
      <w:r>
        <w:rPr>
          <w:sz w:val="14"/>
          <w:szCs w:val="14"/>
        </w:rPr>
        <w:t>     </w:t>
      </w:r>
      <w:r>
        <w:t>Documentos escaneados con rotación</w:t>
      </w:r>
    </w:p>
    <w:p w14:paraId="63AE1288" w14:textId="77777777" w:rsidR="000A4A47" w:rsidRDefault="00000000">
      <w:pPr>
        <w:pStyle w:val="ListParagraph"/>
        <w:ind w:hanging="360"/>
      </w:pPr>
      <w:r>
        <w:rPr>
          <w:rFonts w:ascii="Symbol" w:hAnsi="Symbol"/>
        </w:rPr>
        <w:t>·</w:t>
      </w:r>
      <w:r>
        <w:rPr>
          <w:sz w:val="14"/>
          <w:szCs w:val="14"/>
        </w:rPr>
        <w:t>     </w:t>
      </w:r>
      <w:r>
        <w:t>Fotografías de documentos con perspectiva</w:t>
      </w:r>
    </w:p>
    <w:p w14:paraId="2809C7B8" w14:textId="77777777" w:rsidR="000A4A47" w:rsidRDefault="00000000">
      <w:pPr>
        <w:pStyle w:val="ListParagraph"/>
        <w:ind w:hanging="360"/>
      </w:pPr>
      <w:r>
        <w:rPr>
          <w:rFonts w:ascii="Symbol" w:hAnsi="Symbol"/>
        </w:rPr>
        <w:t>·</w:t>
      </w:r>
      <w:r>
        <w:rPr>
          <w:sz w:val="14"/>
          <w:szCs w:val="14"/>
        </w:rPr>
        <w:t>     </w:t>
      </w:r>
      <w:r>
        <w:t>Documentos curvados o deformados</w:t>
      </w:r>
    </w:p>
    <w:p w14:paraId="1A3FAF4B" w14:textId="072E176F" w:rsidR="001F28C6" w:rsidRDefault="00000000">
      <w:r>
        <w:t>Para documentos PDF digitales como los evaluados, este módulo es innecesario y puede introducir artefactos.</w:t>
      </w:r>
    </w:p>
    <w:p w14:paraId="0E45BF31" w14:textId="77777777" w:rsidR="001F28C6" w:rsidRDefault="001F28C6">
      <w:pPr>
        <w:spacing w:before="0" w:after="0" w:line="240" w:lineRule="auto"/>
        <w:jc w:val="left"/>
      </w:pPr>
      <w:r>
        <w:br w:type="page"/>
      </w:r>
    </w:p>
    <w:p w14:paraId="183494BC" w14:textId="77777777" w:rsidR="000A4A47" w:rsidRDefault="00000000">
      <w:pPr>
        <w:pStyle w:val="Heading3"/>
      </w:pPr>
      <w:bookmarkStart w:id="191" w:name="_Toc221133222"/>
      <w:r>
        <w:lastRenderedPageBreak/>
        <w:t>Análisis de Casos de Fallo</w:t>
      </w:r>
      <w:bookmarkEnd w:id="191"/>
    </w:p>
    <w:p w14:paraId="343AA486" w14:textId="77777777" w:rsidR="000A4A47" w:rsidRDefault="00000000">
      <w:pPr>
        <w:pStyle w:val="Heading4"/>
        <w:numPr>
          <w:ilvl w:val="0"/>
          <w:numId w:val="0"/>
        </w:numPr>
        <w:ind w:left="851" w:hanging="851"/>
      </w:pPr>
      <w:r>
        <w:rPr>
          <w:b/>
          <w:bCs/>
        </w:rPr>
        <w:t>Clasificación de Errores</w:t>
      </w:r>
    </w:p>
    <w:p w14:paraId="48C6734F" w14:textId="58304ABC" w:rsidR="000A4A47" w:rsidRDefault="00000000">
      <w:pPr>
        <w:pStyle w:val="Caption"/>
      </w:pPr>
      <w:bookmarkStart w:id="192" w:name="_Ref_Tab46"/>
      <w:bookmarkStart w:id="193" w:name="_Toc221133330"/>
      <w:bookmarkEnd w:id="192"/>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46</w:t>
      </w:r>
      <w:r>
        <w:rPr>
          <w:sz w:val="24"/>
          <w:szCs w:val="24"/>
        </w:rPr>
        <w:fldChar w:fldCharType="end"/>
      </w:r>
      <w:r>
        <w:rPr>
          <w:sz w:val="24"/>
          <w:szCs w:val="24"/>
        </w:rPr>
        <w:t xml:space="preserve">. </w:t>
      </w:r>
      <w:r>
        <w:rPr>
          <w:i/>
          <w:iCs/>
          <w:sz w:val="24"/>
          <w:szCs w:val="24"/>
        </w:rPr>
        <w:t>Tipología de errores observados.</w:t>
      </w:r>
      <w:bookmarkEnd w:id="193"/>
    </w:p>
    <w:tbl>
      <w:tblPr>
        <w:tblStyle w:val="TableGrid"/>
        <w:tblW w:w="0" w:type="auto"/>
        <w:jc w:val="center"/>
        <w:tblInd w:w="0" w:type="dxa"/>
        <w:tblLook w:val="04A0" w:firstRow="1" w:lastRow="0" w:firstColumn="1" w:lastColumn="0" w:noHBand="0" w:noVBand="1"/>
      </w:tblPr>
      <w:tblGrid>
        <w:gridCol w:w="2566"/>
        <w:gridCol w:w="1223"/>
        <w:gridCol w:w="2356"/>
        <w:gridCol w:w="2926"/>
      </w:tblGrid>
      <w:tr w:rsidR="000A4A47" w14:paraId="1972975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042743F" w14:textId="77777777" w:rsidR="000A4A47" w:rsidRDefault="00000000">
            <w:pPr>
              <w:spacing w:before="0" w:after="0"/>
              <w:jc w:val="center"/>
            </w:pPr>
            <w:r>
              <w:rPr>
                <w:b/>
                <w:bCs/>
              </w:rPr>
              <w:t>Tipo de error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0724080" w14:textId="77777777" w:rsidR="000A4A47" w:rsidRDefault="00000000">
            <w:pPr>
              <w:spacing w:before="0" w:after="0"/>
              <w:jc w:val="center"/>
            </w:pPr>
            <w:r>
              <w:rPr>
                <w:b/>
                <w:bCs/>
              </w:rPr>
              <w:t>Frecuencia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A21170B" w14:textId="77777777" w:rsidR="000A4A47" w:rsidRDefault="00000000">
            <w:pPr>
              <w:spacing w:before="0" w:after="0"/>
              <w:jc w:val="center"/>
            </w:pPr>
            <w:r>
              <w:rPr>
                <w:b/>
                <w:bCs/>
              </w:rPr>
              <w:t>Ejemplo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27DA6BE" w14:textId="77777777" w:rsidR="000A4A47" w:rsidRDefault="00000000">
            <w:pPr>
              <w:spacing w:before="0" w:after="0"/>
              <w:jc w:val="center"/>
            </w:pPr>
            <w:r>
              <w:rPr>
                <w:b/>
                <w:bCs/>
              </w:rPr>
              <w:t>Causa probable</w:t>
            </w:r>
          </w:p>
        </w:tc>
      </w:tr>
      <w:tr w:rsidR="000A4A47" w14:paraId="12AC615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C24486E" w14:textId="77777777" w:rsidR="000A4A47" w:rsidRDefault="00000000">
            <w:pPr>
              <w:spacing w:before="0" w:after="0"/>
              <w:jc w:val="center"/>
            </w:pPr>
            <w:r>
              <w:t>Pérdida de acentos</w:t>
            </w:r>
          </w:p>
        </w:tc>
        <w:tc>
          <w:tcPr>
            <w:tcW w:w="0" w:type="auto"/>
            <w:tcBorders>
              <w:top w:val="nil"/>
              <w:left w:val="nil"/>
              <w:bottom w:val="nil"/>
              <w:right w:val="nil"/>
            </w:tcBorders>
            <w:tcMar>
              <w:top w:w="75" w:type="dxa"/>
              <w:left w:w="75" w:type="dxa"/>
              <w:bottom w:w="75" w:type="dxa"/>
              <w:right w:w="75" w:type="dxa"/>
            </w:tcMar>
            <w:vAlign w:val="center"/>
            <w:hideMark/>
          </w:tcPr>
          <w:p w14:paraId="76FB98C5" w14:textId="77777777" w:rsidR="000A4A47" w:rsidRDefault="00000000">
            <w:pPr>
              <w:spacing w:before="0" w:after="0"/>
              <w:jc w:val="center"/>
            </w:pPr>
            <w:r>
              <w:t>Alta</w:t>
            </w:r>
          </w:p>
        </w:tc>
        <w:tc>
          <w:tcPr>
            <w:tcW w:w="0" w:type="auto"/>
            <w:tcBorders>
              <w:top w:val="nil"/>
              <w:left w:val="nil"/>
              <w:bottom w:val="nil"/>
              <w:right w:val="nil"/>
            </w:tcBorders>
            <w:tcMar>
              <w:top w:w="75" w:type="dxa"/>
              <w:left w:w="75" w:type="dxa"/>
              <w:bottom w:w="75" w:type="dxa"/>
              <w:right w:w="75" w:type="dxa"/>
            </w:tcMar>
            <w:vAlign w:val="center"/>
            <w:hideMark/>
          </w:tcPr>
          <w:p w14:paraId="2D20C497" w14:textId="77777777" w:rsidR="000A4A47" w:rsidRDefault="00000000">
            <w:pPr>
              <w:spacing w:before="0" w:after="0"/>
              <w:jc w:val="center"/>
            </w:pPr>
            <w:r>
              <w:t>más → mas</w:t>
            </w:r>
          </w:p>
        </w:tc>
        <w:tc>
          <w:tcPr>
            <w:tcW w:w="0" w:type="auto"/>
            <w:tcBorders>
              <w:top w:val="nil"/>
              <w:left w:val="nil"/>
              <w:bottom w:val="nil"/>
              <w:right w:val="nil"/>
            </w:tcBorders>
            <w:tcMar>
              <w:top w:w="75" w:type="dxa"/>
              <w:left w:w="75" w:type="dxa"/>
              <w:bottom w:w="75" w:type="dxa"/>
              <w:right w:w="75" w:type="dxa"/>
            </w:tcMar>
            <w:vAlign w:val="center"/>
            <w:hideMark/>
          </w:tcPr>
          <w:p w14:paraId="5D22949E" w14:textId="77777777" w:rsidR="000A4A47" w:rsidRDefault="00000000">
            <w:pPr>
              <w:spacing w:before="0" w:after="0"/>
              <w:jc w:val="center"/>
            </w:pPr>
            <w:r>
              <w:t>Modelo de reconocimiento</w:t>
            </w:r>
          </w:p>
        </w:tc>
      </w:tr>
      <w:tr w:rsidR="000A4A47" w14:paraId="3C6B820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A1F2EAD" w14:textId="77777777" w:rsidR="000A4A47" w:rsidRDefault="00000000">
            <w:pPr>
              <w:spacing w:before="0" w:after="0"/>
              <w:jc w:val="center"/>
            </w:pPr>
            <w:r>
              <w:t>Duplicación de caracteres</w:t>
            </w:r>
          </w:p>
        </w:tc>
        <w:tc>
          <w:tcPr>
            <w:tcW w:w="0" w:type="auto"/>
            <w:tcBorders>
              <w:top w:val="nil"/>
              <w:left w:val="nil"/>
              <w:bottom w:val="nil"/>
              <w:right w:val="nil"/>
            </w:tcBorders>
            <w:tcMar>
              <w:top w:w="75" w:type="dxa"/>
              <w:left w:w="75" w:type="dxa"/>
              <w:bottom w:w="75" w:type="dxa"/>
              <w:right w:w="75" w:type="dxa"/>
            </w:tcMar>
            <w:vAlign w:val="center"/>
            <w:hideMark/>
          </w:tcPr>
          <w:p w14:paraId="194EAE84" w14:textId="77777777" w:rsidR="000A4A47" w:rsidRDefault="00000000">
            <w:pPr>
              <w:spacing w:before="0" w:after="0"/>
              <w:jc w:val="center"/>
            </w:pPr>
            <w:r>
              <w:t>Media</w:t>
            </w:r>
          </w:p>
        </w:tc>
        <w:tc>
          <w:tcPr>
            <w:tcW w:w="0" w:type="auto"/>
            <w:tcBorders>
              <w:top w:val="nil"/>
              <w:left w:val="nil"/>
              <w:bottom w:val="nil"/>
              <w:right w:val="nil"/>
            </w:tcBorders>
            <w:tcMar>
              <w:top w:w="75" w:type="dxa"/>
              <w:left w:w="75" w:type="dxa"/>
              <w:bottom w:w="75" w:type="dxa"/>
              <w:right w:w="75" w:type="dxa"/>
            </w:tcMar>
            <w:vAlign w:val="center"/>
            <w:hideMark/>
          </w:tcPr>
          <w:p w14:paraId="7A89C79B" w14:textId="77777777" w:rsidR="000A4A47" w:rsidRDefault="00000000">
            <w:pPr>
              <w:spacing w:before="0" w:after="0"/>
              <w:jc w:val="center"/>
            </w:pPr>
            <w:r>
              <w:t>titulación → titulacióon</w:t>
            </w:r>
          </w:p>
        </w:tc>
        <w:tc>
          <w:tcPr>
            <w:tcW w:w="0" w:type="auto"/>
            <w:tcBorders>
              <w:top w:val="nil"/>
              <w:left w:val="nil"/>
              <w:bottom w:val="nil"/>
              <w:right w:val="nil"/>
            </w:tcBorders>
            <w:tcMar>
              <w:top w:w="75" w:type="dxa"/>
              <w:left w:w="75" w:type="dxa"/>
              <w:bottom w:w="75" w:type="dxa"/>
              <w:right w:w="75" w:type="dxa"/>
            </w:tcMar>
            <w:vAlign w:val="center"/>
            <w:hideMark/>
          </w:tcPr>
          <w:p w14:paraId="12BB745B" w14:textId="77777777" w:rsidR="000A4A47" w:rsidRDefault="00000000">
            <w:pPr>
              <w:spacing w:before="0" w:after="0"/>
              <w:jc w:val="center"/>
            </w:pPr>
            <w:r>
              <w:t>Solapamiento de detecciones</w:t>
            </w:r>
          </w:p>
        </w:tc>
      </w:tr>
      <w:tr w:rsidR="000A4A47" w14:paraId="14E9247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3681E83" w14:textId="77777777" w:rsidR="000A4A47" w:rsidRDefault="00000000">
            <w:pPr>
              <w:spacing w:before="0" w:after="0"/>
              <w:jc w:val="center"/>
            </w:pPr>
            <w:r>
              <w:t>Confusión de puntuación</w:t>
            </w:r>
          </w:p>
        </w:tc>
        <w:tc>
          <w:tcPr>
            <w:tcW w:w="0" w:type="auto"/>
            <w:tcBorders>
              <w:top w:val="nil"/>
              <w:left w:val="nil"/>
              <w:bottom w:val="nil"/>
              <w:right w:val="nil"/>
            </w:tcBorders>
            <w:tcMar>
              <w:top w:w="75" w:type="dxa"/>
              <w:left w:w="75" w:type="dxa"/>
              <w:bottom w:w="75" w:type="dxa"/>
              <w:right w:w="75" w:type="dxa"/>
            </w:tcMar>
            <w:vAlign w:val="center"/>
            <w:hideMark/>
          </w:tcPr>
          <w:p w14:paraId="4C674482" w14:textId="77777777" w:rsidR="000A4A47" w:rsidRDefault="00000000">
            <w:pPr>
              <w:spacing w:before="0" w:after="0"/>
              <w:jc w:val="center"/>
            </w:pPr>
            <w:r>
              <w:t>Media</w:t>
            </w:r>
          </w:p>
        </w:tc>
        <w:tc>
          <w:tcPr>
            <w:tcW w:w="0" w:type="auto"/>
            <w:tcBorders>
              <w:top w:val="nil"/>
              <w:left w:val="nil"/>
              <w:bottom w:val="nil"/>
              <w:right w:val="nil"/>
            </w:tcBorders>
            <w:tcMar>
              <w:top w:w="75" w:type="dxa"/>
              <w:left w:w="75" w:type="dxa"/>
              <w:bottom w:w="75" w:type="dxa"/>
              <w:right w:w="75" w:type="dxa"/>
            </w:tcMar>
            <w:vAlign w:val="center"/>
            <w:hideMark/>
          </w:tcPr>
          <w:p w14:paraId="30BBFC8E" w14:textId="77777777" w:rsidR="000A4A47" w:rsidRDefault="00000000">
            <w:pPr>
              <w:spacing w:before="0" w:after="0"/>
              <w:jc w:val="center"/>
            </w:pPr>
            <w:r>
              <w:t>¿ → ?</w:t>
            </w:r>
          </w:p>
        </w:tc>
        <w:tc>
          <w:tcPr>
            <w:tcW w:w="0" w:type="auto"/>
            <w:tcBorders>
              <w:top w:val="nil"/>
              <w:left w:val="nil"/>
              <w:bottom w:val="nil"/>
              <w:right w:val="nil"/>
            </w:tcBorders>
            <w:tcMar>
              <w:top w:w="75" w:type="dxa"/>
              <w:left w:w="75" w:type="dxa"/>
              <w:bottom w:w="75" w:type="dxa"/>
              <w:right w:w="75" w:type="dxa"/>
            </w:tcMar>
            <w:vAlign w:val="center"/>
            <w:hideMark/>
          </w:tcPr>
          <w:p w14:paraId="36D49872" w14:textId="77777777" w:rsidR="000A4A47" w:rsidRDefault="00000000">
            <w:pPr>
              <w:spacing w:before="0" w:after="0"/>
              <w:jc w:val="center"/>
            </w:pPr>
            <w:r>
              <w:t>Caracteres similares</w:t>
            </w:r>
          </w:p>
        </w:tc>
      </w:tr>
      <w:tr w:rsidR="000A4A47" w14:paraId="2A6F681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F295F12" w14:textId="77777777" w:rsidR="000A4A47" w:rsidRDefault="00000000">
            <w:pPr>
              <w:spacing w:before="0" w:after="0"/>
              <w:jc w:val="center"/>
            </w:pPr>
            <w:r>
              <w:t>Pérdida de eñe</w:t>
            </w:r>
          </w:p>
        </w:tc>
        <w:tc>
          <w:tcPr>
            <w:tcW w:w="0" w:type="auto"/>
            <w:tcBorders>
              <w:top w:val="nil"/>
              <w:left w:val="nil"/>
              <w:bottom w:val="nil"/>
              <w:right w:val="nil"/>
            </w:tcBorders>
            <w:tcMar>
              <w:top w:w="75" w:type="dxa"/>
              <w:left w:w="75" w:type="dxa"/>
              <w:bottom w:w="75" w:type="dxa"/>
              <w:right w:w="75" w:type="dxa"/>
            </w:tcMar>
            <w:vAlign w:val="center"/>
            <w:hideMark/>
          </w:tcPr>
          <w:p w14:paraId="01310DF5" w14:textId="77777777" w:rsidR="000A4A47" w:rsidRDefault="00000000">
            <w:pPr>
              <w:spacing w:before="0" w:after="0"/>
              <w:jc w:val="center"/>
            </w:pPr>
            <w:r>
              <w:t>Baja</w:t>
            </w:r>
          </w:p>
        </w:tc>
        <w:tc>
          <w:tcPr>
            <w:tcW w:w="0" w:type="auto"/>
            <w:tcBorders>
              <w:top w:val="nil"/>
              <w:left w:val="nil"/>
              <w:bottom w:val="nil"/>
              <w:right w:val="nil"/>
            </w:tcBorders>
            <w:tcMar>
              <w:top w:w="75" w:type="dxa"/>
              <w:left w:w="75" w:type="dxa"/>
              <w:bottom w:w="75" w:type="dxa"/>
              <w:right w:w="75" w:type="dxa"/>
            </w:tcMar>
            <w:vAlign w:val="center"/>
            <w:hideMark/>
          </w:tcPr>
          <w:p w14:paraId="51F1305E" w14:textId="77777777" w:rsidR="000A4A47" w:rsidRDefault="00000000">
            <w:pPr>
              <w:spacing w:before="0" w:after="0"/>
              <w:jc w:val="center"/>
            </w:pPr>
            <w:r>
              <w:t>año → ano</w:t>
            </w:r>
          </w:p>
        </w:tc>
        <w:tc>
          <w:tcPr>
            <w:tcW w:w="0" w:type="auto"/>
            <w:tcBorders>
              <w:top w:val="nil"/>
              <w:left w:val="nil"/>
              <w:bottom w:val="nil"/>
              <w:right w:val="nil"/>
            </w:tcBorders>
            <w:tcMar>
              <w:top w:w="75" w:type="dxa"/>
              <w:left w:w="75" w:type="dxa"/>
              <w:bottom w:w="75" w:type="dxa"/>
              <w:right w:w="75" w:type="dxa"/>
            </w:tcMar>
            <w:vAlign w:val="center"/>
            <w:hideMark/>
          </w:tcPr>
          <w:p w14:paraId="2CD9611D" w14:textId="77777777" w:rsidR="000A4A47" w:rsidRDefault="00000000">
            <w:pPr>
              <w:spacing w:before="0" w:after="0"/>
              <w:jc w:val="center"/>
            </w:pPr>
            <w:r>
              <w:t>Modelo de reconocimiento</w:t>
            </w:r>
          </w:p>
        </w:tc>
      </w:tr>
      <w:tr w:rsidR="000A4A47" w14:paraId="20D136F5"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EF9B418" w14:textId="77777777" w:rsidR="000A4A47" w:rsidRDefault="00000000">
            <w:pPr>
              <w:spacing w:before="0" w:after="0"/>
              <w:jc w:val="center"/>
            </w:pPr>
            <w:r>
              <w:t>Texto desordenado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C7EBFDB" w14:textId="77777777" w:rsidR="000A4A47" w:rsidRDefault="00000000">
            <w:pPr>
              <w:spacing w:before="0" w:after="0"/>
              <w:jc w:val="center"/>
            </w:pPr>
            <w:r>
              <w:t>Variable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59304CF" w14:textId="77777777" w:rsidR="000A4A47" w:rsidRDefault="00000000">
            <w:pPr>
              <w:spacing w:before="0" w:after="0"/>
              <w:jc w:val="center"/>
            </w:pPr>
            <w:r>
              <w:t>Mezcla de líneas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42C4148" w14:textId="77777777" w:rsidR="000A4A47" w:rsidRDefault="00000000">
            <w:pPr>
              <w:spacing w:before="0" w:after="0"/>
              <w:jc w:val="center"/>
            </w:pPr>
            <w:r>
              <w:t>Fallo de orientación</w:t>
            </w:r>
          </w:p>
        </w:tc>
      </w:tr>
    </w:tbl>
    <w:p w14:paraId="153619A4" w14:textId="77777777" w:rsidR="000A4A47" w:rsidRDefault="00000000">
      <w:pPr>
        <w:pStyle w:val="Piedefoto-tabla"/>
        <w:ind w:left="0"/>
      </w:pPr>
      <w:r>
        <w:rPr>
          <w:lang w:val="es-ES"/>
        </w:rPr>
        <w:t>Fuente: Análisis cualitativo.</w:t>
      </w:r>
    </w:p>
    <w:p w14:paraId="57826ABD" w14:textId="77777777" w:rsidR="000A4A47" w:rsidRDefault="000A4A47"/>
    <w:p w14:paraId="4145BD69" w14:textId="77777777" w:rsidR="000A4A47" w:rsidRDefault="00000000">
      <w:pPr>
        <w:pStyle w:val="Heading4"/>
        <w:numPr>
          <w:ilvl w:val="0"/>
          <w:numId w:val="0"/>
        </w:numPr>
        <w:ind w:left="851" w:hanging="851"/>
      </w:pPr>
      <w:r>
        <w:rPr>
          <w:b/>
          <w:bCs/>
        </w:rPr>
        <w:t>Patrones de Fallo por Tipo de Contenido</w:t>
      </w:r>
    </w:p>
    <w:p w14:paraId="2B803C70" w14:textId="741A4DC6" w:rsidR="000A4A47" w:rsidRDefault="00000000">
      <w:pPr>
        <w:pStyle w:val="Caption"/>
      </w:pPr>
      <w:bookmarkStart w:id="194" w:name="_Ref_Tab47"/>
      <w:bookmarkStart w:id="195" w:name="_Toc221133331"/>
      <w:bookmarkEnd w:id="194"/>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47</w:t>
      </w:r>
      <w:r>
        <w:rPr>
          <w:sz w:val="24"/>
          <w:szCs w:val="24"/>
        </w:rPr>
        <w:fldChar w:fldCharType="end"/>
      </w:r>
      <w:r>
        <w:rPr>
          <w:sz w:val="24"/>
          <w:szCs w:val="24"/>
        </w:rPr>
        <w:t xml:space="preserve">. </w:t>
      </w:r>
      <w:r>
        <w:rPr>
          <w:i/>
          <w:iCs/>
          <w:sz w:val="24"/>
          <w:szCs w:val="24"/>
        </w:rPr>
        <w:t>Tasa de error por tipo de contenido (cualitativa).</w:t>
      </w:r>
      <w:bookmarkEnd w:id="195"/>
    </w:p>
    <w:tbl>
      <w:tblPr>
        <w:tblStyle w:val="TableGrid"/>
        <w:tblW w:w="0" w:type="auto"/>
        <w:jc w:val="center"/>
        <w:tblInd w:w="0" w:type="dxa"/>
        <w:tblLook w:val="04A0" w:firstRow="1" w:lastRow="0" w:firstColumn="1" w:lastColumn="0" w:noHBand="0" w:noVBand="1"/>
      </w:tblPr>
      <w:tblGrid>
        <w:gridCol w:w="3174"/>
        <w:gridCol w:w="1525"/>
        <w:gridCol w:w="1739"/>
      </w:tblGrid>
      <w:tr w:rsidR="000A4A47" w14:paraId="598563D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19B5F9D" w14:textId="77777777" w:rsidR="000A4A47" w:rsidRDefault="00000000">
            <w:pPr>
              <w:spacing w:before="0" w:after="0"/>
              <w:jc w:val="center"/>
            </w:pPr>
            <w:r>
              <w:rPr>
                <w:b/>
                <w:bCs/>
              </w:rPr>
              <w:t>Tipo de contenido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0AFFC73" w14:textId="77777777" w:rsidR="000A4A47" w:rsidRDefault="00000000">
            <w:pPr>
              <w:spacing w:before="0" w:after="0"/>
              <w:jc w:val="center"/>
            </w:pPr>
            <w:r>
              <w:rPr>
                <w:b/>
                <w:bCs/>
              </w:rPr>
              <w:t>Nivel de error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A74AFB4" w14:textId="77777777" w:rsidR="000A4A47" w:rsidRDefault="00000000">
            <w:pPr>
              <w:spacing w:before="0" w:after="0"/>
              <w:jc w:val="center"/>
            </w:pPr>
            <w:r>
              <w:rPr>
                <w:b/>
                <w:bCs/>
              </w:rPr>
              <w:t>Factor de riesgo</w:t>
            </w:r>
          </w:p>
        </w:tc>
      </w:tr>
      <w:tr w:rsidR="000A4A47" w14:paraId="7B2675E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D53BB3E" w14:textId="77777777" w:rsidR="000A4A47" w:rsidRDefault="00000000">
            <w:pPr>
              <w:spacing w:before="0" w:after="0"/>
              <w:jc w:val="center"/>
            </w:pPr>
            <w:r>
              <w:t>Párrafos de texto</w:t>
            </w:r>
          </w:p>
        </w:tc>
        <w:tc>
          <w:tcPr>
            <w:tcW w:w="0" w:type="auto"/>
            <w:tcBorders>
              <w:top w:val="nil"/>
              <w:left w:val="nil"/>
              <w:bottom w:val="nil"/>
              <w:right w:val="nil"/>
            </w:tcBorders>
            <w:tcMar>
              <w:top w:w="75" w:type="dxa"/>
              <w:left w:w="75" w:type="dxa"/>
              <w:bottom w:w="75" w:type="dxa"/>
              <w:right w:w="75" w:type="dxa"/>
            </w:tcMar>
            <w:vAlign w:val="center"/>
            <w:hideMark/>
          </w:tcPr>
          <w:p w14:paraId="404323B2" w14:textId="77777777" w:rsidR="000A4A47" w:rsidRDefault="00000000">
            <w:pPr>
              <w:spacing w:before="0" w:after="0"/>
              <w:jc w:val="center"/>
            </w:pPr>
            <w:r>
              <w:t>Bajo</w:t>
            </w:r>
          </w:p>
        </w:tc>
        <w:tc>
          <w:tcPr>
            <w:tcW w:w="0" w:type="auto"/>
            <w:tcBorders>
              <w:top w:val="nil"/>
              <w:left w:val="nil"/>
              <w:bottom w:val="nil"/>
              <w:right w:val="nil"/>
            </w:tcBorders>
            <w:tcMar>
              <w:top w:w="75" w:type="dxa"/>
              <w:left w:w="75" w:type="dxa"/>
              <w:bottom w:w="75" w:type="dxa"/>
              <w:right w:w="75" w:type="dxa"/>
            </w:tcMar>
            <w:vAlign w:val="center"/>
            <w:hideMark/>
          </w:tcPr>
          <w:p w14:paraId="6ABD4C56" w14:textId="77777777" w:rsidR="000A4A47" w:rsidRDefault="00000000">
            <w:pPr>
              <w:spacing w:before="0" w:after="0"/>
              <w:jc w:val="center"/>
            </w:pPr>
            <w:r>
              <w:t>Bajo</w:t>
            </w:r>
          </w:p>
        </w:tc>
      </w:tr>
      <w:tr w:rsidR="000A4A47" w14:paraId="23C4CAC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D86FA84" w14:textId="77777777" w:rsidR="000A4A47" w:rsidRDefault="00000000">
            <w:pPr>
              <w:spacing w:before="0" w:after="0"/>
              <w:jc w:val="center"/>
            </w:pPr>
            <w:r>
              <w:t>Listas numeradas</w:t>
            </w:r>
          </w:p>
        </w:tc>
        <w:tc>
          <w:tcPr>
            <w:tcW w:w="0" w:type="auto"/>
            <w:tcBorders>
              <w:top w:val="nil"/>
              <w:left w:val="nil"/>
              <w:bottom w:val="nil"/>
              <w:right w:val="nil"/>
            </w:tcBorders>
            <w:tcMar>
              <w:top w:w="75" w:type="dxa"/>
              <w:left w:w="75" w:type="dxa"/>
              <w:bottom w:w="75" w:type="dxa"/>
              <w:right w:w="75" w:type="dxa"/>
            </w:tcMar>
            <w:vAlign w:val="center"/>
            <w:hideMark/>
          </w:tcPr>
          <w:p w14:paraId="0E453F59"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119BDEF3" w14:textId="77777777" w:rsidR="000A4A47" w:rsidRDefault="00000000">
            <w:pPr>
              <w:spacing w:before="0" w:after="0"/>
              <w:jc w:val="center"/>
            </w:pPr>
            <w:r>
              <w:t>Medio</w:t>
            </w:r>
          </w:p>
        </w:tc>
      </w:tr>
      <w:tr w:rsidR="000A4A47" w14:paraId="5E69DB1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FA4C8A1" w14:textId="77777777" w:rsidR="000A4A47" w:rsidRDefault="00000000">
            <w:pPr>
              <w:spacing w:before="0" w:after="0"/>
              <w:jc w:val="center"/>
            </w:pPr>
            <w:r>
              <w:t>Índice y encabezados</w:t>
            </w:r>
          </w:p>
        </w:tc>
        <w:tc>
          <w:tcPr>
            <w:tcW w:w="0" w:type="auto"/>
            <w:tcBorders>
              <w:top w:val="nil"/>
              <w:left w:val="nil"/>
              <w:bottom w:val="nil"/>
              <w:right w:val="nil"/>
            </w:tcBorders>
            <w:tcMar>
              <w:top w:w="75" w:type="dxa"/>
              <w:left w:w="75" w:type="dxa"/>
              <w:bottom w:w="75" w:type="dxa"/>
              <w:right w:w="75" w:type="dxa"/>
            </w:tcMar>
            <w:vAlign w:val="center"/>
            <w:hideMark/>
          </w:tcPr>
          <w:p w14:paraId="7FB19E21"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5C0C496E" w14:textId="77777777" w:rsidR="000A4A47" w:rsidRDefault="00000000">
            <w:pPr>
              <w:spacing w:before="0" w:after="0"/>
              <w:jc w:val="center"/>
            </w:pPr>
            <w:r>
              <w:t>Medio</w:t>
            </w:r>
          </w:p>
        </w:tc>
      </w:tr>
      <w:tr w:rsidR="000A4A47" w14:paraId="5E6BC88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E073BA1" w14:textId="77777777" w:rsidR="000A4A47" w:rsidRDefault="00000000">
            <w:pPr>
              <w:spacing w:before="0" w:after="0"/>
              <w:jc w:val="center"/>
            </w:pPr>
            <w:r>
              <w:t>Encabezados + pie de página</w:t>
            </w:r>
          </w:p>
        </w:tc>
        <w:tc>
          <w:tcPr>
            <w:tcW w:w="0" w:type="auto"/>
            <w:tcBorders>
              <w:top w:val="nil"/>
              <w:left w:val="nil"/>
              <w:bottom w:val="nil"/>
              <w:right w:val="nil"/>
            </w:tcBorders>
            <w:tcMar>
              <w:top w:w="75" w:type="dxa"/>
              <w:left w:w="75" w:type="dxa"/>
              <w:bottom w:w="75" w:type="dxa"/>
              <w:right w:w="75" w:type="dxa"/>
            </w:tcMar>
            <w:vAlign w:val="center"/>
            <w:hideMark/>
          </w:tcPr>
          <w:p w14:paraId="16875865"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6156EA6A" w14:textId="77777777" w:rsidR="000A4A47" w:rsidRDefault="00000000">
            <w:pPr>
              <w:spacing w:before="0" w:after="0"/>
              <w:jc w:val="center"/>
            </w:pPr>
            <w:r>
              <w:t>Medio</w:t>
            </w:r>
          </w:p>
        </w:tc>
      </w:tr>
      <w:tr w:rsidR="000A4A47" w14:paraId="64F2EE8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7F91C6A" w14:textId="77777777" w:rsidR="000A4A47" w:rsidRDefault="00000000">
            <w:pPr>
              <w:spacing w:before="0" w:after="0"/>
              <w:jc w:val="center"/>
            </w:pPr>
            <w:r>
              <w:t>Texto con cambios tipográficos</w:t>
            </w:r>
          </w:p>
        </w:tc>
        <w:tc>
          <w:tcPr>
            <w:tcW w:w="0" w:type="auto"/>
            <w:tcBorders>
              <w:top w:val="nil"/>
              <w:left w:val="nil"/>
              <w:bottom w:val="nil"/>
              <w:right w:val="nil"/>
            </w:tcBorders>
            <w:tcMar>
              <w:top w:w="75" w:type="dxa"/>
              <w:left w:w="75" w:type="dxa"/>
              <w:bottom w:w="75" w:type="dxa"/>
              <w:right w:w="75" w:type="dxa"/>
            </w:tcMar>
            <w:vAlign w:val="center"/>
            <w:hideMark/>
          </w:tcPr>
          <w:p w14:paraId="5AC3F6E2" w14:textId="77777777" w:rsidR="000A4A47" w:rsidRDefault="00000000">
            <w:pPr>
              <w:spacing w:before="0" w:after="0"/>
              <w:jc w:val="center"/>
            </w:pPr>
            <w:r>
              <w:t>Medio</w:t>
            </w:r>
          </w:p>
        </w:tc>
        <w:tc>
          <w:tcPr>
            <w:tcW w:w="0" w:type="auto"/>
            <w:tcBorders>
              <w:top w:val="nil"/>
              <w:left w:val="nil"/>
              <w:bottom w:val="nil"/>
              <w:right w:val="nil"/>
            </w:tcBorders>
            <w:tcMar>
              <w:top w:w="75" w:type="dxa"/>
              <w:left w:w="75" w:type="dxa"/>
              <w:bottom w:w="75" w:type="dxa"/>
              <w:right w:w="75" w:type="dxa"/>
            </w:tcMar>
            <w:vAlign w:val="center"/>
            <w:hideMark/>
          </w:tcPr>
          <w:p w14:paraId="2AE316EB" w14:textId="77777777" w:rsidR="000A4A47" w:rsidRDefault="00000000">
            <w:pPr>
              <w:spacing w:before="0" w:after="0"/>
              <w:jc w:val="center"/>
            </w:pPr>
            <w:r>
              <w:t>Medio</w:t>
            </w:r>
          </w:p>
        </w:tc>
      </w:tr>
      <w:tr w:rsidR="000A4A47" w14:paraId="1DB3A6E7"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6B614AD" w14:textId="77777777" w:rsidR="000A4A47" w:rsidRDefault="00000000">
            <w:pPr>
              <w:spacing w:before="0" w:after="0"/>
              <w:jc w:val="center"/>
            </w:pPr>
            <w:r>
              <w:t>Listas con numeración densa</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24403F2" w14:textId="77777777" w:rsidR="000A4A47" w:rsidRDefault="00000000">
            <w:pPr>
              <w:spacing w:before="0" w:after="0"/>
              <w:jc w:val="center"/>
            </w:pPr>
            <w:r>
              <w:t>Alto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6581F40" w14:textId="77777777" w:rsidR="000A4A47" w:rsidRDefault="00000000">
            <w:pPr>
              <w:spacing w:before="0" w:after="0"/>
              <w:jc w:val="center"/>
            </w:pPr>
            <w:r>
              <w:t>Alto</w:t>
            </w:r>
          </w:p>
        </w:tc>
      </w:tr>
    </w:tbl>
    <w:p w14:paraId="1016BECB" w14:textId="77777777" w:rsidR="000A4A47" w:rsidRDefault="00000000">
      <w:pPr>
        <w:pStyle w:val="Piedefoto-tabla"/>
        <w:ind w:left="0"/>
      </w:pPr>
      <w:r>
        <w:rPr>
          <w:lang w:val="es-ES"/>
        </w:rPr>
        <w:t>Fuente: Estimación cualitativa.</w:t>
      </w:r>
    </w:p>
    <w:p w14:paraId="53A2212D" w14:textId="77777777" w:rsidR="000A4A47" w:rsidRDefault="000A4A47"/>
    <w:p w14:paraId="0DDF945E" w14:textId="77777777" w:rsidR="000A4A47" w:rsidRDefault="00000000">
      <w:pPr>
        <w:pStyle w:val="Heading3"/>
      </w:pPr>
      <w:bookmarkStart w:id="196" w:name="_Toc221133223"/>
      <w:r>
        <w:lastRenderedPageBreak/>
        <w:t>Comparación con Objetivos Específicos</w:t>
      </w:r>
      <w:bookmarkEnd w:id="196"/>
    </w:p>
    <w:p w14:paraId="554B8588" w14:textId="69D50738" w:rsidR="000A4A47" w:rsidRDefault="00000000">
      <w:pPr>
        <w:pStyle w:val="Caption"/>
      </w:pPr>
      <w:bookmarkStart w:id="197" w:name="_Ref_Tab48"/>
      <w:bookmarkStart w:id="198" w:name="_Toc221133332"/>
      <w:bookmarkEnd w:id="19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48</w:t>
      </w:r>
      <w:r>
        <w:rPr>
          <w:sz w:val="24"/>
          <w:szCs w:val="24"/>
        </w:rPr>
        <w:fldChar w:fldCharType="end"/>
      </w:r>
      <w:r>
        <w:rPr>
          <w:sz w:val="24"/>
          <w:szCs w:val="24"/>
        </w:rPr>
        <w:t xml:space="preserve">. </w:t>
      </w:r>
      <w:r>
        <w:rPr>
          <w:i/>
          <w:iCs/>
          <w:sz w:val="24"/>
          <w:szCs w:val="24"/>
        </w:rPr>
        <w:t>Cumplimiento de objetivos específicos.</w:t>
      </w:r>
      <w:bookmarkEnd w:id="198"/>
    </w:p>
    <w:tbl>
      <w:tblPr>
        <w:tblStyle w:val="TableGrid"/>
        <w:tblW w:w="0" w:type="auto"/>
        <w:jc w:val="center"/>
        <w:tblInd w:w="0" w:type="dxa"/>
        <w:tblLook w:val="04A0" w:firstRow="1" w:lastRow="0" w:firstColumn="1" w:lastColumn="0" w:noHBand="0" w:noVBand="1"/>
      </w:tblPr>
      <w:tblGrid>
        <w:gridCol w:w="1009"/>
        <w:gridCol w:w="2259"/>
        <w:gridCol w:w="4658"/>
        <w:gridCol w:w="1145"/>
      </w:tblGrid>
      <w:tr w:rsidR="000A4A47" w14:paraId="27EB583C"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D4E92C3" w14:textId="77777777" w:rsidR="000A4A47" w:rsidRDefault="00000000">
            <w:pPr>
              <w:spacing w:before="0" w:after="0"/>
              <w:jc w:val="center"/>
            </w:pPr>
            <w:r>
              <w:rPr>
                <w:b/>
                <w:bCs/>
              </w:rPr>
              <w:t>Objetivo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A61334E" w14:textId="77777777" w:rsidR="000A4A47" w:rsidRDefault="00000000">
            <w:pPr>
              <w:spacing w:before="0" w:after="0"/>
              <w:jc w:val="center"/>
            </w:pPr>
            <w:r>
              <w:rPr>
                <w:b/>
                <w:bCs/>
              </w:rPr>
              <w:t>Descripción</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DFA29D3" w14:textId="77777777" w:rsidR="000A4A47" w:rsidRDefault="00000000">
            <w:pPr>
              <w:spacing w:before="0" w:after="0"/>
              <w:jc w:val="center"/>
            </w:pPr>
            <w:r>
              <w:rPr>
                <w:b/>
                <w:bCs/>
              </w:rPr>
              <w:t>Resultado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1237278" w14:textId="77777777" w:rsidR="000A4A47" w:rsidRDefault="00000000">
            <w:pPr>
              <w:spacing w:before="0" w:after="0"/>
              <w:jc w:val="center"/>
            </w:pPr>
            <w:r>
              <w:rPr>
                <w:b/>
                <w:bCs/>
              </w:rPr>
              <w:t>Estado</w:t>
            </w:r>
          </w:p>
        </w:tc>
      </w:tr>
      <w:tr w:rsidR="000A4A47" w14:paraId="7D6894A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AA4CC31" w14:textId="77777777" w:rsidR="000A4A47" w:rsidRDefault="00000000">
            <w:pPr>
              <w:spacing w:before="0" w:after="0"/>
              <w:jc w:val="center"/>
            </w:pPr>
            <w:r>
              <w:t>OE1</w:t>
            </w:r>
          </w:p>
        </w:tc>
        <w:tc>
          <w:tcPr>
            <w:tcW w:w="0" w:type="auto"/>
            <w:tcBorders>
              <w:top w:val="nil"/>
              <w:left w:val="nil"/>
              <w:bottom w:val="nil"/>
              <w:right w:val="nil"/>
            </w:tcBorders>
            <w:tcMar>
              <w:top w:w="75" w:type="dxa"/>
              <w:left w:w="75" w:type="dxa"/>
              <w:bottom w:w="75" w:type="dxa"/>
              <w:right w:w="75" w:type="dxa"/>
            </w:tcMar>
            <w:vAlign w:val="center"/>
            <w:hideMark/>
          </w:tcPr>
          <w:p w14:paraId="6F3A37D5" w14:textId="77777777" w:rsidR="000A4A47" w:rsidRDefault="00000000">
            <w:pPr>
              <w:spacing w:before="0" w:after="0"/>
              <w:jc w:val="center"/>
            </w:pPr>
            <w:r>
              <w:t>Comparar soluciones OCR</w:t>
            </w:r>
          </w:p>
        </w:tc>
        <w:tc>
          <w:tcPr>
            <w:tcW w:w="0" w:type="auto"/>
            <w:tcBorders>
              <w:top w:val="nil"/>
              <w:left w:val="nil"/>
              <w:bottom w:val="nil"/>
              <w:right w:val="nil"/>
            </w:tcBorders>
            <w:tcMar>
              <w:top w:w="75" w:type="dxa"/>
              <w:left w:w="75" w:type="dxa"/>
              <w:bottom w:w="75" w:type="dxa"/>
              <w:right w:w="75" w:type="dxa"/>
            </w:tcMar>
            <w:vAlign w:val="center"/>
            <w:hideMark/>
          </w:tcPr>
          <w:p w14:paraId="277CE3E3" w14:textId="77777777" w:rsidR="000A4A47" w:rsidRDefault="00000000">
            <w:pPr>
              <w:spacing w:before="0" w:after="0"/>
              <w:jc w:val="center"/>
            </w:pPr>
            <w:r>
              <w:t>EasyOCR, PaddleOCR, DocTR evaluados; PaddleOCR seleccionado</w:t>
            </w:r>
          </w:p>
        </w:tc>
        <w:tc>
          <w:tcPr>
            <w:tcW w:w="0" w:type="auto"/>
            <w:tcBorders>
              <w:top w:val="nil"/>
              <w:left w:val="nil"/>
              <w:bottom w:val="nil"/>
              <w:right w:val="nil"/>
            </w:tcBorders>
            <w:tcMar>
              <w:top w:w="75" w:type="dxa"/>
              <w:left w:w="75" w:type="dxa"/>
              <w:bottom w:w="75" w:type="dxa"/>
              <w:right w:w="75" w:type="dxa"/>
            </w:tcMar>
            <w:vAlign w:val="center"/>
            <w:hideMark/>
          </w:tcPr>
          <w:p w14:paraId="7D3F3887" w14:textId="77777777" w:rsidR="000A4A47" w:rsidRDefault="00000000">
            <w:pPr>
              <w:spacing w:before="0" w:after="0"/>
              <w:jc w:val="center"/>
            </w:pPr>
            <w:r>
              <w:rPr>
                <w:rFonts w:ascii="Segoe UI Symbol" w:hAnsi="Segoe UI Symbol" w:cs="Segoe UI Symbol"/>
              </w:rPr>
              <w:t>✓</w:t>
            </w:r>
            <w:r>
              <w:t xml:space="preserve"> Cumplido</w:t>
            </w:r>
          </w:p>
        </w:tc>
      </w:tr>
      <w:tr w:rsidR="000A4A47" w14:paraId="4745807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01C4741" w14:textId="77777777" w:rsidR="000A4A47" w:rsidRDefault="00000000">
            <w:pPr>
              <w:spacing w:before="0" w:after="0"/>
              <w:jc w:val="center"/>
            </w:pPr>
            <w:r>
              <w:t>OE2</w:t>
            </w:r>
          </w:p>
        </w:tc>
        <w:tc>
          <w:tcPr>
            <w:tcW w:w="0" w:type="auto"/>
            <w:tcBorders>
              <w:top w:val="nil"/>
              <w:left w:val="nil"/>
              <w:bottom w:val="nil"/>
              <w:right w:val="nil"/>
            </w:tcBorders>
            <w:tcMar>
              <w:top w:w="75" w:type="dxa"/>
              <w:left w:w="75" w:type="dxa"/>
              <w:bottom w:w="75" w:type="dxa"/>
              <w:right w:w="75" w:type="dxa"/>
            </w:tcMar>
            <w:vAlign w:val="center"/>
            <w:hideMark/>
          </w:tcPr>
          <w:p w14:paraId="47E64814" w14:textId="77777777" w:rsidR="000A4A47" w:rsidRDefault="00000000">
            <w:pPr>
              <w:spacing w:before="0" w:after="0"/>
              <w:jc w:val="center"/>
            </w:pPr>
            <w:r>
              <w:t>Preparar dataset de evaluación</w:t>
            </w:r>
          </w:p>
        </w:tc>
        <w:tc>
          <w:tcPr>
            <w:tcW w:w="0" w:type="auto"/>
            <w:tcBorders>
              <w:top w:val="nil"/>
              <w:left w:val="nil"/>
              <w:bottom w:val="nil"/>
              <w:right w:val="nil"/>
            </w:tcBorders>
            <w:tcMar>
              <w:top w:w="75" w:type="dxa"/>
              <w:left w:w="75" w:type="dxa"/>
              <w:bottom w:w="75" w:type="dxa"/>
              <w:right w:w="75" w:type="dxa"/>
            </w:tcMar>
            <w:vAlign w:val="center"/>
            <w:hideMark/>
          </w:tcPr>
          <w:p w14:paraId="6867FB55" w14:textId="77777777" w:rsidR="000A4A47" w:rsidRDefault="00000000">
            <w:pPr>
              <w:spacing w:before="0" w:after="0"/>
              <w:jc w:val="center"/>
            </w:pPr>
            <w:r>
              <w:t>45 páginas con ground truth</w:t>
            </w:r>
          </w:p>
        </w:tc>
        <w:tc>
          <w:tcPr>
            <w:tcW w:w="0" w:type="auto"/>
            <w:tcBorders>
              <w:top w:val="nil"/>
              <w:left w:val="nil"/>
              <w:bottom w:val="nil"/>
              <w:right w:val="nil"/>
            </w:tcBorders>
            <w:tcMar>
              <w:top w:w="75" w:type="dxa"/>
              <w:left w:w="75" w:type="dxa"/>
              <w:bottom w:w="75" w:type="dxa"/>
              <w:right w:w="75" w:type="dxa"/>
            </w:tcMar>
            <w:vAlign w:val="center"/>
            <w:hideMark/>
          </w:tcPr>
          <w:p w14:paraId="7821E46F" w14:textId="77777777" w:rsidR="000A4A47" w:rsidRDefault="00000000">
            <w:pPr>
              <w:spacing w:before="0" w:after="0"/>
              <w:jc w:val="center"/>
            </w:pPr>
            <w:r>
              <w:rPr>
                <w:rFonts w:ascii="Segoe UI Symbol" w:hAnsi="Segoe UI Symbol" w:cs="Segoe UI Symbol"/>
              </w:rPr>
              <w:t>✓</w:t>
            </w:r>
            <w:r>
              <w:t xml:space="preserve"> Cumplido</w:t>
            </w:r>
          </w:p>
        </w:tc>
      </w:tr>
      <w:tr w:rsidR="000A4A47" w14:paraId="4F9B766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05F3984" w14:textId="77777777" w:rsidR="000A4A47" w:rsidRDefault="00000000">
            <w:pPr>
              <w:spacing w:before="0" w:after="0"/>
              <w:jc w:val="center"/>
            </w:pPr>
            <w:r>
              <w:t>OE3</w:t>
            </w:r>
          </w:p>
        </w:tc>
        <w:tc>
          <w:tcPr>
            <w:tcW w:w="0" w:type="auto"/>
            <w:tcBorders>
              <w:top w:val="nil"/>
              <w:left w:val="nil"/>
              <w:bottom w:val="nil"/>
              <w:right w:val="nil"/>
            </w:tcBorders>
            <w:tcMar>
              <w:top w:w="75" w:type="dxa"/>
              <w:left w:w="75" w:type="dxa"/>
              <w:bottom w:w="75" w:type="dxa"/>
              <w:right w:w="75" w:type="dxa"/>
            </w:tcMar>
            <w:vAlign w:val="center"/>
            <w:hideMark/>
          </w:tcPr>
          <w:p w14:paraId="702E4B53" w14:textId="77777777" w:rsidR="000A4A47" w:rsidRDefault="00000000">
            <w:pPr>
              <w:spacing w:before="0" w:after="0"/>
              <w:jc w:val="center"/>
            </w:pPr>
            <w:r>
              <w:t>Identificar hiperparámetros críticos</w:t>
            </w:r>
          </w:p>
        </w:tc>
        <w:tc>
          <w:tcPr>
            <w:tcW w:w="0" w:type="auto"/>
            <w:tcBorders>
              <w:top w:val="nil"/>
              <w:left w:val="nil"/>
              <w:bottom w:val="nil"/>
              <w:right w:val="nil"/>
            </w:tcBorders>
            <w:tcMar>
              <w:top w:w="75" w:type="dxa"/>
              <w:left w:w="75" w:type="dxa"/>
              <w:bottom w:w="75" w:type="dxa"/>
              <w:right w:w="75" w:type="dxa"/>
            </w:tcMar>
            <w:vAlign w:val="center"/>
            <w:hideMark/>
          </w:tcPr>
          <w:p w14:paraId="3B0CAF35" w14:textId="77777777" w:rsidR="000A4A47" w:rsidRPr="002D5503" w:rsidRDefault="00000000">
            <w:pPr>
              <w:spacing w:before="0" w:after="0"/>
              <w:jc w:val="center"/>
              <w:rPr>
                <w:lang w:val="en-US"/>
              </w:rPr>
            </w:pPr>
            <w:r w:rsidRPr="002D5503">
              <w:rPr>
                <w:rFonts w:ascii="Consolas" w:hAnsi="Consolas"/>
                <w:sz w:val="20"/>
                <w:szCs w:val="20"/>
                <w:lang w:val="en-US"/>
              </w:rPr>
              <w:t>textline_orientation</w:t>
            </w:r>
            <w:r w:rsidRPr="002D5503">
              <w:rPr>
                <w:lang w:val="en-US"/>
              </w:rPr>
              <w:t xml:space="preserve">, </w:t>
            </w:r>
            <w:r w:rsidRPr="002D5503">
              <w:rPr>
                <w:rFonts w:ascii="Consolas" w:hAnsi="Consolas"/>
                <w:sz w:val="20"/>
                <w:szCs w:val="20"/>
                <w:lang w:val="en-US"/>
              </w:rPr>
              <w:t>use_doc_orientation_classify</w:t>
            </w:r>
            <w:r w:rsidRPr="002D5503">
              <w:rPr>
                <w:lang w:val="en-US"/>
              </w:rPr>
              <w:t xml:space="preserve">, </w:t>
            </w:r>
            <w:r w:rsidRPr="002D5503">
              <w:rPr>
                <w:rFonts w:ascii="Consolas" w:hAnsi="Consolas"/>
                <w:sz w:val="20"/>
                <w:szCs w:val="20"/>
                <w:lang w:val="en-US"/>
              </w:rPr>
              <w:t>text_det_thresh</w:t>
            </w:r>
            <w:r w:rsidRPr="002D5503">
              <w:rPr>
                <w:lang w:val="en-US"/>
              </w:rPr>
              <w:t xml:space="preserve"> identificados</w:t>
            </w:r>
          </w:p>
        </w:tc>
        <w:tc>
          <w:tcPr>
            <w:tcW w:w="0" w:type="auto"/>
            <w:tcBorders>
              <w:top w:val="nil"/>
              <w:left w:val="nil"/>
              <w:bottom w:val="nil"/>
              <w:right w:val="nil"/>
            </w:tcBorders>
            <w:tcMar>
              <w:top w:w="75" w:type="dxa"/>
              <w:left w:w="75" w:type="dxa"/>
              <w:bottom w:w="75" w:type="dxa"/>
              <w:right w:w="75" w:type="dxa"/>
            </w:tcMar>
            <w:vAlign w:val="center"/>
            <w:hideMark/>
          </w:tcPr>
          <w:p w14:paraId="70AA4810" w14:textId="77777777" w:rsidR="000A4A47" w:rsidRDefault="00000000">
            <w:pPr>
              <w:spacing w:before="0" w:after="0"/>
              <w:jc w:val="center"/>
            </w:pPr>
            <w:r>
              <w:rPr>
                <w:rFonts w:ascii="Segoe UI Symbol" w:hAnsi="Segoe UI Symbol" w:cs="Segoe UI Symbol"/>
              </w:rPr>
              <w:t>✓</w:t>
            </w:r>
            <w:r>
              <w:t xml:space="preserve"> Cumplido</w:t>
            </w:r>
          </w:p>
        </w:tc>
      </w:tr>
      <w:tr w:rsidR="000A4A47" w14:paraId="418D0B2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A1A89DE" w14:textId="77777777" w:rsidR="000A4A47" w:rsidRDefault="00000000">
            <w:pPr>
              <w:spacing w:before="0" w:after="0"/>
              <w:jc w:val="center"/>
            </w:pPr>
            <w:r>
              <w:t>OE4</w:t>
            </w:r>
          </w:p>
        </w:tc>
        <w:tc>
          <w:tcPr>
            <w:tcW w:w="0" w:type="auto"/>
            <w:tcBorders>
              <w:top w:val="nil"/>
              <w:left w:val="nil"/>
              <w:bottom w:val="nil"/>
              <w:right w:val="nil"/>
            </w:tcBorders>
            <w:tcMar>
              <w:top w:w="75" w:type="dxa"/>
              <w:left w:w="75" w:type="dxa"/>
              <w:bottom w:w="75" w:type="dxa"/>
              <w:right w:w="75" w:type="dxa"/>
            </w:tcMar>
            <w:vAlign w:val="center"/>
            <w:hideMark/>
          </w:tcPr>
          <w:p w14:paraId="0727B676" w14:textId="77777777" w:rsidR="000A4A47" w:rsidRDefault="00000000">
            <w:pPr>
              <w:spacing w:before="0" w:after="0"/>
              <w:jc w:val="center"/>
            </w:pPr>
            <w:r>
              <w:t>Optimizar con Ray Tune (≥50 trials)</w:t>
            </w:r>
          </w:p>
        </w:tc>
        <w:tc>
          <w:tcPr>
            <w:tcW w:w="0" w:type="auto"/>
            <w:tcBorders>
              <w:top w:val="nil"/>
              <w:left w:val="nil"/>
              <w:bottom w:val="nil"/>
              <w:right w:val="nil"/>
            </w:tcBorders>
            <w:tcMar>
              <w:top w:w="75" w:type="dxa"/>
              <w:left w:w="75" w:type="dxa"/>
              <w:bottom w:w="75" w:type="dxa"/>
              <w:right w:w="75" w:type="dxa"/>
            </w:tcMar>
            <w:vAlign w:val="center"/>
            <w:hideMark/>
          </w:tcPr>
          <w:p w14:paraId="198F71CF" w14:textId="77777777" w:rsidR="000A4A47" w:rsidRDefault="00000000">
            <w:pPr>
              <w:spacing w:before="0" w:after="0"/>
              <w:jc w:val="center"/>
            </w:pPr>
            <w:r>
              <w:t>64 trials ejecutados con GPU</w:t>
            </w:r>
          </w:p>
        </w:tc>
        <w:tc>
          <w:tcPr>
            <w:tcW w:w="0" w:type="auto"/>
            <w:tcBorders>
              <w:top w:val="nil"/>
              <w:left w:val="nil"/>
              <w:bottom w:val="nil"/>
              <w:right w:val="nil"/>
            </w:tcBorders>
            <w:tcMar>
              <w:top w:w="75" w:type="dxa"/>
              <w:left w:w="75" w:type="dxa"/>
              <w:bottom w:w="75" w:type="dxa"/>
              <w:right w:w="75" w:type="dxa"/>
            </w:tcMar>
            <w:vAlign w:val="center"/>
            <w:hideMark/>
          </w:tcPr>
          <w:p w14:paraId="2F0DDABB" w14:textId="77777777" w:rsidR="000A4A47" w:rsidRDefault="00000000">
            <w:pPr>
              <w:spacing w:before="0" w:after="0"/>
              <w:jc w:val="center"/>
            </w:pPr>
            <w:r>
              <w:rPr>
                <w:rFonts w:ascii="Segoe UI Symbol" w:hAnsi="Segoe UI Symbol" w:cs="Segoe UI Symbol"/>
              </w:rPr>
              <w:t>✓</w:t>
            </w:r>
            <w:r>
              <w:t xml:space="preserve"> Cumplido</w:t>
            </w:r>
          </w:p>
        </w:tc>
      </w:tr>
      <w:tr w:rsidR="000A4A47" w14:paraId="1D6FD18C"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AF2B5FB" w14:textId="77777777" w:rsidR="000A4A47" w:rsidRDefault="00000000">
            <w:pPr>
              <w:spacing w:before="0" w:after="0"/>
              <w:jc w:val="center"/>
            </w:pPr>
            <w:r>
              <w:t>OE5</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C3C48F5" w14:textId="77777777" w:rsidR="000A4A47" w:rsidRDefault="00000000">
            <w:pPr>
              <w:spacing w:before="0" w:after="0"/>
              <w:jc w:val="center"/>
            </w:pPr>
            <w:r>
              <w:t>Validar configuración optimizada</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FC7B2A0" w14:textId="77777777" w:rsidR="000A4A47" w:rsidRDefault="00000000">
            <w:pPr>
              <w:spacing w:before="0" w:after="0"/>
              <w:jc w:val="center"/>
            </w:pPr>
            <w:r>
              <w:t>CER: 8.85% → 7.72% (dataset), 0.79% (mejor trial)</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B1C72E0" w14:textId="77777777" w:rsidR="000A4A47" w:rsidRDefault="00000000">
            <w:pPr>
              <w:spacing w:before="0" w:after="0"/>
              <w:jc w:val="center"/>
            </w:pPr>
            <w:r>
              <w:rPr>
                <w:rFonts w:ascii="Segoe UI Symbol" w:hAnsi="Segoe UI Symbol" w:cs="Segoe UI Symbol"/>
              </w:rPr>
              <w:t>✓</w:t>
            </w:r>
            <w:r>
              <w:t xml:space="preserve"> Parcial</w:t>
            </w:r>
          </w:p>
        </w:tc>
      </w:tr>
    </w:tbl>
    <w:p w14:paraId="65C696FD" w14:textId="054A8F94" w:rsidR="000A4A47" w:rsidRDefault="00000000">
      <w:pPr>
        <w:pStyle w:val="Piedefoto-tabla"/>
        <w:ind w:left="0"/>
      </w:pPr>
      <w:r w:rsidRPr="002D5503">
        <w:t xml:space="preserve">Fuente: </w:t>
      </w:r>
      <w:hyperlink r:id="rId130" w:history="1">
        <w:r w:rsidR="000A4A47" w:rsidRPr="002D5503">
          <w:rPr>
            <w:rStyle w:val="Hyperlink"/>
            <w:rFonts w:ascii="Consolas" w:hAnsi="Consolas"/>
            <w:sz w:val="20"/>
            <w:szCs w:val="20"/>
          </w:rPr>
          <w:t>docs/metrics/metrics_paddle.md</w:t>
        </w:r>
      </w:hyperlink>
      <w:r w:rsidRPr="002D5503">
        <w:t xml:space="preserve">, </w:t>
      </w:r>
      <w:hyperlink r:id="rId131" w:history="1">
        <w:r w:rsidR="000A4A47" w:rsidRPr="002D5503">
          <w:rPr>
            <w:rStyle w:val="Hyperlink"/>
            <w:rFonts w:ascii="Consolas" w:hAnsi="Consolas"/>
            <w:sz w:val="20"/>
            <w:szCs w:val="20"/>
          </w:rPr>
          <w:t>src/results/correlations/paddle_correlations.csv</w:t>
        </w:r>
      </w:hyperlink>
      <w:r w:rsidRPr="002D5503">
        <w:t xml:space="preserve">, </w:t>
      </w:r>
      <w:hyperlink r:id="rId132" w:history="1">
        <w:r w:rsidR="000A4A47" w:rsidRPr="002D5503">
          <w:rPr>
            <w:rStyle w:val="Hyperlink"/>
            <w:rFonts w:ascii="Consolas" w:hAnsi="Consolas"/>
            <w:sz w:val="20"/>
            <w:szCs w:val="20"/>
          </w:rPr>
          <w:t>src/results/raytune_paddle_results_20260119_122609.csv</w:t>
        </w:r>
      </w:hyperlink>
      <w:r w:rsidRPr="002D5503">
        <w:t>.</w:t>
      </w:r>
    </w:p>
    <w:p w14:paraId="0E9B4B6B" w14:textId="77777777" w:rsidR="000A4A47" w:rsidRPr="002D5503" w:rsidRDefault="000A4A47">
      <w:pPr>
        <w:rPr>
          <w:lang w:val="en-US"/>
        </w:rPr>
      </w:pPr>
    </w:p>
    <w:p w14:paraId="76A903BC" w14:textId="01F8B87D" w:rsidR="001F28C6" w:rsidRDefault="00000000">
      <w:pPr>
        <w:pStyle w:val="Quote"/>
        <w:rPr>
          <w:i/>
        </w:rPr>
      </w:pPr>
      <w:r>
        <w:rPr>
          <w:b/>
          <w:bCs/>
          <w:i/>
        </w:rPr>
        <w:t>Nota sobre OE5:</w:t>
      </w:r>
      <w:r>
        <w:rPr>
          <w:i/>
        </w:rPr>
        <w:t xml:space="preserve"> El objetivo de CER &lt; 2% se cumple en el mejor trial individual (0.79%). La validación sobre el dataset completo (7.72%) muestra que la generalización requiere mayor trabajo, identificándose como línea de trabajo futuro.</w:t>
      </w:r>
    </w:p>
    <w:p w14:paraId="3DCA5559" w14:textId="77777777" w:rsidR="001F28C6" w:rsidRDefault="001F28C6">
      <w:pPr>
        <w:spacing w:before="0" w:after="0" w:line="240" w:lineRule="auto"/>
        <w:jc w:val="left"/>
        <w:rPr>
          <w:i/>
          <w:iCs/>
          <w:color w:val="404040"/>
        </w:rPr>
      </w:pPr>
      <w:r>
        <w:rPr>
          <w:i/>
        </w:rPr>
        <w:br w:type="page"/>
      </w:r>
    </w:p>
    <w:p w14:paraId="4D014885" w14:textId="77777777" w:rsidR="000A4A47" w:rsidRDefault="00000000">
      <w:pPr>
        <w:pStyle w:val="Heading3"/>
      </w:pPr>
      <w:bookmarkStart w:id="199" w:name="_Toc221133224"/>
      <w:r>
        <w:lastRenderedPageBreak/>
        <w:t>Limitaciones del Estudio</w:t>
      </w:r>
      <w:bookmarkEnd w:id="199"/>
    </w:p>
    <w:p w14:paraId="4547EEA8" w14:textId="77777777" w:rsidR="000A4A47" w:rsidRDefault="00000000">
      <w:pPr>
        <w:pStyle w:val="Heading4"/>
        <w:numPr>
          <w:ilvl w:val="0"/>
          <w:numId w:val="0"/>
        </w:numPr>
        <w:ind w:left="851" w:hanging="851"/>
      </w:pPr>
      <w:r>
        <w:rPr>
          <w:b/>
          <w:bCs/>
        </w:rPr>
        <w:t>Limitaciones de Generalización</w:t>
      </w:r>
    </w:p>
    <w:p w14:paraId="739B82C9" w14:textId="77777777" w:rsidR="000A4A47" w:rsidRDefault="00000000">
      <w:pPr>
        <w:pStyle w:val="ListParagraph"/>
        <w:ind w:hanging="360"/>
      </w:pPr>
      <w:r>
        <w:t>1.</w:t>
      </w:r>
      <w:r>
        <w:rPr>
          <w:sz w:val="14"/>
          <w:szCs w:val="14"/>
        </w:rPr>
        <w:t>   </w:t>
      </w:r>
      <w:r>
        <w:rPr>
          <w:b/>
          <w:bCs/>
        </w:rPr>
        <w:t>Tipo de documento único</w:t>
      </w:r>
      <w:r>
        <w:t>: Solo se evaluaron documentos académicos de UNIR. La configuración óptima puede no ser transferible a otros tipos de documentos (facturas, formularios, contratos).</w:t>
      </w:r>
    </w:p>
    <w:p w14:paraId="2FF55E78" w14:textId="77777777" w:rsidR="000A4A47" w:rsidRDefault="00000000">
      <w:pPr>
        <w:pStyle w:val="ListParagraph"/>
        <w:ind w:hanging="360"/>
      </w:pPr>
      <w:r>
        <w:t>2.</w:t>
      </w:r>
      <w:r>
        <w:rPr>
          <w:sz w:val="14"/>
          <w:szCs w:val="14"/>
        </w:rPr>
        <w:t>   </w:t>
      </w:r>
      <w:r>
        <w:rPr>
          <w:b/>
          <w:bCs/>
        </w:rPr>
        <w:t>Idioma único</w:t>
      </w:r>
      <w:r>
        <w:t>: El estudio se centró en español. Otros idiomas con diferentes características ortográficas podrían requerir configuraciones diferentes.</w:t>
      </w:r>
    </w:p>
    <w:p w14:paraId="7335E866" w14:textId="77777777" w:rsidR="000A4A47" w:rsidRDefault="00000000">
      <w:pPr>
        <w:pStyle w:val="ListParagraph"/>
        <w:ind w:hanging="360"/>
      </w:pPr>
      <w:r>
        <w:t>3.</w:t>
      </w:r>
      <w:r>
        <w:rPr>
          <w:sz w:val="14"/>
          <w:szCs w:val="14"/>
        </w:rPr>
        <w:t>   </w:t>
      </w:r>
      <w:r>
        <w:rPr>
          <w:b/>
          <w:bCs/>
        </w:rPr>
        <w:t>Formato único</w:t>
      </w:r>
      <w:r>
        <w:t>: Solo se evaluaron PDFs digitales. Documentos escaneados o fotografías de documentos podrían beneficiarse de diferentes configuraciones.</w:t>
      </w:r>
    </w:p>
    <w:p w14:paraId="762183D8" w14:textId="77777777" w:rsidR="000A4A47" w:rsidRDefault="00000000">
      <w:pPr>
        <w:pStyle w:val="Heading4"/>
        <w:numPr>
          <w:ilvl w:val="0"/>
          <w:numId w:val="0"/>
        </w:numPr>
        <w:ind w:left="851" w:hanging="851"/>
      </w:pPr>
      <w:r>
        <w:rPr>
          <w:b/>
          <w:bCs/>
        </w:rPr>
        <w:t>Limitaciones Metodológicas</w:t>
      </w:r>
    </w:p>
    <w:p w14:paraId="7ECBD9CB" w14:textId="77777777" w:rsidR="000A4A47" w:rsidRDefault="00000000">
      <w:pPr>
        <w:pStyle w:val="ListParagraph"/>
        <w:ind w:hanging="360"/>
      </w:pPr>
      <w:r>
        <w:t>1.</w:t>
      </w:r>
      <w:r>
        <w:rPr>
          <w:sz w:val="14"/>
          <w:szCs w:val="14"/>
        </w:rPr>
        <w:t>   </w:t>
      </w:r>
      <w:r>
        <w:rPr>
          <w:b/>
          <w:bCs/>
        </w:rPr>
        <w:t>Ground truth automático</w:t>
      </w:r>
      <w:r>
        <w:t>: El texto de referencia se extrajo programáticamente del PDF, lo cual puede introducir errores en el orden de lectura cuando hay secciones con encabezados y saltos de línea.</w:t>
      </w:r>
    </w:p>
    <w:p w14:paraId="6D6F4957" w14:textId="77777777" w:rsidR="000A4A47" w:rsidRDefault="00000000">
      <w:pPr>
        <w:pStyle w:val="ListParagraph"/>
        <w:ind w:hanging="360"/>
      </w:pPr>
      <w:r>
        <w:t>2.</w:t>
      </w:r>
      <w:r>
        <w:rPr>
          <w:sz w:val="14"/>
          <w:szCs w:val="14"/>
        </w:rPr>
        <w:t>   </w:t>
      </w:r>
      <w:r>
        <w:rPr>
          <w:b/>
          <w:bCs/>
        </w:rPr>
        <w:t>Tamaño del dataset</w:t>
      </w:r>
      <w:r>
        <w:t>: 45 páginas es un dataset limitado. Un dataset más amplio proporcionaría estimaciones más robustas.</w:t>
      </w:r>
    </w:p>
    <w:p w14:paraId="615D6D8A" w14:textId="77777777" w:rsidR="000A4A47" w:rsidRDefault="00000000">
      <w:pPr>
        <w:pStyle w:val="ListParagraph"/>
        <w:ind w:hanging="360"/>
      </w:pPr>
      <w:r>
        <w:t>3.</w:t>
      </w:r>
      <w:r>
        <w:rPr>
          <w:sz w:val="14"/>
          <w:szCs w:val="14"/>
        </w:rPr>
        <w:t>   </w:t>
      </w:r>
      <w:r>
        <w:rPr>
          <w:b/>
          <w:bCs/>
        </w:rPr>
        <w:t>Parámetro fijo</w:t>
      </w:r>
      <w:r>
        <w:t xml:space="preserve">: </w:t>
      </w:r>
      <w:r>
        <w:rPr>
          <w:rFonts w:ascii="Consolas" w:hAnsi="Consolas"/>
          <w:sz w:val="20"/>
          <w:szCs w:val="20"/>
        </w:rPr>
        <w:t>text_det_unclip_ratio</w:t>
      </w:r>
      <w:r>
        <w:t xml:space="preserve"> se mantuvo en 0.0 durante todo el experimento. Explorar este parámetro podría revelar mejoras adicionales.</w:t>
      </w:r>
    </w:p>
    <w:p w14:paraId="5840265E" w14:textId="77777777" w:rsidR="000A4A47" w:rsidRDefault="00000000">
      <w:pPr>
        <w:pStyle w:val="ListParagraph"/>
        <w:ind w:hanging="360"/>
      </w:pPr>
      <w:r>
        <w:t>4.</w:t>
      </w:r>
      <w:r>
        <w:rPr>
          <w:sz w:val="14"/>
          <w:szCs w:val="14"/>
        </w:rPr>
        <w:t>   </w:t>
      </w:r>
      <w:r>
        <w:rPr>
          <w:b/>
          <w:bCs/>
        </w:rPr>
        <w:t>Subconjunto de ajuste limitado</w:t>
      </w:r>
      <w:r>
        <w:t>: El ajuste de hiperparámetros se realizó sobre 5 páginas (páginas 5-10), lo que contribuyó al sobreajuste observado en la validación del dataset completo.</w:t>
      </w:r>
    </w:p>
    <w:p w14:paraId="300CB8D2" w14:textId="77777777" w:rsidR="000A4A47" w:rsidRDefault="00000000">
      <w:pPr>
        <w:pStyle w:val="Heading4"/>
        <w:numPr>
          <w:ilvl w:val="0"/>
          <w:numId w:val="0"/>
        </w:numPr>
        <w:ind w:left="851" w:hanging="851"/>
      </w:pPr>
      <w:r>
        <w:rPr>
          <w:b/>
          <w:bCs/>
        </w:rPr>
        <w:t>Limitaciones de Validación</w:t>
      </w:r>
    </w:p>
    <w:p w14:paraId="731B0D81" w14:textId="77777777" w:rsidR="000A4A47" w:rsidRDefault="00000000">
      <w:pPr>
        <w:pStyle w:val="ListParagraph"/>
        <w:ind w:hanging="360"/>
      </w:pPr>
      <w:r>
        <w:t>1.</w:t>
      </w:r>
      <w:r>
        <w:rPr>
          <w:sz w:val="14"/>
          <w:szCs w:val="14"/>
        </w:rPr>
        <w:t>   </w:t>
      </w:r>
      <w:r>
        <w:rPr>
          <w:b/>
          <w:bCs/>
        </w:rPr>
        <w:t>Sin validación cruzada</w:t>
      </w:r>
      <w:r>
        <w:t>: No se realizó validación cruzada sobre diferentes subconjuntos del dataset.</w:t>
      </w:r>
    </w:p>
    <w:p w14:paraId="6FE1F70F" w14:textId="2FC2AA8E" w:rsidR="001F28C6" w:rsidRDefault="00000000">
      <w:pPr>
        <w:pStyle w:val="ListParagraph"/>
        <w:ind w:hanging="360"/>
      </w:pPr>
      <w:r>
        <w:t>2.</w:t>
      </w:r>
      <w:r>
        <w:rPr>
          <w:sz w:val="14"/>
          <w:szCs w:val="14"/>
        </w:rPr>
        <w:t>   </w:t>
      </w:r>
      <w:r>
        <w:rPr>
          <w:b/>
          <w:bCs/>
        </w:rPr>
        <w:t>Sin test set independiente</w:t>
      </w:r>
      <w:r>
        <w:t>: El dataset de validación final se solapaba parcialmente con el de optimización.</w:t>
      </w:r>
    </w:p>
    <w:p w14:paraId="5A15D543" w14:textId="77777777" w:rsidR="001F28C6" w:rsidRDefault="001F28C6">
      <w:pPr>
        <w:spacing w:before="0" w:after="0" w:line="240" w:lineRule="auto"/>
        <w:jc w:val="left"/>
      </w:pPr>
      <w:r>
        <w:br w:type="page"/>
      </w:r>
    </w:p>
    <w:p w14:paraId="4ACFFB8D" w14:textId="77777777" w:rsidR="000A4A47" w:rsidRDefault="00000000">
      <w:pPr>
        <w:pStyle w:val="Heading3"/>
      </w:pPr>
      <w:bookmarkStart w:id="200" w:name="_Toc221133225"/>
      <w:r>
        <w:lastRenderedPageBreak/>
        <w:t>Implicaciones Prácticas</w:t>
      </w:r>
      <w:bookmarkEnd w:id="200"/>
    </w:p>
    <w:p w14:paraId="27F228DD" w14:textId="77777777" w:rsidR="000A4A47" w:rsidRDefault="00000000">
      <w:pPr>
        <w:pStyle w:val="Heading4"/>
        <w:numPr>
          <w:ilvl w:val="0"/>
          <w:numId w:val="0"/>
        </w:numPr>
        <w:ind w:left="851" w:hanging="851"/>
      </w:pPr>
      <w:r>
        <w:rPr>
          <w:b/>
          <w:bCs/>
        </w:rPr>
        <w:t>Guía de Configuración Recomendada</w:t>
      </w:r>
    </w:p>
    <w:p w14:paraId="10167B8F" w14:textId="77777777" w:rsidR="000A4A47" w:rsidRDefault="00000000">
      <w:r>
        <w:t>Para documentos académicos en español similares a los evaluados:</w:t>
      </w:r>
    </w:p>
    <w:p w14:paraId="498EC52F" w14:textId="0FADA333" w:rsidR="000A4A47" w:rsidRDefault="00000000">
      <w:pPr>
        <w:pStyle w:val="Caption"/>
      </w:pPr>
      <w:bookmarkStart w:id="201" w:name="_Ref_Tab49"/>
      <w:bookmarkStart w:id="202" w:name="_Toc221133333"/>
      <w:bookmarkEnd w:id="20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49</w:t>
      </w:r>
      <w:r>
        <w:rPr>
          <w:sz w:val="24"/>
          <w:szCs w:val="24"/>
        </w:rPr>
        <w:fldChar w:fldCharType="end"/>
      </w:r>
      <w:r>
        <w:rPr>
          <w:sz w:val="24"/>
          <w:szCs w:val="24"/>
        </w:rPr>
        <w:t xml:space="preserve">. </w:t>
      </w:r>
      <w:r>
        <w:rPr>
          <w:i/>
          <w:iCs/>
          <w:sz w:val="24"/>
          <w:szCs w:val="24"/>
        </w:rPr>
        <w:t>Configuración recomendada para PaddleOCR con GPU.</w:t>
      </w:r>
      <w:bookmarkEnd w:id="202"/>
    </w:p>
    <w:tbl>
      <w:tblPr>
        <w:tblStyle w:val="TableGrid"/>
        <w:tblW w:w="0" w:type="auto"/>
        <w:jc w:val="center"/>
        <w:tblInd w:w="0" w:type="dxa"/>
        <w:tblLook w:val="04A0" w:firstRow="1" w:lastRow="0" w:firstColumn="1" w:lastColumn="0" w:noHBand="0" w:noVBand="1"/>
      </w:tblPr>
      <w:tblGrid>
        <w:gridCol w:w="3229"/>
        <w:gridCol w:w="1478"/>
        <w:gridCol w:w="1677"/>
        <w:gridCol w:w="2687"/>
      </w:tblGrid>
      <w:tr w:rsidR="000A4A47" w14:paraId="42CDC1F3"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52F8AAC" w14:textId="77777777" w:rsidR="000A4A47" w:rsidRDefault="00000000">
            <w:pPr>
              <w:spacing w:before="0" w:after="0"/>
              <w:jc w:val="center"/>
            </w:pPr>
            <w:r>
              <w:rPr>
                <w:b/>
                <w:bCs/>
              </w:rPr>
              <w:t>Parámetro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BE79FDC" w14:textId="77777777" w:rsidR="000A4A47" w:rsidRDefault="00000000">
            <w:pPr>
              <w:spacing w:before="0" w:after="0"/>
              <w:jc w:val="center"/>
            </w:pPr>
            <w:r>
              <w:rPr>
                <w:b/>
                <w:bCs/>
              </w:rPr>
              <w:t>Valor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FEC7750" w14:textId="77777777" w:rsidR="000A4A47" w:rsidRDefault="00000000">
            <w:pPr>
              <w:spacing w:before="0" w:after="0"/>
              <w:jc w:val="center"/>
            </w:pPr>
            <w:r>
              <w:rPr>
                <w:b/>
                <w:bCs/>
              </w:rPr>
              <w:t>Prioridad</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DAA2156" w14:textId="77777777" w:rsidR="000A4A47" w:rsidRDefault="00000000">
            <w:pPr>
              <w:spacing w:before="0" w:after="0"/>
              <w:jc w:val="center"/>
            </w:pPr>
            <w:r>
              <w:rPr>
                <w:b/>
                <w:bCs/>
              </w:rPr>
              <w:t>Justificación</w:t>
            </w:r>
          </w:p>
        </w:tc>
      </w:tr>
      <w:tr w:rsidR="000A4A47" w14:paraId="4BB0179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A965BB8" w14:textId="77777777" w:rsidR="000A4A47" w:rsidRDefault="00000000">
            <w:pPr>
              <w:spacing w:before="0" w:after="0"/>
              <w:jc w:val="center"/>
            </w:pPr>
            <w:r>
              <w:rPr>
                <w:rFonts w:ascii="Consolas" w:hAnsi="Consolas"/>
                <w:sz w:val="20"/>
                <w:szCs w:val="20"/>
              </w:rPr>
              <w:t>textline_orientation</w:t>
            </w:r>
          </w:p>
        </w:tc>
        <w:tc>
          <w:tcPr>
            <w:tcW w:w="0" w:type="auto"/>
            <w:tcBorders>
              <w:top w:val="nil"/>
              <w:left w:val="nil"/>
              <w:bottom w:val="nil"/>
              <w:right w:val="nil"/>
            </w:tcBorders>
            <w:tcMar>
              <w:top w:w="75" w:type="dxa"/>
              <w:left w:w="75" w:type="dxa"/>
              <w:bottom w:w="75" w:type="dxa"/>
              <w:right w:w="75" w:type="dxa"/>
            </w:tcMar>
            <w:vAlign w:val="center"/>
            <w:hideMark/>
          </w:tcPr>
          <w:p w14:paraId="254996E2" w14:textId="77777777" w:rsidR="000A4A47" w:rsidRDefault="00000000">
            <w:pPr>
              <w:spacing w:before="0" w:after="0"/>
              <w:jc w:val="center"/>
            </w:pPr>
            <w:r>
              <w:t>True</w:t>
            </w:r>
          </w:p>
        </w:tc>
        <w:tc>
          <w:tcPr>
            <w:tcW w:w="0" w:type="auto"/>
            <w:tcBorders>
              <w:top w:val="nil"/>
              <w:left w:val="nil"/>
              <w:bottom w:val="nil"/>
              <w:right w:val="nil"/>
            </w:tcBorders>
            <w:tcMar>
              <w:top w:w="75" w:type="dxa"/>
              <w:left w:w="75" w:type="dxa"/>
              <w:bottom w:w="75" w:type="dxa"/>
              <w:right w:w="75" w:type="dxa"/>
            </w:tcMar>
            <w:vAlign w:val="center"/>
            <w:hideMark/>
          </w:tcPr>
          <w:p w14:paraId="132E2B4E" w14:textId="77777777" w:rsidR="000A4A47" w:rsidRDefault="00000000">
            <w:pPr>
              <w:spacing w:before="0" w:after="0"/>
              <w:jc w:val="center"/>
            </w:pPr>
            <w:r>
              <w:t>Obligatorio</w:t>
            </w:r>
          </w:p>
        </w:tc>
        <w:tc>
          <w:tcPr>
            <w:tcW w:w="0" w:type="auto"/>
            <w:tcBorders>
              <w:top w:val="nil"/>
              <w:left w:val="nil"/>
              <w:bottom w:val="nil"/>
              <w:right w:val="nil"/>
            </w:tcBorders>
            <w:tcMar>
              <w:top w:w="75" w:type="dxa"/>
              <w:left w:w="75" w:type="dxa"/>
              <w:bottom w:w="75" w:type="dxa"/>
              <w:right w:w="75" w:type="dxa"/>
            </w:tcMar>
            <w:vAlign w:val="center"/>
            <w:hideMark/>
          </w:tcPr>
          <w:p w14:paraId="6D400296" w14:textId="77777777" w:rsidR="000A4A47" w:rsidRDefault="00000000">
            <w:pPr>
              <w:spacing w:before="0" w:after="0"/>
              <w:jc w:val="center"/>
            </w:pPr>
            <w:r>
              <w:t>Crítico para documentos con secciones</w:t>
            </w:r>
          </w:p>
        </w:tc>
      </w:tr>
      <w:tr w:rsidR="000A4A47" w14:paraId="24CEFC7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D871497" w14:textId="77777777" w:rsidR="000A4A47" w:rsidRDefault="00000000">
            <w:pPr>
              <w:spacing w:before="0" w:after="0"/>
              <w:jc w:val="center"/>
            </w:pPr>
            <w:r>
              <w:rPr>
                <w:rFonts w:ascii="Consolas" w:hAnsi="Consolas"/>
                <w:sz w:val="20"/>
                <w:szCs w:val="20"/>
              </w:rPr>
              <w:t>use_doc_orientation_classify</w:t>
            </w:r>
          </w:p>
        </w:tc>
        <w:tc>
          <w:tcPr>
            <w:tcW w:w="0" w:type="auto"/>
            <w:tcBorders>
              <w:top w:val="nil"/>
              <w:left w:val="nil"/>
              <w:bottom w:val="nil"/>
              <w:right w:val="nil"/>
            </w:tcBorders>
            <w:tcMar>
              <w:top w:w="75" w:type="dxa"/>
              <w:left w:w="75" w:type="dxa"/>
              <w:bottom w:w="75" w:type="dxa"/>
              <w:right w:w="75" w:type="dxa"/>
            </w:tcMar>
            <w:vAlign w:val="center"/>
            <w:hideMark/>
          </w:tcPr>
          <w:p w14:paraId="022DB8EE" w14:textId="77777777" w:rsidR="000A4A47" w:rsidRDefault="00000000">
            <w:pPr>
              <w:spacing w:before="0" w:after="0"/>
              <w:jc w:val="center"/>
            </w:pPr>
            <w:r>
              <w:t>True</w:t>
            </w:r>
          </w:p>
        </w:tc>
        <w:tc>
          <w:tcPr>
            <w:tcW w:w="0" w:type="auto"/>
            <w:tcBorders>
              <w:top w:val="nil"/>
              <w:left w:val="nil"/>
              <w:bottom w:val="nil"/>
              <w:right w:val="nil"/>
            </w:tcBorders>
            <w:tcMar>
              <w:top w:w="75" w:type="dxa"/>
              <w:left w:w="75" w:type="dxa"/>
              <w:bottom w:w="75" w:type="dxa"/>
              <w:right w:w="75" w:type="dxa"/>
            </w:tcMar>
            <w:vAlign w:val="center"/>
            <w:hideMark/>
          </w:tcPr>
          <w:p w14:paraId="2F1C2E4C" w14:textId="77777777" w:rsidR="000A4A47" w:rsidRDefault="00000000">
            <w:pPr>
              <w:spacing w:before="0" w:after="0"/>
              <w:jc w:val="center"/>
            </w:pPr>
            <w:r>
              <w:t>Recomendado</w:t>
            </w:r>
          </w:p>
        </w:tc>
        <w:tc>
          <w:tcPr>
            <w:tcW w:w="0" w:type="auto"/>
            <w:tcBorders>
              <w:top w:val="nil"/>
              <w:left w:val="nil"/>
              <w:bottom w:val="nil"/>
              <w:right w:val="nil"/>
            </w:tcBorders>
            <w:tcMar>
              <w:top w:w="75" w:type="dxa"/>
              <w:left w:w="75" w:type="dxa"/>
              <w:bottom w:w="75" w:type="dxa"/>
              <w:right w:w="75" w:type="dxa"/>
            </w:tcMar>
            <w:vAlign w:val="center"/>
            <w:hideMark/>
          </w:tcPr>
          <w:p w14:paraId="6728D70D" w14:textId="77777777" w:rsidR="000A4A47" w:rsidRDefault="00000000">
            <w:pPr>
              <w:spacing w:before="0" w:after="0"/>
              <w:jc w:val="center"/>
            </w:pPr>
            <w:r>
              <w:t>Mejora orientación de documento</w:t>
            </w:r>
          </w:p>
        </w:tc>
      </w:tr>
      <w:tr w:rsidR="000A4A47" w14:paraId="3E49003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3B84CE7" w14:textId="77777777" w:rsidR="000A4A47" w:rsidRDefault="00000000">
            <w:pPr>
              <w:spacing w:before="0" w:after="0"/>
              <w:jc w:val="center"/>
            </w:pPr>
            <w:r>
              <w:rPr>
                <w:rFonts w:ascii="Consolas" w:hAnsi="Consolas"/>
                <w:sz w:val="20"/>
                <w:szCs w:val="20"/>
              </w:rPr>
              <w:t>text_det_thresh</w:t>
            </w:r>
          </w:p>
        </w:tc>
        <w:tc>
          <w:tcPr>
            <w:tcW w:w="0" w:type="auto"/>
            <w:tcBorders>
              <w:top w:val="nil"/>
              <w:left w:val="nil"/>
              <w:bottom w:val="nil"/>
              <w:right w:val="nil"/>
            </w:tcBorders>
            <w:tcMar>
              <w:top w:w="75" w:type="dxa"/>
              <w:left w:w="75" w:type="dxa"/>
              <w:bottom w:w="75" w:type="dxa"/>
              <w:right w:w="75" w:type="dxa"/>
            </w:tcMar>
            <w:vAlign w:val="center"/>
            <w:hideMark/>
          </w:tcPr>
          <w:p w14:paraId="406B146F" w14:textId="77777777" w:rsidR="000A4A47" w:rsidRDefault="00000000">
            <w:pPr>
              <w:spacing w:before="0" w:after="0"/>
              <w:jc w:val="center"/>
            </w:pPr>
            <w:r>
              <w:t>0.05 (rango: 0.04-0.10)</w:t>
            </w:r>
          </w:p>
        </w:tc>
        <w:tc>
          <w:tcPr>
            <w:tcW w:w="0" w:type="auto"/>
            <w:tcBorders>
              <w:top w:val="nil"/>
              <w:left w:val="nil"/>
              <w:bottom w:val="nil"/>
              <w:right w:val="nil"/>
            </w:tcBorders>
            <w:tcMar>
              <w:top w:w="75" w:type="dxa"/>
              <w:left w:w="75" w:type="dxa"/>
              <w:bottom w:w="75" w:type="dxa"/>
              <w:right w:w="75" w:type="dxa"/>
            </w:tcMar>
            <w:vAlign w:val="center"/>
            <w:hideMark/>
          </w:tcPr>
          <w:p w14:paraId="66FBA9FB" w14:textId="77777777" w:rsidR="000A4A47" w:rsidRDefault="00000000">
            <w:pPr>
              <w:spacing w:before="0" w:after="0"/>
              <w:jc w:val="center"/>
            </w:pPr>
            <w:r>
              <w:t>Recomendado</w:t>
            </w:r>
          </w:p>
        </w:tc>
        <w:tc>
          <w:tcPr>
            <w:tcW w:w="0" w:type="auto"/>
            <w:tcBorders>
              <w:top w:val="nil"/>
              <w:left w:val="nil"/>
              <w:bottom w:val="nil"/>
              <w:right w:val="nil"/>
            </w:tcBorders>
            <w:tcMar>
              <w:top w:w="75" w:type="dxa"/>
              <w:left w:w="75" w:type="dxa"/>
              <w:bottom w:w="75" w:type="dxa"/>
              <w:right w:w="75" w:type="dxa"/>
            </w:tcMar>
            <w:vAlign w:val="center"/>
            <w:hideMark/>
          </w:tcPr>
          <w:p w14:paraId="5FB50335" w14:textId="77777777" w:rsidR="000A4A47" w:rsidRDefault="00000000">
            <w:pPr>
              <w:spacing w:before="0" w:after="0"/>
              <w:jc w:val="center"/>
            </w:pPr>
            <w:r>
              <w:t>Detección sensible beneficia resultados</w:t>
            </w:r>
          </w:p>
        </w:tc>
      </w:tr>
      <w:tr w:rsidR="000A4A47" w14:paraId="01C3F59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19A1068" w14:textId="77777777" w:rsidR="000A4A47" w:rsidRDefault="00000000">
            <w:pPr>
              <w:spacing w:before="0" w:after="0"/>
              <w:jc w:val="center"/>
            </w:pPr>
            <w:r>
              <w:rPr>
                <w:rFonts w:ascii="Consolas" w:hAnsi="Consolas"/>
                <w:sz w:val="20"/>
                <w:szCs w:val="20"/>
              </w:rPr>
              <w:t>text_det_box_thresh</w:t>
            </w:r>
          </w:p>
        </w:tc>
        <w:tc>
          <w:tcPr>
            <w:tcW w:w="0" w:type="auto"/>
            <w:tcBorders>
              <w:top w:val="nil"/>
              <w:left w:val="nil"/>
              <w:bottom w:val="nil"/>
              <w:right w:val="nil"/>
            </w:tcBorders>
            <w:tcMar>
              <w:top w:w="75" w:type="dxa"/>
              <w:left w:w="75" w:type="dxa"/>
              <w:bottom w:w="75" w:type="dxa"/>
              <w:right w:w="75" w:type="dxa"/>
            </w:tcMar>
            <w:vAlign w:val="center"/>
            <w:hideMark/>
          </w:tcPr>
          <w:p w14:paraId="5E7411C3" w14:textId="77777777" w:rsidR="000A4A47" w:rsidRDefault="00000000">
            <w:pPr>
              <w:spacing w:before="0" w:after="0"/>
              <w:jc w:val="center"/>
            </w:pPr>
            <w:r>
              <w:t>0.49 (rango: 0.4-0.6)</w:t>
            </w:r>
          </w:p>
        </w:tc>
        <w:tc>
          <w:tcPr>
            <w:tcW w:w="0" w:type="auto"/>
            <w:tcBorders>
              <w:top w:val="nil"/>
              <w:left w:val="nil"/>
              <w:bottom w:val="nil"/>
              <w:right w:val="nil"/>
            </w:tcBorders>
            <w:tcMar>
              <w:top w:w="75" w:type="dxa"/>
              <w:left w:w="75" w:type="dxa"/>
              <w:bottom w:w="75" w:type="dxa"/>
              <w:right w:w="75" w:type="dxa"/>
            </w:tcMar>
            <w:vAlign w:val="center"/>
            <w:hideMark/>
          </w:tcPr>
          <w:p w14:paraId="25DA5795" w14:textId="77777777" w:rsidR="000A4A47" w:rsidRDefault="00000000">
            <w:pPr>
              <w:spacing w:before="0" w:after="0"/>
              <w:jc w:val="center"/>
            </w:pPr>
            <w:r>
              <w:t>Recomendado</w:t>
            </w:r>
          </w:p>
        </w:tc>
        <w:tc>
          <w:tcPr>
            <w:tcW w:w="0" w:type="auto"/>
            <w:tcBorders>
              <w:top w:val="nil"/>
              <w:left w:val="nil"/>
              <w:bottom w:val="nil"/>
              <w:right w:val="nil"/>
            </w:tcBorders>
            <w:tcMar>
              <w:top w:w="75" w:type="dxa"/>
              <w:left w:w="75" w:type="dxa"/>
              <w:bottom w:w="75" w:type="dxa"/>
              <w:right w:w="75" w:type="dxa"/>
            </w:tcMar>
            <w:vAlign w:val="center"/>
            <w:hideMark/>
          </w:tcPr>
          <w:p w14:paraId="445EBEA1" w14:textId="77777777" w:rsidR="000A4A47" w:rsidRDefault="00000000">
            <w:pPr>
              <w:spacing w:before="0" w:after="0"/>
              <w:jc w:val="center"/>
            </w:pPr>
            <w:r>
              <w:t>Balance de confianza</w:t>
            </w:r>
          </w:p>
        </w:tc>
      </w:tr>
      <w:tr w:rsidR="000A4A47" w14:paraId="4A778F9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5B25AAE" w14:textId="77777777" w:rsidR="000A4A47" w:rsidRDefault="00000000">
            <w:pPr>
              <w:spacing w:before="0" w:after="0"/>
              <w:jc w:val="center"/>
            </w:pPr>
            <w:r>
              <w:rPr>
                <w:rFonts w:ascii="Consolas" w:hAnsi="Consolas"/>
                <w:sz w:val="20"/>
                <w:szCs w:val="20"/>
              </w:rPr>
              <w:t>text_rec_score_thresh</w:t>
            </w:r>
          </w:p>
        </w:tc>
        <w:tc>
          <w:tcPr>
            <w:tcW w:w="0" w:type="auto"/>
            <w:tcBorders>
              <w:top w:val="nil"/>
              <w:left w:val="nil"/>
              <w:bottom w:val="nil"/>
              <w:right w:val="nil"/>
            </w:tcBorders>
            <w:tcMar>
              <w:top w:w="75" w:type="dxa"/>
              <w:left w:w="75" w:type="dxa"/>
              <w:bottom w:w="75" w:type="dxa"/>
              <w:right w:w="75" w:type="dxa"/>
            </w:tcMar>
            <w:vAlign w:val="center"/>
            <w:hideMark/>
          </w:tcPr>
          <w:p w14:paraId="364DAC77" w14:textId="77777777" w:rsidR="000A4A47" w:rsidRDefault="00000000">
            <w:pPr>
              <w:spacing w:before="0" w:after="0"/>
              <w:jc w:val="center"/>
            </w:pPr>
            <w:r>
              <w:t>0.57 (rango: 0.5-0.7)</w:t>
            </w:r>
          </w:p>
        </w:tc>
        <w:tc>
          <w:tcPr>
            <w:tcW w:w="0" w:type="auto"/>
            <w:tcBorders>
              <w:top w:val="nil"/>
              <w:left w:val="nil"/>
              <w:bottom w:val="nil"/>
              <w:right w:val="nil"/>
            </w:tcBorders>
            <w:tcMar>
              <w:top w:w="75" w:type="dxa"/>
              <w:left w:w="75" w:type="dxa"/>
              <w:bottom w:w="75" w:type="dxa"/>
              <w:right w:w="75" w:type="dxa"/>
            </w:tcMar>
            <w:vAlign w:val="center"/>
            <w:hideMark/>
          </w:tcPr>
          <w:p w14:paraId="5CDE273F" w14:textId="77777777" w:rsidR="000A4A47" w:rsidRDefault="00000000">
            <w:pPr>
              <w:spacing w:before="0" w:after="0"/>
              <w:jc w:val="center"/>
            </w:pPr>
            <w:r>
              <w:t>Opcional</w:t>
            </w:r>
          </w:p>
        </w:tc>
        <w:tc>
          <w:tcPr>
            <w:tcW w:w="0" w:type="auto"/>
            <w:tcBorders>
              <w:top w:val="nil"/>
              <w:left w:val="nil"/>
              <w:bottom w:val="nil"/>
              <w:right w:val="nil"/>
            </w:tcBorders>
            <w:tcMar>
              <w:top w:w="75" w:type="dxa"/>
              <w:left w:w="75" w:type="dxa"/>
              <w:bottom w:w="75" w:type="dxa"/>
              <w:right w:w="75" w:type="dxa"/>
            </w:tcMar>
            <w:vAlign w:val="center"/>
            <w:hideMark/>
          </w:tcPr>
          <w:p w14:paraId="519489CE" w14:textId="77777777" w:rsidR="000A4A47" w:rsidRDefault="00000000">
            <w:pPr>
              <w:spacing w:before="0" w:after="0"/>
              <w:jc w:val="center"/>
            </w:pPr>
            <w:r>
              <w:t>Filtra reconocimientos poco confiables</w:t>
            </w:r>
          </w:p>
        </w:tc>
      </w:tr>
      <w:tr w:rsidR="000A4A47" w14:paraId="7E54D0CD"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7CC289C" w14:textId="77777777" w:rsidR="000A4A47" w:rsidRDefault="00000000">
            <w:pPr>
              <w:spacing w:before="0" w:after="0"/>
              <w:jc w:val="center"/>
            </w:pPr>
            <w:r>
              <w:rPr>
                <w:rFonts w:ascii="Consolas" w:hAnsi="Consolas"/>
                <w:sz w:val="20"/>
                <w:szCs w:val="20"/>
              </w:rPr>
              <w:t>use_doc_unwarping</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E3ECE94" w14:textId="77777777" w:rsidR="000A4A47" w:rsidRDefault="00000000">
            <w:pPr>
              <w:spacing w:before="0" w:after="0"/>
              <w:jc w:val="center"/>
            </w:pPr>
            <w:r>
              <w:t>False</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A87B870" w14:textId="77777777" w:rsidR="000A4A47" w:rsidRDefault="00000000">
            <w:pPr>
              <w:spacing w:before="0" w:after="0"/>
              <w:jc w:val="center"/>
            </w:pPr>
            <w:r>
              <w:t>No recomendado</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3BB9520" w14:textId="77777777" w:rsidR="000A4A47" w:rsidRDefault="00000000">
            <w:pPr>
              <w:spacing w:before="0" w:after="0"/>
              <w:jc w:val="center"/>
            </w:pPr>
            <w:r>
              <w:t>Innecesario para PDFs digitales</w:t>
            </w:r>
          </w:p>
        </w:tc>
      </w:tr>
    </w:tbl>
    <w:p w14:paraId="16DB4322" w14:textId="6E9920AA" w:rsidR="000A4A47" w:rsidRDefault="00000000">
      <w:pPr>
        <w:pStyle w:val="Piedefoto-tabla"/>
        <w:ind w:left="0"/>
      </w:pPr>
      <w:r>
        <w:rPr>
          <w:lang w:val="es-ES"/>
        </w:rPr>
        <w:t xml:space="preserve">Fuente: </w:t>
      </w:r>
      <w:hyperlink r:id="rId133" w:history="1">
        <w:r w:rsidR="000A4A47">
          <w:rPr>
            <w:rStyle w:val="Hyperlink"/>
            <w:rFonts w:ascii="Consolas" w:hAnsi="Consolas"/>
            <w:sz w:val="20"/>
            <w:szCs w:val="20"/>
            <w:lang w:val="es-ES"/>
          </w:rPr>
          <w:t>src/results/raytune_paddle_results_20260119_122609.csv</w:t>
        </w:r>
      </w:hyperlink>
      <w:r>
        <w:rPr>
          <w:lang w:val="es-ES"/>
        </w:rPr>
        <w:t>.</w:t>
      </w:r>
    </w:p>
    <w:p w14:paraId="74AB3029" w14:textId="3FDAADC0" w:rsidR="001F28C6" w:rsidRDefault="001F28C6">
      <w:pPr>
        <w:spacing w:before="0" w:after="0" w:line="240" w:lineRule="auto"/>
        <w:jc w:val="left"/>
      </w:pPr>
      <w:r>
        <w:br w:type="page"/>
      </w:r>
    </w:p>
    <w:p w14:paraId="666399AA" w14:textId="77777777" w:rsidR="000A4A47" w:rsidRDefault="00000000">
      <w:pPr>
        <w:pStyle w:val="Heading4"/>
        <w:numPr>
          <w:ilvl w:val="0"/>
          <w:numId w:val="0"/>
        </w:numPr>
        <w:ind w:left="851" w:hanging="851"/>
      </w:pPr>
      <w:r>
        <w:rPr>
          <w:b/>
          <w:bCs/>
        </w:rPr>
        <w:lastRenderedPageBreak/>
        <w:t>¿Cuándo aplicar esta metodología?</w:t>
      </w:r>
    </w:p>
    <w:p w14:paraId="160B09DE" w14:textId="77777777" w:rsidR="000A4A47" w:rsidRDefault="00000000">
      <w:r>
        <w:t>La optimización de hiperparámetros es recomendable cuando:</w:t>
      </w:r>
    </w:p>
    <w:p w14:paraId="40864DD5" w14:textId="77777777" w:rsidR="000A4A47" w:rsidRDefault="00000000">
      <w:pPr>
        <w:pStyle w:val="ListParagraph"/>
        <w:ind w:hanging="360"/>
      </w:pPr>
      <w:r>
        <w:t>1.</w:t>
      </w:r>
      <w:r>
        <w:rPr>
          <w:sz w:val="14"/>
          <w:szCs w:val="14"/>
        </w:rPr>
        <w:t>   </w:t>
      </w:r>
      <w:r>
        <w:rPr>
          <w:b/>
          <w:bCs/>
        </w:rPr>
        <w:t>GPU disponible</w:t>
      </w:r>
      <w:r>
        <w:t>: Acelera significativamente la exploración del espacio de hiperparámetros (82x más rápido que CPU).</w:t>
      </w:r>
    </w:p>
    <w:p w14:paraId="7B64C974" w14:textId="77777777" w:rsidR="000A4A47" w:rsidRDefault="00000000">
      <w:pPr>
        <w:pStyle w:val="ListParagraph"/>
        <w:ind w:hanging="360"/>
      </w:pPr>
      <w:r>
        <w:t>2.</w:t>
      </w:r>
      <w:r>
        <w:rPr>
          <w:sz w:val="14"/>
          <w:szCs w:val="14"/>
        </w:rPr>
        <w:t>   </w:t>
      </w:r>
      <w:r>
        <w:rPr>
          <w:b/>
          <w:bCs/>
        </w:rPr>
        <w:t>Modelo preentrenado adecuado</w:t>
      </w:r>
      <w:r>
        <w:t>: El modelo ya soporta el idioma objetivo (como PaddleOCR para español).</w:t>
      </w:r>
    </w:p>
    <w:p w14:paraId="6491689D" w14:textId="77777777" w:rsidR="000A4A47" w:rsidRDefault="00000000">
      <w:pPr>
        <w:pStyle w:val="ListParagraph"/>
        <w:ind w:hanging="360"/>
      </w:pPr>
      <w:r>
        <w:t>3.</w:t>
      </w:r>
      <w:r>
        <w:rPr>
          <w:sz w:val="14"/>
          <w:szCs w:val="14"/>
        </w:rPr>
        <w:t>   </w:t>
      </w:r>
      <w:r>
        <w:rPr>
          <w:b/>
          <w:bCs/>
        </w:rPr>
        <w:t>Dominio específico</w:t>
      </w:r>
      <w:r>
        <w:t>: Se busca optimizar para un tipo de documento particular.</w:t>
      </w:r>
    </w:p>
    <w:p w14:paraId="39674A71" w14:textId="77777777" w:rsidR="000A4A47" w:rsidRDefault="00000000">
      <w:pPr>
        <w:pStyle w:val="ListParagraph"/>
        <w:ind w:hanging="360"/>
      </w:pPr>
      <w:r>
        <w:t>4.</w:t>
      </w:r>
      <w:r>
        <w:rPr>
          <w:sz w:val="14"/>
          <w:szCs w:val="14"/>
        </w:rPr>
        <w:t>   </w:t>
      </w:r>
      <w:r>
        <w:rPr>
          <w:b/>
          <w:bCs/>
        </w:rPr>
        <w:t>Mejora incremental</w:t>
      </w:r>
      <w:r>
        <w:t>: El rendimiento baseline es aceptable pero mejorable.</w:t>
      </w:r>
    </w:p>
    <w:p w14:paraId="4A9FB11C" w14:textId="77777777" w:rsidR="000A4A47" w:rsidRDefault="00000000">
      <w:pPr>
        <w:pStyle w:val="ListParagraph"/>
        <w:ind w:hanging="360"/>
      </w:pPr>
      <w:r>
        <w:t>5.</w:t>
      </w:r>
      <w:r>
        <w:rPr>
          <w:sz w:val="14"/>
          <w:szCs w:val="14"/>
        </w:rPr>
        <w:t>   </w:t>
      </w:r>
      <w:r>
        <w:rPr>
          <w:b/>
          <w:bCs/>
        </w:rPr>
        <w:t>Sin datos de entrenamiento</w:t>
      </w:r>
      <w:r>
        <w:t>: No se dispone de datasets etiquetados para fine-tuning.</w:t>
      </w:r>
    </w:p>
    <w:p w14:paraId="6B5A53C3" w14:textId="77777777" w:rsidR="000A4A47" w:rsidRDefault="00000000">
      <w:pPr>
        <w:pStyle w:val="Heading4"/>
        <w:numPr>
          <w:ilvl w:val="0"/>
          <w:numId w:val="0"/>
        </w:numPr>
        <w:ind w:left="851" w:hanging="851"/>
      </w:pPr>
      <w:r>
        <w:rPr>
          <w:b/>
          <w:bCs/>
        </w:rPr>
        <w:t>¿Cuándo no aplicar esta metodología?</w:t>
      </w:r>
    </w:p>
    <w:p w14:paraId="034C62D2" w14:textId="77777777" w:rsidR="000A4A47" w:rsidRDefault="00000000">
      <w:r>
        <w:t>La optimización de hiperparámetros puede ser insuficiente cuando:</w:t>
      </w:r>
    </w:p>
    <w:p w14:paraId="2477B2E3" w14:textId="77777777" w:rsidR="000A4A47" w:rsidRDefault="00000000">
      <w:pPr>
        <w:pStyle w:val="ListParagraph"/>
        <w:ind w:hanging="360"/>
      </w:pPr>
      <w:r>
        <w:t>1.</w:t>
      </w:r>
      <w:r>
        <w:rPr>
          <w:sz w:val="14"/>
          <w:szCs w:val="14"/>
        </w:rPr>
        <w:t>   </w:t>
      </w:r>
      <w:r>
        <w:rPr>
          <w:b/>
          <w:bCs/>
        </w:rPr>
        <w:t>Idioma no soportado</w:t>
      </w:r>
      <w:r>
        <w:t>: El modelo no incluye el idioma en su vocabulario.</w:t>
      </w:r>
    </w:p>
    <w:p w14:paraId="1F166278" w14:textId="77777777" w:rsidR="000A4A47" w:rsidRDefault="00000000">
      <w:pPr>
        <w:pStyle w:val="ListParagraph"/>
        <w:ind w:hanging="360"/>
      </w:pPr>
      <w:r>
        <w:t>2.</w:t>
      </w:r>
      <w:r>
        <w:rPr>
          <w:sz w:val="14"/>
          <w:szCs w:val="14"/>
        </w:rPr>
        <w:t>   </w:t>
      </w:r>
      <w:r>
        <w:rPr>
          <w:b/>
          <w:bCs/>
        </w:rPr>
        <w:t>Escritura manuscrita</w:t>
      </w:r>
      <w:r>
        <w:t>: Requiere fine-tuning o modelos especializados.</w:t>
      </w:r>
    </w:p>
    <w:p w14:paraId="38CC6252" w14:textId="77777777" w:rsidR="000A4A47" w:rsidRDefault="00000000">
      <w:pPr>
        <w:pStyle w:val="ListParagraph"/>
        <w:ind w:hanging="360"/>
      </w:pPr>
      <w:r>
        <w:t>3.</w:t>
      </w:r>
      <w:r>
        <w:rPr>
          <w:sz w:val="14"/>
          <w:szCs w:val="14"/>
        </w:rPr>
        <w:t>   </w:t>
      </w:r>
      <w:r>
        <w:rPr>
          <w:b/>
          <w:bCs/>
        </w:rPr>
        <w:t>Documentos muy degradados</w:t>
      </w:r>
      <w:r>
        <w:t>: Escaneos de baja calidad o documentos históricos.</w:t>
      </w:r>
    </w:p>
    <w:p w14:paraId="13E4BDA2" w14:textId="0563A40F" w:rsidR="001F28C6" w:rsidRDefault="00000000">
      <w:pPr>
        <w:pStyle w:val="ListParagraph"/>
        <w:ind w:hanging="360"/>
      </w:pPr>
      <w:r>
        <w:t>4.</w:t>
      </w:r>
      <w:r>
        <w:rPr>
          <w:sz w:val="14"/>
          <w:szCs w:val="14"/>
        </w:rPr>
        <w:t>   </w:t>
      </w:r>
      <w:r>
        <w:rPr>
          <w:b/>
          <w:bCs/>
        </w:rPr>
        <w:t>Requisitos de CER muy bajo</w:t>
      </w:r>
      <w:r>
        <w:t>: Puede requerir fine-tuning para alcanzar precisiones muy altas.</w:t>
      </w:r>
    </w:p>
    <w:p w14:paraId="5A998ABF" w14:textId="77777777" w:rsidR="001F28C6" w:rsidRDefault="001F28C6">
      <w:pPr>
        <w:spacing w:before="0" w:after="0" w:line="240" w:lineRule="auto"/>
        <w:jc w:val="left"/>
      </w:pPr>
      <w:r>
        <w:br w:type="page"/>
      </w:r>
    </w:p>
    <w:p w14:paraId="494B9B29" w14:textId="77777777" w:rsidR="000A4A47" w:rsidRDefault="00000000">
      <w:pPr>
        <w:pStyle w:val="Heading3"/>
      </w:pPr>
      <w:bookmarkStart w:id="203" w:name="_Toc221133226"/>
      <w:r>
        <w:lastRenderedPageBreak/>
        <w:t>Síntesis del Capítulo</w:t>
      </w:r>
      <w:bookmarkEnd w:id="203"/>
    </w:p>
    <w:p w14:paraId="748C4D48" w14:textId="77777777" w:rsidR="000A4A47" w:rsidRDefault="00000000">
      <w:r>
        <w:t xml:space="preserve">A lo largo de este capítulo se ha desarrollado el proceso completo de evaluación y optimización de sistemas OCR para documentos académicos en español. El benchmark comparativo inicial permitió seleccionar PaddleOCR como motor base gracias a su combinación de rendimiento y configurabilidad. La posterior optimización con Ray Tune y Optuna, ejecutada sobre 64 trials con aceleración GPU, identificó los parámetros críticos para maximizar el rendimiento: </w:t>
      </w:r>
      <w:r>
        <w:rPr>
          <w:rFonts w:ascii="Consolas" w:hAnsi="Consolas"/>
          <w:sz w:val="20"/>
          <w:szCs w:val="20"/>
        </w:rPr>
        <w:t>textline_orientation</w:t>
      </w:r>
      <w:r>
        <w:t xml:space="preserve">, </w:t>
      </w:r>
      <w:r>
        <w:rPr>
          <w:rFonts w:ascii="Consolas" w:hAnsi="Consolas"/>
          <w:sz w:val="20"/>
          <w:szCs w:val="20"/>
        </w:rPr>
        <w:t>use_doc_orientation_classify</w:t>
      </w:r>
      <w:r>
        <w:t xml:space="preserve"> y </w:t>
      </w:r>
      <w:r>
        <w:rPr>
          <w:rFonts w:ascii="Consolas" w:hAnsi="Consolas"/>
          <w:sz w:val="20"/>
          <w:szCs w:val="20"/>
        </w:rPr>
        <w:t>text_det_thresh</w:t>
      </w:r>
      <w:r>
        <w:t>.</w:t>
      </w:r>
    </w:p>
    <w:p w14:paraId="457DB7BF" w14:textId="77777777" w:rsidR="000A4A47" w:rsidRDefault="00000000">
      <w:r>
        <w:t>Los resultados cuantifican tanto los logros como las limitaciones del enfoque. El mejor trial individual alcanzó un CER de 0.79%, cumpliendo holgadamente el objetivo de CER &lt; 2%. Sin embargo, la validación sobre el dataset completo de 45 páginas reveló un CER de 7.72%, lo que representa una mejora del 12.8% respecto al baseline (8.85%) pero evidencia sobreajuste al subconjunto de optimización. Esta observación es valiosa: indica que futuros trabajos deberían emplear subconjuntos de optimización más representativos o aplicar técnicas de regularización.</w:t>
      </w:r>
    </w:p>
    <w:p w14:paraId="02FEE625" w14:textId="77777777" w:rsidR="000A4A47" w:rsidRDefault="00000000">
      <w:r>
        <w:t>Desde el punto de vista práctico, la infraestructura dockerizada desarrollada y la aceleración GPU (82x más rápida que CPU) demuestran la viabilidad de esta metodología tanto para experimentación como para despliegue en producción.</w:t>
      </w:r>
    </w:p>
    <w:p w14:paraId="07CFBF0F" w14:textId="6EAB9EC1" w:rsidR="000A4A47" w:rsidRDefault="00000000">
      <w:pPr>
        <w:pStyle w:val="ListParagraph"/>
        <w:ind w:hanging="360"/>
      </w:pPr>
      <w:r>
        <w:rPr>
          <w:rFonts w:ascii="Symbol" w:hAnsi="Symbol"/>
        </w:rPr>
        <w:t>·</w:t>
      </w:r>
      <w:r>
        <w:rPr>
          <w:sz w:val="14"/>
          <w:szCs w:val="14"/>
        </w:rPr>
        <w:t>     </w:t>
      </w:r>
      <w:hyperlink r:id="rId134" w:history="1">
        <w:r w:rsidR="000A4A47">
          <w:rPr>
            <w:rStyle w:val="Hyperlink"/>
            <w:rFonts w:ascii="Consolas" w:hAnsi="Consolas"/>
            <w:sz w:val="20"/>
            <w:szCs w:val="20"/>
          </w:rPr>
          <w:t>src/run_tuning.py</w:t>
        </w:r>
      </w:hyperlink>
      <w:r>
        <w:t xml:space="preserve"> - Script principal de optimización</w:t>
      </w:r>
    </w:p>
    <w:p w14:paraId="47E15CF8" w14:textId="28B8CD87" w:rsidR="000A4A47" w:rsidRDefault="00000000">
      <w:pPr>
        <w:pStyle w:val="ListParagraph"/>
        <w:ind w:hanging="360"/>
      </w:pPr>
      <w:r>
        <w:rPr>
          <w:rFonts w:ascii="Symbol" w:hAnsi="Symbol"/>
        </w:rPr>
        <w:t>·</w:t>
      </w:r>
      <w:r>
        <w:rPr>
          <w:sz w:val="14"/>
          <w:szCs w:val="14"/>
        </w:rPr>
        <w:t>     </w:t>
      </w:r>
      <w:hyperlink r:id="rId135" w:history="1">
        <w:r>
          <w:rPr>
            <w:rStyle w:val="Hyperlink"/>
            <w:rFonts w:ascii="Consolas" w:hAnsi="Consolas"/>
            <w:sz w:val="20"/>
            <w:szCs w:val="20"/>
          </w:rPr>
          <w:t>src/raytune/requirements.txt</w:t>
        </w:r>
      </w:hyperlink>
      <w:r>
        <w:t xml:space="preserve"> - Dependencias del orquestador Ray Tune</w:t>
      </w:r>
    </w:p>
    <w:p w14:paraId="2BB8819C" w14:textId="380AA664" w:rsidR="000A4A47" w:rsidRDefault="00000000">
      <w:pPr>
        <w:pStyle w:val="ListParagraph"/>
        <w:ind w:hanging="360"/>
      </w:pPr>
      <w:r>
        <w:rPr>
          <w:rFonts w:ascii="Symbol" w:hAnsi="Symbol"/>
        </w:rPr>
        <w:t>·</w:t>
      </w:r>
      <w:r>
        <w:rPr>
          <w:sz w:val="14"/>
          <w:szCs w:val="14"/>
        </w:rPr>
        <w:t>     </w:t>
      </w:r>
      <w:hyperlink r:id="rId136" w:history="1">
        <w:r>
          <w:rPr>
            <w:rStyle w:val="Hyperlink"/>
            <w:rFonts w:ascii="Consolas" w:hAnsi="Consolas"/>
            <w:sz w:val="20"/>
            <w:szCs w:val="20"/>
          </w:rPr>
          <w:t>src/paddle_ocr/requirements.txt</w:t>
        </w:r>
      </w:hyperlink>
      <w:r>
        <w:t xml:space="preserve"> - Dependencias del servicio PaddleOCR</w:t>
      </w:r>
    </w:p>
    <w:p w14:paraId="6050FAF6" w14:textId="4A7FD295" w:rsidR="000A4A47" w:rsidRDefault="00000000">
      <w:pPr>
        <w:pStyle w:val="ListParagraph"/>
        <w:ind w:hanging="360"/>
      </w:pPr>
      <w:r>
        <w:rPr>
          <w:rFonts w:ascii="Symbol" w:hAnsi="Symbol"/>
        </w:rPr>
        <w:t>·</w:t>
      </w:r>
      <w:r>
        <w:rPr>
          <w:sz w:val="14"/>
          <w:szCs w:val="14"/>
        </w:rPr>
        <w:t>     </w:t>
      </w:r>
      <w:hyperlink r:id="rId137" w:history="1">
        <w:r>
          <w:rPr>
            <w:rStyle w:val="Hyperlink"/>
            <w:rFonts w:ascii="Consolas" w:hAnsi="Consolas"/>
            <w:sz w:val="20"/>
            <w:szCs w:val="20"/>
          </w:rPr>
          <w:t>src/easyocr_service/requirements.txt</w:t>
        </w:r>
      </w:hyperlink>
      <w:r>
        <w:t xml:space="preserve"> - Dependencias del servicio EasyOCR</w:t>
      </w:r>
    </w:p>
    <w:p w14:paraId="1DB89F8A" w14:textId="38106DA8" w:rsidR="000A4A47" w:rsidRDefault="00000000">
      <w:pPr>
        <w:pStyle w:val="ListParagraph"/>
        <w:ind w:hanging="360"/>
      </w:pPr>
      <w:r>
        <w:rPr>
          <w:rFonts w:ascii="Symbol" w:hAnsi="Symbol"/>
        </w:rPr>
        <w:t>·</w:t>
      </w:r>
      <w:r>
        <w:rPr>
          <w:sz w:val="14"/>
          <w:szCs w:val="14"/>
        </w:rPr>
        <w:t>     </w:t>
      </w:r>
      <w:hyperlink r:id="rId138" w:history="1">
        <w:r>
          <w:rPr>
            <w:rStyle w:val="Hyperlink"/>
            <w:rFonts w:ascii="Consolas" w:hAnsi="Consolas"/>
            <w:sz w:val="20"/>
            <w:szCs w:val="20"/>
          </w:rPr>
          <w:t>src/doctr_service/requirements.txt</w:t>
        </w:r>
      </w:hyperlink>
      <w:r>
        <w:t xml:space="preserve"> - Dependencias del servicio DocTR</w:t>
      </w:r>
    </w:p>
    <w:p w14:paraId="4ECD2163" w14:textId="1543DF8F" w:rsidR="000A4A47" w:rsidRDefault="00000000">
      <w:pPr>
        <w:pStyle w:val="ListParagraph"/>
        <w:ind w:hanging="360"/>
      </w:pPr>
      <w:r>
        <w:rPr>
          <w:rFonts w:ascii="Symbol" w:hAnsi="Symbol"/>
        </w:rPr>
        <w:t>·</w:t>
      </w:r>
      <w:r>
        <w:rPr>
          <w:sz w:val="14"/>
          <w:szCs w:val="14"/>
        </w:rPr>
        <w:t>     </w:t>
      </w:r>
      <w:hyperlink r:id="rId139" w:history="1">
        <w:r>
          <w:rPr>
            <w:rStyle w:val="Hyperlink"/>
            <w:rFonts w:ascii="Consolas" w:hAnsi="Consolas"/>
            <w:sz w:val="20"/>
            <w:szCs w:val="20"/>
          </w:rPr>
          <w:t>src/results/raytune_paddle_results_20260119_122609.csv</w:t>
        </w:r>
      </w:hyperlink>
      <w:r>
        <w:t xml:space="preserve"> - Resultados CSV de PaddleOCR</w:t>
      </w:r>
    </w:p>
    <w:p w14:paraId="2E86ABE8" w14:textId="35A6E329" w:rsidR="000A4A47" w:rsidRDefault="00000000">
      <w:pPr>
        <w:pStyle w:val="ListParagraph"/>
        <w:ind w:hanging="360"/>
      </w:pPr>
      <w:r>
        <w:rPr>
          <w:rFonts w:ascii="Symbol" w:hAnsi="Symbol"/>
        </w:rPr>
        <w:t>·</w:t>
      </w:r>
      <w:r>
        <w:rPr>
          <w:sz w:val="14"/>
          <w:szCs w:val="14"/>
        </w:rPr>
        <w:t>     </w:t>
      </w:r>
      <w:hyperlink r:id="rId140" w:history="1">
        <w:r>
          <w:rPr>
            <w:rStyle w:val="Hyperlink"/>
            <w:rFonts w:ascii="Consolas" w:hAnsi="Consolas"/>
            <w:sz w:val="20"/>
            <w:szCs w:val="20"/>
          </w:rPr>
          <w:t>src/results/correlations/paddle_correlations.csv</w:t>
        </w:r>
      </w:hyperlink>
      <w:r>
        <w:t xml:space="preserve"> - Correlaciones de hiperparámetros (PaddleOCR)</w:t>
      </w:r>
    </w:p>
    <w:p w14:paraId="7F7DAE0E" w14:textId="72BEFD5C" w:rsidR="000A4A47" w:rsidRDefault="00000000">
      <w:pPr>
        <w:pStyle w:val="ListParagraph"/>
        <w:ind w:hanging="360"/>
      </w:pPr>
      <w:r>
        <w:rPr>
          <w:rFonts w:ascii="Symbol" w:hAnsi="Symbol"/>
        </w:rPr>
        <w:t>·</w:t>
      </w:r>
      <w:r>
        <w:rPr>
          <w:sz w:val="14"/>
          <w:szCs w:val="14"/>
        </w:rPr>
        <w:t>     </w:t>
      </w:r>
      <w:hyperlink r:id="rId141" w:history="1">
        <w:r>
          <w:rPr>
            <w:rStyle w:val="Hyperlink"/>
            <w:rFonts w:ascii="Consolas" w:hAnsi="Consolas"/>
            <w:sz w:val="20"/>
            <w:szCs w:val="20"/>
          </w:rPr>
          <w:t>src/results/raytune_easyocr_results_20260119_120204.csv</w:t>
        </w:r>
      </w:hyperlink>
      <w:r>
        <w:t xml:space="preserve"> - Resultados CSV de EasyOCR</w:t>
      </w:r>
    </w:p>
    <w:p w14:paraId="138B59EE" w14:textId="4509C8C6" w:rsidR="000A4A47" w:rsidRDefault="00000000">
      <w:pPr>
        <w:pStyle w:val="ListParagraph"/>
        <w:ind w:hanging="360"/>
      </w:pPr>
      <w:r>
        <w:rPr>
          <w:rFonts w:ascii="Symbol" w:hAnsi="Symbol"/>
        </w:rPr>
        <w:t>·</w:t>
      </w:r>
      <w:r>
        <w:rPr>
          <w:sz w:val="14"/>
          <w:szCs w:val="14"/>
        </w:rPr>
        <w:t>     </w:t>
      </w:r>
      <w:hyperlink r:id="rId142" w:history="1">
        <w:r>
          <w:rPr>
            <w:rStyle w:val="Hyperlink"/>
            <w:rFonts w:ascii="Consolas" w:hAnsi="Consolas"/>
            <w:sz w:val="20"/>
            <w:szCs w:val="20"/>
          </w:rPr>
          <w:t>src/results/raytune_doctr_results_20260119_121445.csv</w:t>
        </w:r>
      </w:hyperlink>
      <w:r>
        <w:t xml:space="preserve"> - Resultados CSV de DocTR</w:t>
      </w:r>
    </w:p>
    <w:p w14:paraId="6405C943" w14:textId="6C356CD1" w:rsidR="000A4A47" w:rsidRDefault="00000000">
      <w:pPr>
        <w:pStyle w:val="ListParagraph"/>
        <w:ind w:hanging="360"/>
      </w:pPr>
      <w:r>
        <w:rPr>
          <w:rFonts w:ascii="Symbol" w:hAnsi="Symbol"/>
        </w:rPr>
        <w:lastRenderedPageBreak/>
        <w:t>·</w:t>
      </w:r>
      <w:r>
        <w:rPr>
          <w:sz w:val="14"/>
          <w:szCs w:val="14"/>
        </w:rPr>
        <w:t>     </w:t>
      </w:r>
      <w:hyperlink r:id="rId143" w:history="1">
        <w:r>
          <w:rPr>
            <w:rStyle w:val="Hyperlink"/>
            <w:rFonts w:ascii="Consolas" w:hAnsi="Consolas"/>
            <w:sz w:val="20"/>
            <w:szCs w:val="20"/>
          </w:rPr>
          <w:t>src/raytune_paddle_subproc_results_20251207_192320.csv</w:t>
        </w:r>
      </w:hyperlink>
      <w:r>
        <w:t xml:space="preserve"> - Referencia de tiempos en CPU para PaddleOCR</w:t>
      </w:r>
    </w:p>
    <w:p w14:paraId="4D070C52" w14:textId="77777777" w:rsidR="000A4A47" w:rsidRDefault="00000000">
      <w:r>
        <w:t>Imágenes Docker:</w:t>
      </w:r>
    </w:p>
    <w:p w14:paraId="22707EBB" w14:textId="0775CBA4" w:rsidR="000A4A47" w:rsidRDefault="00000000">
      <w:pPr>
        <w:pStyle w:val="ListParagraph"/>
        <w:ind w:hanging="360"/>
      </w:pPr>
      <w:r>
        <w:rPr>
          <w:rFonts w:ascii="Symbol" w:hAnsi="Symbol"/>
        </w:rPr>
        <w:t>·</w:t>
      </w:r>
      <w:r>
        <w:rPr>
          <w:sz w:val="14"/>
          <w:szCs w:val="14"/>
        </w:rPr>
        <w:t>     </w:t>
      </w:r>
      <w:hyperlink r:id="rId144" w:history="1">
        <w:r w:rsidR="000A4A47">
          <w:rPr>
            <w:rStyle w:val="Hyperlink"/>
            <w:rFonts w:ascii="Consolas" w:hAnsi="Consolas"/>
            <w:sz w:val="20"/>
            <w:szCs w:val="20"/>
          </w:rPr>
          <w:t>seryus.ddns.net/unir/paddle-ocr-gpu</w:t>
        </w:r>
      </w:hyperlink>
      <w:r>
        <w:t xml:space="preserve"> - PaddleOCR con soporte GPU</w:t>
      </w:r>
    </w:p>
    <w:p w14:paraId="50BA96B6" w14:textId="47093E0F" w:rsidR="000A4A47" w:rsidRDefault="00000000">
      <w:pPr>
        <w:pStyle w:val="ListParagraph"/>
        <w:ind w:hanging="360"/>
      </w:pPr>
      <w:r>
        <w:rPr>
          <w:rFonts w:ascii="Symbol" w:hAnsi="Symbol"/>
        </w:rPr>
        <w:t>·</w:t>
      </w:r>
      <w:r>
        <w:rPr>
          <w:sz w:val="14"/>
          <w:szCs w:val="14"/>
        </w:rPr>
        <w:t>     </w:t>
      </w:r>
      <w:hyperlink r:id="rId145" w:history="1">
        <w:r w:rsidR="000A4A47">
          <w:rPr>
            <w:rStyle w:val="Hyperlink"/>
            <w:rFonts w:ascii="Consolas" w:hAnsi="Consolas"/>
            <w:sz w:val="20"/>
            <w:szCs w:val="20"/>
          </w:rPr>
          <w:t>seryus.ddns.net/unir/easyocr-gpu</w:t>
        </w:r>
      </w:hyperlink>
      <w:r>
        <w:t xml:space="preserve"> - EasyOCR con soporte GPU</w:t>
      </w:r>
    </w:p>
    <w:p w14:paraId="2134A899" w14:textId="0A937190" w:rsidR="000A4A47" w:rsidRDefault="00000000">
      <w:pPr>
        <w:pStyle w:val="ListParagraph"/>
        <w:ind w:hanging="360"/>
      </w:pPr>
      <w:r>
        <w:rPr>
          <w:rFonts w:ascii="Symbol" w:hAnsi="Symbol"/>
        </w:rPr>
        <w:t>·</w:t>
      </w:r>
      <w:r>
        <w:rPr>
          <w:sz w:val="14"/>
          <w:szCs w:val="14"/>
        </w:rPr>
        <w:t>     </w:t>
      </w:r>
      <w:hyperlink r:id="rId146" w:history="1">
        <w:r w:rsidR="000A4A47">
          <w:rPr>
            <w:rStyle w:val="Hyperlink"/>
            <w:rFonts w:ascii="Consolas" w:hAnsi="Consolas"/>
            <w:sz w:val="20"/>
            <w:szCs w:val="20"/>
          </w:rPr>
          <w:t>seryus.ddns.net/unir/doctr-gpu</w:t>
        </w:r>
      </w:hyperlink>
      <w:r>
        <w:t xml:space="preserve"> - DocTR con soporte GPU</w:t>
      </w:r>
    </w:p>
    <w:p w14:paraId="7C34BF4F" w14:textId="77777777" w:rsidR="000A4A47" w:rsidRDefault="00000000">
      <w:pPr>
        <w:pStyle w:val="Heading3"/>
      </w:pPr>
      <w:bookmarkStart w:id="204" w:name="_Toc221133227"/>
      <w:r>
        <w:t>Comparativa de Rendimiento CPU vs GPU</w:t>
      </w:r>
      <w:bookmarkEnd w:id="204"/>
    </w:p>
    <w:p w14:paraId="0E9C2FB7" w14:textId="77777777" w:rsidR="000A4A47" w:rsidRDefault="00000000">
      <w:r>
        <w:t>Esta sección presenta la comparación de rendimiento entre ejecución en CPU y GPU, justificando la elección de GPU para el experimento principal y demostrando el impacto práctico de la aceleración por hardware.</w:t>
      </w:r>
    </w:p>
    <w:p w14:paraId="18DF3641" w14:textId="77777777" w:rsidR="000A4A47" w:rsidRDefault="00000000">
      <w:pPr>
        <w:pStyle w:val="Heading4"/>
        <w:numPr>
          <w:ilvl w:val="0"/>
          <w:numId w:val="0"/>
        </w:numPr>
        <w:ind w:left="851" w:hanging="851"/>
      </w:pPr>
      <w:r>
        <w:rPr>
          <w:b/>
          <w:bCs/>
        </w:rPr>
        <w:t>Configuración del Entorno GPU</w:t>
      </w:r>
    </w:p>
    <w:p w14:paraId="46312CFC" w14:textId="5140AD6C" w:rsidR="000A4A47" w:rsidRDefault="00000000">
      <w:pPr>
        <w:pStyle w:val="Caption"/>
      </w:pPr>
      <w:bookmarkStart w:id="205" w:name="_Ref_Tab50"/>
      <w:bookmarkStart w:id="206" w:name="_Toc221133334"/>
      <w:bookmarkEnd w:id="205"/>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50</w:t>
      </w:r>
      <w:r>
        <w:rPr>
          <w:sz w:val="24"/>
          <w:szCs w:val="24"/>
        </w:rPr>
        <w:fldChar w:fldCharType="end"/>
      </w:r>
      <w:r>
        <w:rPr>
          <w:sz w:val="24"/>
          <w:szCs w:val="24"/>
        </w:rPr>
        <w:t xml:space="preserve">. </w:t>
      </w:r>
      <w:r>
        <w:rPr>
          <w:i/>
          <w:iCs/>
          <w:sz w:val="24"/>
          <w:szCs w:val="24"/>
        </w:rPr>
        <w:t>Especificaciones del entorno GPU utilizado.</w:t>
      </w:r>
      <w:bookmarkEnd w:id="206"/>
    </w:p>
    <w:tbl>
      <w:tblPr>
        <w:tblStyle w:val="TableGrid"/>
        <w:tblW w:w="0" w:type="auto"/>
        <w:jc w:val="center"/>
        <w:tblInd w:w="0" w:type="dxa"/>
        <w:tblLook w:val="04A0" w:firstRow="1" w:lastRow="0" w:firstColumn="1" w:lastColumn="0" w:noHBand="0" w:noVBand="1"/>
      </w:tblPr>
      <w:tblGrid>
        <w:gridCol w:w="1944"/>
        <w:gridCol w:w="3412"/>
      </w:tblGrid>
      <w:tr w:rsidR="000A4A47" w14:paraId="30D27FF4"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797A36D" w14:textId="77777777" w:rsidR="000A4A47" w:rsidRDefault="00000000">
            <w:pPr>
              <w:spacing w:before="0" w:after="0"/>
              <w:jc w:val="center"/>
            </w:pPr>
            <w:r>
              <w:rPr>
                <w:b/>
                <w:bCs/>
              </w:rPr>
              <w:t>Componente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F656B4F" w14:textId="77777777" w:rsidR="000A4A47" w:rsidRDefault="00000000">
            <w:pPr>
              <w:spacing w:before="0" w:after="0"/>
              <w:jc w:val="center"/>
            </w:pPr>
            <w:r>
              <w:rPr>
                <w:b/>
                <w:bCs/>
              </w:rPr>
              <w:t>Especificación</w:t>
            </w:r>
          </w:p>
        </w:tc>
      </w:tr>
      <w:tr w:rsidR="000A4A47" w14:paraId="632AAF1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6838DB5" w14:textId="77777777" w:rsidR="000A4A47" w:rsidRDefault="00000000">
            <w:pPr>
              <w:spacing w:before="0" w:after="0"/>
              <w:jc w:val="center"/>
            </w:pPr>
            <w:r>
              <w:t>GPU</w:t>
            </w:r>
          </w:p>
        </w:tc>
        <w:tc>
          <w:tcPr>
            <w:tcW w:w="0" w:type="auto"/>
            <w:tcBorders>
              <w:top w:val="nil"/>
              <w:left w:val="nil"/>
              <w:bottom w:val="nil"/>
              <w:right w:val="nil"/>
            </w:tcBorders>
            <w:tcMar>
              <w:top w:w="75" w:type="dxa"/>
              <w:left w:w="75" w:type="dxa"/>
              <w:bottom w:w="75" w:type="dxa"/>
              <w:right w:w="75" w:type="dxa"/>
            </w:tcMar>
            <w:vAlign w:val="center"/>
            <w:hideMark/>
          </w:tcPr>
          <w:p w14:paraId="4FE018F8" w14:textId="77777777" w:rsidR="000A4A47" w:rsidRDefault="00000000">
            <w:pPr>
              <w:spacing w:before="0" w:after="0"/>
              <w:jc w:val="center"/>
            </w:pPr>
            <w:r>
              <w:t>NVIDIA GeForce RTX 3060 Laptop</w:t>
            </w:r>
          </w:p>
        </w:tc>
      </w:tr>
      <w:tr w:rsidR="000A4A47" w14:paraId="0ED90CC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78D079C" w14:textId="77777777" w:rsidR="000A4A47" w:rsidRDefault="00000000">
            <w:pPr>
              <w:spacing w:before="0" w:after="0"/>
              <w:jc w:val="center"/>
            </w:pPr>
            <w:r>
              <w:t>VRAM</w:t>
            </w:r>
          </w:p>
        </w:tc>
        <w:tc>
          <w:tcPr>
            <w:tcW w:w="0" w:type="auto"/>
            <w:tcBorders>
              <w:top w:val="nil"/>
              <w:left w:val="nil"/>
              <w:bottom w:val="nil"/>
              <w:right w:val="nil"/>
            </w:tcBorders>
            <w:tcMar>
              <w:top w:w="75" w:type="dxa"/>
              <w:left w:w="75" w:type="dxa"/>
              <w:bottom w:w="75" w:type="dxa"/>
              <w:right w:w="75" w:type="dxa"/>
            </w:tcMar>
            <w:vAlign w:val="center"/>
            <w:hideMark/>
          </w:tcPr>
          <w:p w14:paraId="7869D338" w14:textId="77777777" w:rsidR="000A4A47" w:rsidRDefault="00000000">
            <w:pPr>
              <w:spacing w:before="0" w:after="0"/>
              <w:jc w:val="center"/>
            </w:pPr>
            <w:r>
              <w:t>5.66 GB</w:t>
            </w:r>
          </w:p>
        </w:tc>
      </w:tr>
      <w:tr w:rsidR="000A4A47" w14:paraId="68DF427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7CAC98A" w14:textId="77777777" w:rsidR="000A4A47" w:rsidRDefault="00000000">
            <w:pPr>
              <w:spacing w:before="0" w:after="0"/>
              <w:jc w:val="center"/>
            </w:pPr>
            <w:r>
              <w:t>CUDA</w:t>
            </w:r>
          </w:p>
        </w:tc>
        <w:tc>
          <w:tcPr>
            <w:tcW w:w="0" w:type="auto"/>
            <w:tcBorders>
              <w:top w:val="nil"/>
              <w:left w:val="nil"/>
              <w:bottom w:val="nil"/>
              <w:right w:val="nil"/>
            </w:tcBorders>
            <w:tcMar>
              <w:top w:w="75" w:type="dxa"/>
              <w:left w:w="75" w:type="dxa"/>
              <w:bottom w:w="75" w:type="dxa"/>
              <w:right w:w="75" w:type="dxa"/>
            </w:tcMar>
            <w:vAlign w:val="center"/>
            <w:hideMark/>
          </w:tcPr>
          <w:p w14:paraId="79A277EA" w14:textId="77777777" w:rsidR="000A4A47" w:rsidRDefault="00000000">
            <w:pPr>
              <w:spacing w:before="0" w:after="0"/>
              <w:jc w:val="center"/>
            </w:pPr>
            <w:r>
              <w:t>12.4</w:t>
            </w:r>
          </w:p>
        </w:tc>
      </w:tr>
      <w:tr w:rsidR="000A4A47" w14:paraId="701B982F"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805D62D" w14:textId="77777777" w:rsidR="000A4A47" w:rsidRDefault="00000000">
            <w:pPr>
              <w:spacing w:before="0" w:after="0"/>
              <w:jc w:val="center"/>
            </w:pPr>
            <w:r>
              <w:t>Sistema Operativo</w:t>
            </w:r>
          </w:p>
        </w:tc>
        <w:tc>
          <w:tcPr>
            <w:tcW w:w="0" w:type="auto"/>
            <w:tcBorders>
              <w:top w:val="nil"/>
              <w:left w:val="nil"/>
              <w:bottom w:val="nil"/>
              <w:right w:val="nil"/>
            </w:tcBorders>
            <w:tcMar>
              <w:top w:w="75" w:type="dxa"/>
              <w:left w:w="75" w:type="dxa"/>
              <w:bottom w:w="75" w:type="dxa"/>
              <w:right w:w="75" w:type="dxa"/>
            </w:tcMar>
            <w:vAlign w:val="center"/>
            <w:hideMark/>
          </w:tcPr>
          <w:p w14:paraId="72F65B5B" w14:textId="77777777" w:rsidR="000A4A47" w:rsidRDefault="00000000">
            <w:pPr>
              <w:spacing w:before="0" w:after="0"/>
              <w:jc w:val="center"/>
            </w:pPr>
            <w:r>
              <w:t>Ubuntu 24.04.3 LTS</w:t>
            </w:r>
          </w:p>
        </w:tc>
      </w:tr>
      <w:tr w:rsidR="000A4A47" w14:paraId="2DC1522F"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DAA3317" w14:textId="77777777" w:rsidR="000A4A47" w:rsidRDefault="00000000">
            <w:pPr>
              <w:spacing w:before="0" w:after="0"/>
              <w:jc w:val="center"/>
            </w:pPr>
            <w:r>
              <w:t>Kernel</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576E87A" w14:textId="77777777" w:rsidR="000A4A47" w:rsidRDefault="00000000">
            <w:pPr>
              <w:spacing w:before="0" w:after="0"/>
              <w:jc w:val="center"/>
            </w:pPr>
            <w:r>
              <w:t>6.14.0-37-generic</w:t>
            </w:r>
          </w:p>
        </w:tc>
      </w:tr>
    </w:tbl>
    <w:p w14:paraId="6C7AA1F3" w14:textId="306CB9F7" w:rsidR="000A4A47" w:rsidRPr="002D5503" w:rsidRDefault="00000000">
      <w:pPr>
        <w:pStyle w:val="Piedefoto-tabla"/>
        <w:ind w:left="0"/>
        <w:rPr>
          <w:lang w:val="es-ES"/>
        </w:rPr>
      </w:pPr>
      <w:r>
        <w:rPr>
          <w:lang w:val="es-ES"/>
        </w:rPr>
        <w:t xml:space="preserve">Fuente: </w:t>
      </w:r>
      <w:hyperlink r:id="rId147" w:history="1">
        <w:r w:rsidR="000A4A47">
          <w:rPr>
            <w:rStyle w:val="Hyperlink"/>
            <w:rFonts w:ascii="Consolas" w:hAnsi="Consolas"/>
            <w:sz w:val="20"/>
            <w:szCs w:val="20"/>
            <w:lang w:val="es-ES"/>
          </w:rPr>
          <w:t>docs/metrics/metrics.md</w:t>
        </w:r>
      </w:hyperlink>
      <w:r>
        <w:rPr>
          <w:lang w:val="es-ES"/>
        </w:rPr>
        <w:t>.</w:t>
      </w:r>
    </w:p>
    <w:p w14:paraId="37A3CF0E" w14:textId="77777777" w:rsidR="000A4A47" w:rsidRDefault="000A4A47"/>
    <w:p w14:paraId="224B1598" w14:textId="34FA5CF6" w:rsidR="000A4A47" w:rsidRDefault="00000000">
      <w:r>
        <w:t xml:space="preserve">Nota: Los requisitos de entorno documentados por dependencias se detallan en </w:t>
      </w:r>
      <w:hyperlink r:id="rId148" w:history="1">
        <w:r w:rsidR="000A4A47">
          <w:rPr>
            <w:rStyle w:val="Hyperlink"/>
            <w:rFonts w:ascii="Consolas" w:hAnsi="Consolas"/>
            <w:sz w:val="20"/>
            <w:szCs w:val="20"/>
          </w:rPr>
          <w:t>docs/07_anexo_a.md</w:t>
        </w:r>
      </w:hyperlink>
      <w:r>
        <w:t>, sección A.9.</w:t>
      </w:r>
    </w:p>
    <w:p w14:paraId="358822F7" w14:textId="06210093" w:rsidR="001F28C6" w:rsidRDefault="00000000">
      <w:r>
        <w:t>Este hardware representa configuración típica de desarrollo, permitiendo evaluar el rendimiento en condiciones realistas de despliegue.</w:t>
      </w:r>
    </w:p>
    <w:p w14:paraId="3B1FB901" w14:textId="77777777" w:rsidR="001F28C6" w:rsidRDefault="001F28C6">
      <w:pPr>
        <w:spacing w:before="0" w:after="0" w:line="240" w:lineRule="auto"/>
        <w:jc w:val="left"/>
      </w:pPr>
      <w:r>
        <w:br w:type="page"/>
      </w:r>
    </w:p>
    <w:p w14:paraId="42B220CB" w14:textId="77777777" w:rsidR="000A4A47" w:rsidRDefault="00000000">
      <w:pPr>
        <w:pStyle w:val="Heading4"/>
        <w:numPr>
          <w:ilvl w:val="0"/>
          <w:numId w:val="0"/>
        </w:numPr>
        <w:ind w:left="851" w:hanging="851"/>
      </w:pPr>
      <w:r>
        <w:rPr>
          <w:b/>
          <w:bCs/>
        </w:rPr>
        <w:lastRenderedPageBreak/>
        <w:t>Comparación CPU vs GPU</w:t>
      </w:r>
    </w:p>
    <w:p w14:paraId="46A0D507" w14:textId="583F666C" w:rsidR="000A4A47" w:rsidRDefault="00000000">
      <w:r>
        <w:t xml:space="preserve">Se comparó el tiempo de procesamiento entre CPU y GPU utilizando los datos de </w:t>
      </w:r>
      <w:hyperlink r:id="rId149" w:history="1">
        <w:r w:rsidR="000A4A47">
          <w:rPr>
            <w:rStyle w:val="Hyperlink"/>
            <w:rFonts w:ascii="Consolas" w:hAnsi="Consolas"/>
            <w:sz w:val="20"/>
            <w:szCs w:val="20"/>
          </w:rPr>
          <w:t>src/raytune_paddle_subproc_results_20251207_192320.csv</w:t>
        </w:r>
      </w:hyperlink>
      <w:r>
        <w:t xml:space="preserve">(CPU) y </w:t>
      </w:r>
      <w:hyperlink r:id="rId150" w:history="1">
        <w:r w:rsidR="000A4A47">
          <w:rPr>
            <w:rStyle w:val="Hyperlink"/>
            <w:rFonts w:ascii="Consolas" w:hAnsi="Consolas"/>
            <w:sz w:val="20"/>
            <w:szCs w:val="20"/>
          </w:rPr>
          <w:t>src/results/raytune_paddle_results_20260119_122609.csv</w:t>
        </w:r>
      </w:hyperlink>
      <w:r>
        <w:t>(GPU).</w:t>
      </w:r>
    </w:p>
    <w:p w14:paraId="231939BF" w14:textId="737786DF" w:rsidR="000A4A47" w:rsidRDefault="00000000">
      <w:pPr>
        <w:pStyle w:val="Caption"/>
      </w:pPr>
      <w:bookmarkStart w:id="207" w:name="_Ref_Tab51"/>
      <w:bookmarkStart w:id="208" w:name="_Toc221133335"/>
      <w:bookmarkEnd w:id="207"/>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51</w:t>
      </w:r>
      <w:r>
        <w:rPr>
          <w:sz w:val="24"/>
          <w:szCs w:val="24"/>
        </w:rPr>
        <w:fldChar w:fldCharType="end"/>
      </w:r>
      <w:r>
        <w:rPr>
          <w:sz w:val="24"/>
          <w:szCs w:val="24"/>
        </w:rPr>
        <w:t xml:space="preserve">. </w:t>
      </w:r>
      <w:r>
        <w:rPr>
          <w:i/>
          <w:iCs/>
          <w:sz w:val="24"/>
          <w:szCs w:val="24"/>
        </w:rPr>
        <w:t>Rendimiento comparativo CPU vs GPU.</w:t>
      </w:r>
      <w:bookmarkEnd w:id="208"/>
    </w:p>
    <w:tbl>
      <w:tblPr>
        <w:tblStyle w:val="TableGrid"/>
        <w:tblW w:w="0" w:type="auto"/>
        <w:jc w:val="center"/>
        <w:tblInd w:w="0" w:type="dxa"/>
        <w:tblLook w:val="04A0" w:firstRow="1" w:lastRow="0" w:firstColumn="1" w:lastColumn="0" w:noHBand="0" w:noVBand="1"/>
      </w:tblPr>
      <w:tblGrid>
        <w:gridCol w:w="3125"/>
        <w:gridCol w:w="1054"/>
        <w:gridCol w:w="1719"/>
        <w:gridCol w:w="2303"/>
      </w:tblGrid>
      <w:tr w:rsidR="000A4A47" w14:paraId="5A1771C2"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9C923D0" w14:textId="77777777" w:rsidR="000A4A47" w:rsidRDefault="00000000">
            <w:pPr>
              <w:spacing w:before="0" w:after="0"/>
              <w:jc w:val="center"/>
            </w:pPr>
            <w:r>
              <w:rPr>
                <w:b/>
                <w:bCs/>
              </w:rPr>
              <w:t>Métrica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46FAAB8" w14:textId="77777777" w:rsidR="000A4A47" w:rsidRDefault="00000000">
            <w:pPr>
              <w:spacing w:before="0" w:after="0"/>
              <w:jc w:val="center"/>
            </w:pPr>
            <w:r>
              <w:rPr>
                <w:b/>
                <w:bCs/>
              </w:rPr>
              <w:t>CPU</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AF52B9C" w14:textId="77777777" w:rsidR="000A4A47" w:rsidRDefault="00000000">
            <w:pPr>
              <w:spacing w:before="0" w:after="0"/>
              <w:jc w:val="center"/>
            </w:pPr>
            <w:r>
              <w:rPr>
                <w:b/>
                <w:bCs/>
              </w:rPr>
              <w:t>GPU (RTX 3060)</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A96E68D" w14:textId="77777777" w:rsidR="000A4A47" w:rsidRDefault="00000000">
            <w:pPr>
              <w:spacing w:before="0" w:after="0"/>
              <w:jc w:val="center"/>
            </w:pPr>
            <w:r>
              <w:rPr>
                <w:b/>
                <w:bCs/>
              </w:rPr>
              <w:t>Factor de Aceleración</w:t>
            </w:r>
          </w:p>
        </w:tc>
      </w:tr>
      <w:tr w:rsidR="000A4A47" w14:paraId="527250E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07404B4" w14:textId="77777777" w:rsidR="000A4A47" w:rsidRDefault="00000000">
            <w:pPr>
              <w:spacing w:before="0" w:after="0"/>
              <w:jc w:val="center"/>
            </w:pPr>
            <w:r>
              <w:t>Tiempo/Página (promedio)</w:t>
            </w:r>
          </w:p>
        </w:tc>
        <w:tc>
          <w:tcPr>
            <w:tcW w:w="0" w:type="auto"/>
            <w:tcBorders>
              <w:top w:val="nil"/>
              <w:left w:val="nil"/>
              <w:bottom w:val="nil"/>
              <w:right w:val="nil"/>
            </w:tcBorders>
            <w:tcMar>
              <w:top w:w="75" w:type="dxa"/>
              <w:left w:w="75" w:type="dxa"/>
              <w:bottom w:w="75" w:type="dxa"/>
              <w:right w:w="75" w:type="dxa"/>
            </w:tcMar>
            <w:vAlign w:val="center"/>
            <w:hideMark/>
          </w:tcPr>
          <w:p w14:paraId="0DE55672" w14:textId="77777777" w:rsidR="000A4A47" w:rsidRDefault="00000000">
            <w:pPr>
              <w:spacing w:before="0" w:after="0"/>
              <w:jc w:val="center"/>
            </w:pPr>
            <w:r>
              <w:t>69.4s</w:t>
            </w:r>
          </w:p>
        </w:tc>
        <w:tc>
          <w:tcPr>
            <w:tcW w:w="0" w:type="auto"/>
            <w:tcBorders>
              <w:top w:val="nil"/>
              <w:left w:val="nil"/>
              <w:bottom w:val="nil"/>
              <w:right w:val="nil"/>
            </w:tcBorders>
            <w:tcMar>
              <w:top w:w="75" w:type="dxa"/>
              <w:left w:w="75" w:type="dxa"/>
              <w:bottom w:w="75" w:type="dxa"/>
              <w:right w:w="75" w:type="dxa"/>
            </w:tcMar>
            <w:vAlign w:val="center"/>
            <w:hideMark/>
          </w:tcPr>
          <w:p w14:paraId="3231F9DA" w14:textId="77777777" w:rsidR="000A4A47" w:rsidRDefault="00000000">
            <w:pPr>
              <w:spacing w:before="0" w:after="0"/>
              <w:jc w:val="center"/>
            </w:pPr>
            <w:r>
              <w:t>0.84s</w:t>
            </w:r>
          </w:p>
        </w:tc>
        <w:tc>
          <w:tcPr>
            <w:tcW w:w="0" w:type="auto"/>
            <w:tcBorders>
              <w:top w:val="nil"/>
              <w:left w:val="nil"/>
              <w:bottom w:val="nil"/>
              <w:right w:val="nil"/>
            </w:tcBorders>
            <w:tcMar>
              <w:top w:w="75" w:type="dxa"/>
              <w:left w:w="75" w:type="dxa"/>
              <w:bottom w:w="75" w:type="dxa"/>
              <w:right w:w="75" w:type="dxa"/>
            </w:tcMar>
            <w:vAlign w:val="center"/>
            <w:hideMark/>
          </w:tcPr>
          <w:p w14:paraId="424B0101" w14:textId="77777777" w:rsidR="000A4A47" w:rsidRDefault="00000000">
            <w:pPr>
              <w:spacing w:before="0" w:after="0"/>
              <w:jc w:val="center"/>
            </w:pPr>
            <w:r>
              <w:rPr>
                <w:b/>
                <w:bCs/>
              </w:rPr>
              <w:t>82x</w:t>
            </w:r>
          </w:p>
        </w:tc>
      </w:tr>
      <w:tr w:rsidR="000A4A47" w14:paraId="5983919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696FAC7" w14:textId="77777777" w:rsidR="000A4A47" w:rsidRDefault="00000000">
            <w:pPr>
              <w:spacing w:before="0" w:after="0"/>
              <w:jc w:val="center"/>
            </w:pPr>
            <w:r>
              <w:t>Dataset completo (45 páginas)</w:t>
            </w:r>
          </w:p>
        </w:tc>
        <w:tc>
          <w:tcPr>
            <w:tcW w:w="0" w:type="auto"/>
            <w:tcBorders>
              <w:top w:val="nil"/>
              <w:left w:val="nil"/>
              <w:bottom w:val="nil"/>
              <w:right w:val="nil"/>
            </w:tcBorders>
            <w:tcMar>
              <w:top w:w="75" w:type="dxa"/>
              <w:left w:w="75" w:type="dxa"/>
              <w:bottom w:w="75" w:type="dxa"/>
              <w:right w:w="75" w:type="dxa"/>
            </w:tcMar>
            <w:vAlign w:val="center"/>
            <w:hideMark/>
          </w:tcPr>
          <w:p w14:paraId="691F48A2" w14:textId="77777777" w:rsidR="000A4A47" w:rsidRDefault="00000000">
            <w:pPr>
              <w:spacing w:before="0" w:after="0"/>
              <w:jc w:val="center"/>
            </w:pPr>
            <w:r>
              <w:t>~52 min</w:t>
            </w:r>
          </w:p>
        </w:tc>
        <w:tc>
          <w:tcPr>
            <w:tcW w:w="0" w:type="auto"/>
            <w:tcBorders>
              <w:top w:val="nil"/>
              <w:left w:val="nil"/>
              <w:bottom w:val="nil"/>
              <w:right w:val="nil"/>
            </w:tcBorders>
            <w:tcMar>
              <w:top w:w="75" w:type="dxa"/>
              <w:left w:w="75" w:type="dxa"/>
              <w:bottom w:w="75" w:type="dxa"/>
              <w:right w:w="75" w:type="dxa"/>
            </w:tcMar>
            <w:vAlign w:val="center"/>
            <w:hideMark/>
          </w:tcPr>
          <w:p w14:paraId="70324C5C" w14:textId="77777777" w:rsidR="000A4A47" w:rsidRDefault="00000000">
            <w:pPr>
              <w:spacing w:before="0" w:after="0"/>
              <w:jc w:val="center"/>
            </w:pPr>
            <w:r>
              <w:t>~38 seg</w:t>
            </w:r>
          </w:p>
        </w:tc>
        <w:tc>
          <w:tcPr>
            <w:tcW w:w="0" w:type="auto"/>
            <w:tcBorders>
              <w:top w:val="nil"/>
              <w:left w:val="nil"/>
              <w:bottom w:val="nil"/>
              <w:right w:val="nil"/>
            </w:tcBorders>
            <w:tcMar>
              <w:top w:w="75" w:type="dxa"/>
              <w:left w:w="75" w:type="dxa"/>
              <w:bottom w:w="75" w:type="dxa"/>
              <w:right w:w="75" w:type="dxa"/>
            </w:tcMar>
            <w:vAlign w:val="center"/>
            <w:hideMark/>
          </w:tcPr>
          <w:p w14:paraId="54A859A2" w14:textId="77777777" w:rsidR="000A4A47" w:rsidRDefault="00000000">
            <w:pPr>
              <w:spacing w:before="0" w:after="0"/>
              <w:jc w:val="center"/>
            </w:pPr>
            <w:r>
              <w:rPr>
                <w:b/>
                <w:bCs/>
              </w:rPr>
              <w:t>82x</w:t>
            </w:r>
          </w:p>
        </w:tc>
      </w:tr>
      <w:tr w:rsidR="000A4A47" w14:paraId="6A651F10"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77428DD" w14:textId="77777777" w:rsidR="000A4A47" w:rsidRDefault="00000000">
            <w:pPr>
              <w:spacing w:before="0" w:after="0"/>
              <w:jc w:val="center"/>
            </w:pPr>
            <w:r>
              <w:t>64 trials x 5 páginas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E50812D" w14:textId="77777777" w:rsidR="000A4A47" w:rsidRDefault="00000000">
            <w:pPr>
              <w:spacing w:before="0" w:after="0"/>
              <w:jc w:val="center"/>
            </w:pPr>
            <w:r>
              <w:t>6.2 horas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1785B7C" w14:textId="77777777" w:rsidR="000A4A47" w:rsidRDefault="00000000">
            <w:pPr>
              <w:spacing w:before="0" w:after="0"/>
              <w:jc w:val="center"/>
            </w:pPr>
            <w:r>
              <w:t>~5.0 min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15A9077" w14:textId="77777777" w:rsidR="000A4A47" w:rsidRDefault="00000000">
            <w:pPr>
              <w:spacing w:before="0" w:after="0"/>
              <w:jc w:val="center"/>
            </w:pPr>
            <w:r>
              <w:rPr>
                <w:b/>
                <w:bCs/>
              </w:rPr>
              <w:t>75x</w:t>
            </w:r>
          </w:p>
        </w:tc>
      </w:tr>
    </w:tbl>
    <w:p w14:paraId="44658FFD" w14:textId="50EB8983" w:rsidR="000A4A47" w:rsidRDefault="00000000">
      <w:pPr>
        <w:pStyle w:val="Piedefoto-tabla"/>
        <w:ind w:left="0"/>
      </w:pPr>
      <w:r w:rsidRPr="002D5503">
        <w:t xml:space="preserve">Fuente: </w:t>
      </w:r>
      <w:hyperlink r:id="rId151" w:history="1">
        <w:r w:rsidR="000A4A47" w:rsidRPr="002D5503">
          <w:rPr>
            <w:rStyle w:val="Hyperlink"/>
            <w:rFonts w:ascii="Consolas" w:hAnsi="Consolas"/>
            <w:sz w:val="20"/>
            <w:szCs w:val="20"/>
          </w:rPr>
          <w:t>src/raytune_paddle_subproc_results_20251207_192320.csv</w:t>
        </w:r>
      </w:hyperlink>
      <w:r w:rsidRPr="002D5503">
        <w:t xml:space="preserve">, </w:t>
      </w:r>
      <w:hyperlink r:id="rId152" w:history="1">
        <w:r w:rsidR="000A4A47" w:rsidRPr="002D5503">
          <w:rPr>
            <w:rStyle w:val="Hyperlink"/>
            <w:rFonts w:ascii="Consolas" w:hAnsi="Consolas"/>
            <w:sz w:val="20"/>
            <w:szCs w:val="20"/>
          </w:rPr>
          <w:t>src/results/raytune_paddle_results_20260119_122609.csv</w:t>
        </w:r>
      </w:hyperlink>
      <w:r w:rsidRPr="002D5503">
        <w:t>.</w:t>
      </w:r>
    </w:p>
    <w:p w14:paraId="0751BB53" w14:textId="77777777" w:rsidR="000A4A47" w:rsidRPr="002D5503" w:rsidRDefault="000A4A47">
      <w:pPr>
        <w:rPr>
          <w:lang w:val="en-US"/>
        </w:rPr>
      </w:pPr>
    </w:p>
    <w:p w14:paraId="658C0D88" w14:textId="2B1EF1A8" w:rsidR="000A4A47" w:rsidRDefault="00000000">
      <w:pPr>
        <w:pStyle w:val="Caption"/>
        <w:jc w:val="center"/>
      </w:pPr>
      <w:bookmarkStart w:id="209" w:name="_Ref_Fig15"/>
      <w:bookmarkStart w:id="210" w:name="_Toc221133283"/>
      <w:bookmarkEnd w:id="209"/>
      <w:r>
        <w:rPr>
          <w:sz w:val="24"/>
          <w:szCs w:val="24"/>
        </w:rPr>
        <w:t xml:space="preserve">Figura </w:t>
      </w:r>
      <w:r>
        <w:rPr>
          <w:sz w:val="24"/>
          <w:szCs w:val="24"/>
        </w:rPr>
        <w:fldChar w:fldCharType="begin"/>
      </w:r>
      <w:r>
        <w:rPr>
          <w:sz w:val="24"/>
          <w:szCs w:val="24"/>
        </w:rPr>
        <w:instrText xml:space="preserve"> SEQ Figura \* ARABIC </w:instrText>
      </w:r>
      <w:r>
        <w:rPr>
          <w:sz w:val="24"/>
          <w:szCs w:val="24"/>
        </w:rPr>
        <w:fldChar w:fldCharType="separate"/>
      </w:r>
      <w:r w:rsidR="0088419A">
        <w:rPr>
          <w:noProof/>
          <w:sz w:val="24"/>
          <w:szCs w:val="24"/>
        </w:rPr>
        <w:t>15</w:t>
      </w:r>
      <w:r>
        <w:rPr>
          <w:sz w:val="24"/>
          <w:szCs w:val="24"/>
        </w:rPr>
        <w:fldChar w:fldCharType="end"/>
      </w:r>
      <w:r>
        <w:rPr>
          <w:sz w:val="24"/>
          <w:szCs w:val="24"/>
        </w:rPr>
        <w:t xml:space="preserve">. </w:t>
      </w:r>
      <w:r>
        <w:rPr>
          <w:i/>
          <w:iCs/>
          <w:sz w:val="24"/>
          <w:szCs w:val="24"/>
        </w:rPr>
        <w:t>Tiempo de procesamiento: CPU vs GPU (segundos/página)</w:t>
      </w:r>
      <w:bookmarkEnd w:id="210"/>
    </w:p>
    <w:p w14:paraId="48F004F4" w14:textId="77777777" w:rsidR="000A4A47" w:rsidRDefault="00000000">
      <w:pPr>
        <w:jc w:val="center"/>
      </w:pPr>
      <w:r>
        <w:rPr>
          <w:noProof/>
        </w:rPr>
        <w:drawing>
          <wp:inline distT="0" distB="0" distL="0" distR="0" wp14:anchorId="4C57ED84" wp14:editId="40BFDF6F">
            <wp:extent cx="5000625" cy="3571875"/>
            <wp:effectExtent l="0" t="0" r="9525" b="9525"/>
            <wp:docPr id="16" name="Picture 16" descr="Tiempo de procesamiento: CPU vs GPU (segundos/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empo de procesamiento: CPU vs GPU (segundos/página)"/>
                    <pic:cNvPicPr>
                      <a:picLocks noChangeAspect="1" noChangeArrowheads="1"/>
                    </pic:cNvPicPr>
                  </pic:nvPicPr>
                  <pic:blipFill>
                    <a:blip r:link="rId153">
                      <a:extLst>
                        <a:ext uri="{28A0092B-C50C-407E-A947-70E740481C1C}">
                          <a14:useLocalDpi xmlns:a14="http://schemas.microsoft.com/office/drawing/2010/main" val="0"/>
                        </a:ext>
                      </a:extLst>
                    </a:blip>
                    <a:srcRect/>
                    <a:stretch>
                      <a:fillRect/>
                    </a:stretch>
                  </pic:blipFill>
                  <pic:spPr bwMode="auto">
                    <a:xfrm>
                      <a:off x="0" y="0"/>
                      <a:ext cx="5000625" cy="3571875"/>
                    </a:xfrm>
                    <a:prstGeom prst="rect">
                      <a:avLst/>
                    </a:prstGeom>
                    <a:noFill/>
                    <a:ln>
                      <a:noFill/>
                    </a:ln>
                  </pic:spPr>
                </pic:pic>
              </a:graphicData>
            </a:graphic>
          </wp:inline>
        </w:drawing>
      </w:r>
    </w:p>
    <w:p w14:paraId="3AFAE9B8" w14:textId="7471381B" w:rsidR="000A4A47" w:rsidRDefault="00000000">
      <w:pPr>
        <w:pStyle w:val="Piedefoto-tabla"/>
        <w:ind w:left="0"/>
      </w:pPr>
      <w:r w:rsidRPr="002D5503">
        <w:t xml:space="preserve">Fuente: </w:t>
      </w:r>
      <w:hyperlink r:id="rId154" w:history="1">
        <w:r w:rsidR="000A4A47" w:rsidRPr="002D5503">
          <w:rPr>
            <w:rStyle w:val="Hyperlink"/>
            <w:rFonts w:ascii="Consolas" w:hAnsi="Consolas"/>
            <w:sz w:val="20"/>
            <w:szCs w:val="20"/>
          </w:rPr>
          <w:t>src/raytune_paddle_subproc_results_20251207_192320.csv</w:t>
        </w:r>
      </w:hyperlink>
      <w:r w:rsidRPr="002D5503">
        <w:t xml:space="preserve">, </w:t>
      </w:r>
      <w:hyperlink r:id="rId155" w:history="1">
        <w:r w:rsidR="000A4A47" w:rsidRPr="002D5503">
          <w:rPr>
            <w:rStyle w:val="Hyperlink"/>
            <w:rFonts w:ascii="Consolas" w:hAnsi="Consolas"/>
            <w:sz w:val="20"/>
            <w:szCs w:val="20"/>
          </w:rPr>
          <w:t>src/results/raytune_paddle_results_20260119_122609.csv</w:t>
        </w:r>
      </w:hyperlink>
      <w:r w:rsidRPr="002D5503">
        <w:t>.</w:t>
      </w:r>
    </w:p>
    <w:p w14:paraId="46E512F5" w14:textId="77777777" w:rsidR="000A4A47" w:rsidRPr="002D5503" w:rsidRDefault="00000000">
      <w:pPr>
        <w:pStyle w:val="Piedefoto-tabla"/>
        <w:ind w:left="0"/>
        <w:rPr>
          <w:lang w:val="es-ES"/>
        </w:rPr>
      </w:pPr>
      <w:r>
        <w:rPr>
          <w:lang w:val="es-ES"/>
        </w:rPr>
        <w:t xml:space="preserve">Leyenda: Aceleración de </w:t>
      </w:r>
      <w:r>
        <w:rPr>
          <w:b/>
          <w:bCs/>
          <w:lang w:val="es-ES"/>
        </w:rPr>
        <w:t>82x</w:t>
      </w:r>
      <w:r>
        <w:rPr>
          <w:lang w:val="es-ES"/>
        </w:rPr>
        <w:t xml:space="preserve"> con GPU. El procesamiento de una página pasa de 69.4s (CPU) a 0.84s (GPU).</w:t>
      </w:r>
    </w:p>
    <w:p w14:paraId="5D15160C" w14:textId="77777777" w:rsidR="000A4A47" w:rsidRDefault="000A4A47"/>
    <w:p w14:paraId="0CFBAA6C" w14:textId="77777777" w:rsidR="000A4A47" w:rsidRDefault="00000000">
      <w:r>
        <w:t>La aceleración de 82x obtenida con GPU transforma la viabilidad del enfoque:</w:t>
      </w:r>
    </w:p>
    <w:p w14:paraId="2DC59F77" w14:textId="77777777" w:rsidR="000A4A47" w:rsidRDefault="00000000">
      <w:pPr>
        <w:pStyle w:val="ListParagraph"/>
        <w:ind w:hanging="360"/>
      </w:pPr>
      <w:r>
        <w:rPr>
          <w:rFonts w:ascii="Symbol" w:hAnsi="Symbol"/>
        </w:rPr>
        <w:t>·</w:t>
      </w:r>
      <w:r>
        <w:rPr>
          <w:sz w:val="14"/>
          <w:szCs w:val="14"/>
        </w:rPr>
        <w:t>     </w:t>
      </w:r>
      <w:r>
        <w:rPr>
          <w:b/>
          <w:bCs/>
        </w:rPr>
        <w:t>Optimización en CPU (6.2 horas)</w:t>
      </w:r>
      <w:r>
        <w:t>: Viable pero lento para iteraciones rápidas</w:t>
      </w:r>
    </w:p>
    <w:p w14:paraId="118374D8" w14:textId="77777777" w:rsidR="000A4A47" w:rsidRDefault="00000000">
      <w:pPr>
        <w:pStyle w:val="ListParagraph"/>
        <w:ind w:hanging="360"/>
      </w:pPr>
      <w:r>
        <w:rPr>
          <w:rFonts w:ascii="Symbol" w:hAnsi="Symbol"/>
        </w:rPr>
        <w:t>·</w:t>
      </w:r>
      <w:r>
        <w:rPr>
          <w:sz w:val="14"/>
          <w:szCs w:val="14"/>
        </w:rPr>
        <w:t>     </w:t>
      </w:r>
      <w:r>
        <w:rPr>
          <w:b/>
          <w:bCs/>
        </w:rPr>
        <w:t>Optimización en GPU (~5.0 minutos)</w:t>
      </w:r>
      <w:r>
        <w:t>: Permite explorar más configuraciones y realizar múltiples experimentos</w:t>
      </w:r>
    </w:p>
    <w:p w14:paraId="7B26496C" w14:textId="77777777" w:rsidR="000A4A47" w:rsidRDefault="00000000">
      <w:pPr>
        <w:pStyle w:val="ListParagraph"/>
        <w:ind w:hanging="360"/>
      </w:pPr>
      <w:r>
        <w:rPr>
          <w:rFonts w:ascii="Symbol" w:hAnsi="Symbol"/>
        </w:rPr>
        <w:t>·</w:t>
      </w:r>
      <w:r>
        <w:rPr>
          <w:sz w:val="14"/>
          <w:szCs w:val="14"/>
        </w:rPr>
        <w:t>     </w:t>
      </w:r>
      <w:r>
        <w:rPr>
          <w:b/>
          <w:bCs/>
        </w:rPr>
        <w:t>Producción con GPU (0.84s/página)</w:t>
      </w:r>
      <w:r>
        <w:t>: Habilita procesamiento en tiempo real</w:t>
      </w:r>
    </w:p>
    <w:p w14:paraId="06DBB4F7" w14:textId="77777777" w:rsidR="000A4A47" w:rsidRDefault="00000000">
      <w:pPr>
        <w:pStyle w:val="Heading4"/>
        <w:numPr>
          <w:ilvl w:val="0"/>
          <w:numId w:val="0"/>
        </w:numPr>
        <w:ind w:left="851" w:hanging="851"/>
      </w:pPr>
      <w:r>
        <w:rPr>
          <w:b/>
          <w:bCs/>
        </w:rPr>
        <w:t>Comparación de Modelos PaddleOCR</w:t>
      </w:r>
    </w:p>
    <w:p w14:paraId="35BA1D9B" w14:textId="77777777" w:rsidR="000A4A47" w:rsidRDefault="00000000">
      <w:r>
        <w:t>PaddleOCR ofrece dos variantes de modelos: Mobile (optimizados para dispositivos con recursos limitados) y Server (mayor precisión a costa de mayor consumo de memoria). Se evaluó la viabilidad de ambas variantes en el hardware disponible.</w:t>
      </w:r>
    </w:p>
    <w:p w14:paraId="400E8DCA" w14:textId="35B9DAFE" w:rsidR="000A4A47" w:rsidRDefault="00000000">
      <w:pPr>
        <w:pStyle w:val="Caption"/>
      </w:pPr>
      <w:bookmarkStart w:id="211" w:name="_Ref_Tab52"/>
      <w:bookmarkStart w:id="212" w:name="_Toc221133336"/>
      <w:bookmarkEnd w:id="211"/>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52</w:t>
      </w:r>
      <w:r>
        <w:rPr>
          <w:sz w:val="24"/>
          <w:szCs w:val="24"/>
        </w:rPr>
        <w:fldChar w:fldCharType="end"/>
      </w:r>
      <w:r>
        <w:rPr>
          <w:sz w:val="24"/>
          <w:szCs w:val="24"/>
        </w:rPr>
        <w:t xml:space="preserve">. </w:t>
      </w:r>
      <w:r>
        <w:rPr>
          <w:i/>
          <w:iCs/>
          <w:sz w:val="24"/>
          <w:szCs w:val="24"/>
        </w:rPr>
        <w:t>Comparación de modelos Mobile vs Server en RTX 3060.</w:t>
      </w:r>
      <w:bookmarkEnd w:id="212"/>
    </w:p>
    <w:tbl>
      <w:tblPr>
        <w:tblStyle w:val="TableGrid"/>
        <w:tblW w:w="0" w:type="auto"/>
        <w:jc w:val="center"/>
        <w:tblInd w:w="0" w:type="dxa"/>
        <w:tblLook w:val="04A0" w:firstRow="1" w:lastRow="0" w:firstColumn="1" w:lastColumn="0" w:noHBand="0" w:noVBand="1"/>
      </w:tblPr>
      <w:tblGrid>
        <w:gridCol w:w="1861"/>
        <w:gridCol w:w="1863"/>
        <w:gridCol w:w="2540"/>
        <w:gridCol w:w="2577"/>
      </w:tblGrid>
      <w:tr w:rsidR="000A4A47" w14:paraId="623BC55D"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96246FE" w14:textId="77777777" w:rsidR="000A4A47" w:rsidRDefault="00000000">
            <w:pPr>
              <w:spacing w:before="0" w:after="0"/>
              <w:jc w:val="center"/>
            </w:pPr>
            <w:r>
              <w:rPr>
                <w:b/>
                <w:bCs/>
              </w:rPr>
              <w:t>Modelo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A4A3220" w14:textId="77777777" w:rsidR="000A4A47" w:rsidRDefault="00000000">
            <w:pPr>
              <w:spacing w:before="0" w:after="0"/>
              <w:jc w:val="center"/>
            </w:pPr>
            <w:r>
              <w:rPr>
                <w:b/>
                <w:bCs/>
              </w:rPr>
              <w:t>VRAM Requerida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B71C3C7" w14:textId="77777777" w:rsidR="000A4A47" w:rsidRDefault="00000000">
            <w:pPr>
              <w:spacing w:before="0" w:after="0"/>
              <w:jc w:val="center"/>
            </w:pPr>
            <w:r>
              <w:rPr>
                <w:b/>
                <w:bCs/>
              </w:rPr>
              <w:t>Resultado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6706E14" w14:textId="77777777" w:rsidR="000A4A47" w:rsidRDefault="00000000">
            <w:pPr>
              <w:spacing w:before="0" w:after="0"/>
              <w:jc w:val="center"/>
            </w:pPr>
            <w:r>
              <w:rPr>
                <w:b/>
                <w:bCs/>
              </w:rPr>
              <w:t>Recomendación</w:t>
            </w:r>
          </w:p>
        </w:tc>
      </w:tr>
      <w:tr w:rsidR="000A4A47" w14:paraId="163E8B2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A0F614B" w14:textId="77777777" w:rsidR="000A4A47" w:rsidRDefault="00000000">
            <w:pPr>
              <w:spacing w:before="0" w:after="0"/>
              <w:jc w:val="center"/>
            </w:pPr>
            <w:r>
              <w:t>PP-OCRv5 Mobile</w:t>
            </w:r>
          </w:p>
        </w:tc>
        <w:tc>
          <w:tcPr>
            <w:tcW w:w="0" w:type="auto"/>
            <w:tcBorders>
              <w:top w:val="nil"/>
              <w:left w:val="nil"/>
              <w:bottom w:val="nil"/>
              <w:right w:val="nil"/>
            </w:tcBorders>
            <w:tcMar>
              <w:top w:w="75" w:type="dxa"/>
              <w:left w:w="75" w:type="dxa"/>
              <w:bottom w:w="75" w:type="dxa"/>
              <w:right w:w="75" w:type="dxa"/>
            </w:tcMar>
            <w:vAlign w:val="center"/>
            <w:hideMark/>
          </w:tcPr>
          <w:p w14:paraId="2B14524A" w14:textId="77777777" w:rsidR="000A4A47" w:rsidRDefault="00000000">
            <w:pPr>
              <w:spacing w:before="0" w:after="0"/>
              <w:jc w:val="center"/>
            </w:pPr>
            <w:r>
              <w:t>0.06 GB</w:t>
            </w:r>
          </w:p>
        </w:tc>
        <w:tc>
          <w:tcPr>
            <w:tcW w:w="0" w:type="auto"/>
            <w:tcBorders>
              <w:top w:val="nil"/>
              <w:left w:val="nil"/>
              <w:bottom w:val="nil"/>
              <w:right w:val="nil"/>
            </w:tcBorders>
            <w:tcMar>
              <w:top w:w="75" w:type="dxa"/>
              <w:left w:w="75" w:type="dxa"/>
              <w:bottom w:w="75" w:type="dxa"/>
              <w:right w:w="75" w:type="dxa"/>
            </w:tcMar>
            <w:vAlign w:val="center"/>
            <w:hideMark/>
          </w:tcPr>
          <w:p w14:paraId="45A5A4C5" w14:textId="77777777" w:rsidR="000A4A47" w:rsidRDefault="00000000">
            <w:pPr>
              <w:spacing w:before="0" w:after="0"/>
              <w:jc w:val="center"/>
            </w:pPr>
            <w:r>
              <w:t>Funciona correctamente</w:t>
            </w:r>
          </w:p>
        </w:tc>
        <w:tc>
          <w:tcPr>
            <w:tcW w:w="0" w:type="auto"/>
            <w:tcBorders>
              <w:top w:val="nil"/>
              <w:left w:val="nil"/>
              <w:bottom w:val="nil"/>
              <w:right w:val="nil"/>
            </w:tcBorders>
            <w:tcMar>
              <w:top w:w="75" w:type="dxa"/>
              <w:left w:w="75" w:type="dxa"/>
              <w:bottom w:w="75" w:type="dxa"/>
              <w:right w:w="75" w:type="dxa"/>
            </w:tcMar>
            <w:vAlign w:val="center"/>
            <w:hideMark/>
          </w:tcPr>
          <w:p w14:paraId="7EAEE2C5" w14:textId="77777777" w:rsidR="000A4A47" w:rsidRDefault="00000000">
            <w:pPr>
              <w:spacing w:before="0" w:after="0"/>
              <w:jc w:val="center"/>
            </w:pPr>
            <w:r>
              <w:rPr>
                <w:rFonts w:ascii="Segoe UI Symbol" w:hAnsi="Segoe UI Symbol" w:cs="Segoe UI Symbol"/>
              </w:rPr>
              <w:t>✓</w:t>
            </w:r>
            <w:r>
              <w:t xml:space="preserve"> Recomendado</w:t>
            </w:r>
          </w:p>
        </w:tc>
      </w:tr>
      <w:tr w:rsidR="000A4A47" w14:paraId="26437EE5"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86D9DCD" w14:textId="77777777" w:rsidR="000A4A47" w:rsidRDefault="00000000">
            <w:pPr>
              <w:spacing w:before="0" w:after="0"/>
              <w:jc w:val="center"/>
            </w:pPr>
            <w:r>
              <w:t>PP-OCRv5 Server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04BAF9F" w14:textId="77777777" w:rsidR="000A4A47" w:rsidRDefault="00000000">
            <w:pPr>
              <w:spacing w:before="0" w:after="0"/>
              <w:jc w:val="center"/>
            </w:pPr>
            <w:r>
              <w:t>5.3 GB</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29D1AD7" w14:textId="77777777" w:rsidR="000A4A47" w:rsidRDefault="00000000">
            <w:pPr>
              <w:spacing w:before="0" w:after="0"/>
              <w:jc w:val="center"/>
            </w:pPr>
            <w:r>
              <w:t>OOM en página 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01B66CC" w14:textId="77777777" w:rsidR="000A4A47" w:rsidRDefault="00000000">
            <w:pPr>
              <w:spacing w:before="0" w:after="0"/>
              <w:jc w:val="center"/>
            </w:pPr>
            <w:r>
              <w:rPr>
                <w:rFonts w:ascii="Segoe UI Symbol" w:hAnsi="Segoe UI Symbol" w:cs="Segoe UI Symbol"/>
              </w:rPr>
              <w:t>✗</w:t>
            </w:r>
            <w:r>
              <w:t xml:space="preserve"> Requiere &gt;8 GB VRAM</w:t>
            </w:r>
          </w:p>
        </w:tc>
      </w:tr>
    </w:tbl>
    <w:p w14:paraId="0667E86B" w14:textId="05E1C338" w:rsidR="000A4A47" w:rsidRPr="002D5503" w:rsidRDefault="00000000">
      <w:pPr>
        <w:pStyle w:val="Piedefoto-tabla"/>
        <w:ind w:left="0"/>
        <w:rPr>
          <w:lang w:val="es-ES"/>
        </w:rPr>
      </w:pPr>
      <w:r>
        <w:rPr>
          <w:lang w:val="es-ES"/>
        </w:rPr>
        <w:t xml:space="preserve">Fuente: </w:t>
      </w:r>
      <w:hyperlink r:id="rId156" w:history="1">
        <w:r w:rsidR="000A4A47">
          <w:rPr>
            <w:rStyle w:val="Hyperlink"/>
            <w:rFonts w:ascii="Consolas" w:hAnsi="Consolas"/>
            <w:sz w:val="20"/>
            <w:szCs w:val="20"/>
            <w:lang w:val="es-ES"/>
          </w:rPr>
          <w:t>docs/metrics/metrics.md</w:t>
        </w:r>
      </w:hyperlink>
      <w:r>
        <w:rPr>
          <w:lang w:val="es-ES"/>
        </w:rPr>
        <w:t>.</w:t>
      </w:r>
    </w:p>
    <w:p w14:paraId="5B4C0073" w14:textId="77777777" w:rsidR="000A4A47" w:rsidRDefault="000A4A47"/>
    <w:p w14:paraId="0DBA22BB" w14:textId="0EF2E6F0" w:rsidR="000A4A47" w:rsidRDefault="00000000">
      <w:r>
        <w:t xml:space="preserve">Los modelos Server, a pesar de ofrecer potencialmente mayor precisión, resultan inviables en hardware con VRAM limitada (≤6 GB) debido a errores de memoria (Out of Memory). Los modelos Mobile, con un consumo de memoria </w:t>
      </w:r>
      <w:r w:rsidR="0088419A">
        <w:t>considerablemente</w:t>
      </w:r>
      <w:r>
        <w:t xml:space="preserve"> menor, funcionan de manera estable y ofrecen rendimiento suficiente para el caso de uso evaluado.</w:t>
      </w:r>
    </w:p>
    <w:p w14:paraId="38D32970" w14:textId="3DDDC3F9" w:rsidR="000A4A47" w:rsidRDefault="00000000">
      <w:r>
        <w:t xml:space="preserve">La validación con aceleración GPU demuestra que la configuración optimizada mediante Ray Tune mejora la precisión (CER: 8.85% → 7.72% en dataset completo, 0.79% </w:t>
      </w:r>
      <w:r w:rsidR="0088419A">
        <w:t xml:space="preserve">pare el </w:t>
      </w:r>
      <w:r>
        <w:t xml:space="preserve">mejor trial individual) y, combinada con la aceleración proporcionada por GPU, resulta prácticamente aplicable en escenarios de producción real. </w:t>
      </w:r>
    </w:p>
    <w:p w14:paraId="17E98ECC" w14:textId="77777777" w:rsidR="000A4A47" w:rsidRDefault="00000000">
      <w:pPr>
        <w:pStyle w:val="Heading1"/>
      </w:pPr>
      <w:bookmarkStart w:id="213" w:name="_Ref_Sec5"/>
      <w:bookmarkStart w:id="214" w:name="_Toc221133228"/>
      <w:bookmarkEnd w:id="213"/>
      <w:r>
        <w:rPr>
          <w:caps w:val="0"/>
        </w:rPr>
        <w:lastRenderedPageBreak/>
        <w:t>Conclusiones y trabajo futuro</w:t>
      </w:r>
      <w:bookmarkEnd w:id="214"/>
    </w:p>
    <w:p w14:paraId="7617EB2B" w14:textId="77777777" w:rsidR="000A4A47" w:rsidRDefault="00000000">
      <w:pPr>
        <w:pStyle w:val="Heading2"/>
      </w:pPr>
      <w:bookmarkStart w:id="215" w:name="_Toc221133229"/>
      <w:r>
        <w:rPr>
          <w:caps w:val="0"/>
        </w:rPr>
        <w:t>Conclusiones</w:t>
      </w:r>
      <w:bookmarkEnd w:id="215"/>
    </w:p>
    <w:p w14:paraId="0EA5C045" w14:textId="77777777" w:rsidR="000A4A47" w:rsidRDefault="00000000">
      <w:r>
        <w:t>Los resultados obtenidos confirman que la optimización sistemática de hiperparámetros constituye una alternativa viable al fine-tuning para mejorar sistemas OCR preentrenados. La infraestructura dockerizada con aceleración GPU desarrollada en este trabajo no solo facilita la experimentación reproducible, sino que reduce drásticamente los tiempos de ejecución, haciendo viable la exploración exhaustiva de espacios de configuración.</w:t>
      </w:r>
    </w:p>
    <w:p w14:paraId="07CDBD0F" w14:textId="77777777" w:rsidR="000A4A47" w:rsidRDefault="00000000">
      <w:r>
        <w:t>El objetivo principal del trabajo era alcanzar un CER inferior al 2% en documentos académicos en español. Los resultados obtenidos se resumen a continuación:</w:t>
      </w:r>
    </w:p>
    <w:p w14:paraId="7ADA9F71" w14:textId="302A9571" w:rsidR="000A4A47" w:rsidRDefault="00000000">
      <w:pPr>
        <w:pStyle w:val="Caption"/>
      </w:pPr>
      <w:bookmarkStart w:id="216" w:name="_Ref_Tab53"/>
      <w:bookmarkStart w:id="217" w:name="_Toc221133337"/>
      <w:bookmarkEnd w:id="216"/>
      <w:r>
        <w:rPr>
          <w:sz w:val="24"/>
          <w:szCs w:val="24"/>
        </w:rPr>
        <w:t xml:space="preserve">Tabla </w:t>
      </w:r>
      <w:r>
        <w:rPr>
          <w:sz w:val="24"/>
          <w:szCs w:val="24"/>
        </w:rPr>
        <w:fldChar w:fldCharType="begin"/>
      </w:r>
      <w:r>
        <w:rPr>
          <w:sz w:val="24"/>
          <w:szCs w:val="24"/>
        </w:rPr>
        <w:instrText xml:space="preserve"> SEQ Tabla \* ARABIC </w:instrText>
      </w:r>
      <w:r>
        <w:rPr>
          <w:sz w:val="24"/>
          <w:szCs w:val="24"/>
        </w:rPr>
        <w:fldChar w:fldCharType="separate"/>
      </w:r>
      <w:r w:rsidR="0088419A">
        <w:rPr>
          <w:noProof/>
          <w:sz w:val="24"/>
          <w:szCs w:val="24"/>
        </w:rPr>
        <w:t>53</w:t>
      </w:r>
      <w:r>
        <w:rPr>
          <w:sz w:val="24"/>
          <w:szCs w:val="24"/>
        </w:rPr>
        <w:fldChar w:fldCharType="end"/>
      </w:r>
      <w:r>
        <w:rPr>
          <w:sz w:val="24"/>
          <w:szCs w:val="24"/>
        </w:rPr>
        <w:t xml:space="preserve">. </w:t>
      </w:r>
      <w:r>
        <w:rPr>
          <w:i/>
          <w:iCs/>
          <w:sz w:val="24"/>
          <w:szCs w:val="24"/>
        </w:rPr>
        <w:t>Cumplimiento del objetivo de CER.</w:t>
      </w:r>
      <w:bookmarkEnd w:id="217"/>
    </w:p>
    <w:tbl>
      <w:tblPr>
        <w:tblStyle w:val="TableGrid"/>
        <w:tblW w:w="0" w:type="auto"/>
        <w:jc w:val="center"/>
        <w:tblInd w:w="0" w:type="dxa"/>
        <w:tblLook w:val="04A0" w:firstRow="1" w:lastRow="0" w:firstColumn="1" w:lastColumn="0" w:noHBand="0" w:noVBand="1"/>
      </w:tblPr>
      <w:tblGrid>
        <w:gridCol w:w="927"/>
        <w:gridCol w:w="1008"/>
        <w:gridCol w:w="1251"/>
        <w:gridCol w:w="1948"/>
        <w:gridCol w:w="1564"/>
      </w:tblGrid>
      <w:tr w:rsidR="000A4A47" w14:paraId="476DF10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023BEB1" w14:textId="77777777" w:rsidR="000A4A47" w:rsidRDefault="00000000">
            <w:pPr>
              <w:spacing w:before="0" w:after="0"/>
              <w:jc w:val="center"/>
            </w:pPr>
            <w:r>
              <w:rPr>
                <w:b/>
                <w:bCs/>
              </w:rPr>
              <w:t>Métrica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65763E4" w14:textId="77777777" w:rsidR="000A4A47" w:rsidRDefault="00000000">
            <w:pPr>
              <w:spacing w:before="0" w:after="0"/>
              <w:jc w:val="center"/>
            </w:pPr>
            <w:r>
              <w:rPr>
                <w:b/>
                <w:bCs/>
              </w:rPr>
              <w:t>Objetivo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1A008A1" w14:textId="77777777" w:rsidR="000A4A47" w:rsidRDefault="00000000">
            <w:pPr>
              <w:spacing w:before="0" w:after="0"/>
              <w:jc w:val="center"/>
            </w:pPr>
            <w:r>
              <w:rPr>
                <w:b/>
                <w:bCs/>
              </w:rPr>
              <w:t>Mejor Trial</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377EA6C" w14:textId="77777777" w:rsidR="000A4A47" w:rsidRDefault="00000000">
            <w:pPr>
              <w:spacing w:before="0" w:after="0"/>
              <w:jc w:val="center"/>
            </w:pPr>
            <w:r>
              <w:rPr>
                <w:b/>
                <w:bCs/>
              </w:rPr>
              <w:t>Dataset Completo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A68F439" w14:textId="77777777" w:rsidR="000A4A47" w:rsidRDefault="00000000">
            <w:pPr>
              <w:spacing w:before="0" w:after="0"/>
              <w:jc w:val="center"/>
            </w:pPr>
            <w:r>
              <w:rPr>
                <w:b/>
                <w:bCs/>
              </w:rPr>
              <w:t>Cumplimiento</w:t>
            </w:r>
          </w:p>
        </w:tc>
      </w:tr>
      <w:tr w:rsidR="000A4A47" w14:paraId="1783B9A2"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FC41D23" w14:textId="77777777" w:rsidR="000A4A47" w:rsidRDefault="00000000">
            <w:pPr>
              <w:spacing w:before="0" w:after="0"/>
              <w:jc w:val="center"/>
            </w:pPr>
            <w:r>
              <w:t>CER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19EBD22" w14:textId="77777777" w:rsidR="000A4A47" w:rsidRDefault="00000000">
            <w:pPr>
              <w:spacing w:before="0" w:after="0"/>
              <w:jc w:val="center"/>
            </w:pPr>
            <w:r>
              <w:t>&lt; 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1CA66AB" w14:textId="77777777" w:rsidR="000A4A47" w:rsidRDefault="00000000">
            <w:pPr>
              <w:spacing w:before="0" w:after="0"/>
              <w:jc w:val="center"/>
            </w:pPr>
            <w:r>
              <w:rPr>
                <w:b/>
                <w:bCs/>
              </w:rPr>
              <w:t>0.79%</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CD17322" w14:textId="77777777" w:rsidR="000A4A47" w:rsidRDefault="00000000">
            <w:pPr>
              <w:spacing w:before="0" w:after="0"/>
              <w:jc w:val="center"/>
            </w:pPr>
            <w:r>
              <w:rPr>
                <w:b/>
                <w:bCs/>
              </w:rPr>
              <w:t>7.72%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A3AA974" w14:textId="77777777" w:rsidR="000A4A47" w:rsidRDefault="00000000">
            <w:pPr>
              <w:spacing w:before="0" w:after="0"/>
              <w:jc w:val="center"/>
            </w:pPr>
            <w:r>
              <w:rPr>
                <w:rFonts w:ascii="Segoe UI Symbol" w:hAnsi="Segoe UI Symbol" w:cs="Segoe UI Symbol"/>
              </w:rPr>
              <w:t>✓</w:t>
            </w:r>
            <w:r>
              <w:t xml:space="preserve"> Parcial</w:t>
            </w:r>
          </w:p>
        </w:tc>
      </w:tr>
    </w:tbl>
    <w:p w14:paraId="3375444F" w14:textId="7BB79966" w:rsidR="000A4A47" w:rsidRPr="002D5503" w:rsidRDefault="00000000">
      <w:pPr>
        <w:pStyle w:val="Piedefoto-tabla"/>
        <w:ind w:left="0"/>
        <w:rPr>
          <w:lang w:val="es-ES"/>
        </w:rPr>
      </w:pPr>
      <w:r>
        <w:rPr>
          <w:lang w:val="es-ES"/>
        </w:rPr>
        <w:t xml:space="preserve">Fuente: </w:t>
      </w:r>
      <w:hyperlink r:id="rId157" w:history="1">
        <w:r w:rsidR="000A4A47">
          <w:rPr>
            <w:rStyle w:val="Hyperlink"/>
            <w:rFonts w:ascii="Consolas" w:hAnsi="Consolas"/>
            <w:sz w:val="20"/>
            <w:szCs w:val="20"/>
            <w:lang w:val="es-ES"/>
          </w:rPr>
          <w:t>docs/metrics/metrics_paddle.md</w:t>
        </w:r>
      </w:hyperlink>
      <w:r>
        <w:rPr>
          <w:lang w:val="es-ES"/>
        </w:rPr>
        <w:t>.</w:t>
      </w:r>
    </w:p>
    <w:p w14:paraId="34CA56FA" w14:textId="77777777" w:rsidR="000A4A47" w:rsidRDefault="000A4A47"/>
    <w:p w14:paraId="51778B36" w14:textId="48CB136B" w:rsidR="000A4A47" w:rsidRDefault="00000000">
      <w:pPr>
        <w:shd w:val="clear" w:color="auto" w:fill="E6F4F9"/>
        <w:spacing w:before="0" w:after="0"/>
        <w:divId w:val="1322733278"/>
      </w:pPr>
      <w:r>
        <w:rPr>
          <w:b/>
          <w:bCs/>
        </w:rPr>
        <w:t>Nota:</w:t>
      </w:r>
      <w:r>
        <w:t xml:space="preserve"> El objetivo de CER &lt; 2% se cumple en el mejor trial individual (0.79%, 5 páginas). La validación sobre el conjunto de datos completo (45 páginas) muestra un CER de 7.72%, evidenciando sobreajuste al subconjunto de optimización. Esta diferencia se analiza en detalle en el </w:t>
      </w:r>
      <w:r>
        <w:fldChar w:fldCharType="begin"/>
      </w:r>
      <w:r>
        <w:instrText xml:space="preserve"> REF _Ref_Sec4 \h </w:instrText>
      </w:r>
      <w:r>
        <w:fldChar w:fldCharType="end"/>
      </w:r>
      <w:r>
        <w:t>.</w:t>
      </w:r>
    </w:p>
    <w:p w14:paraId="72248103" w14:textId="77777777" w:rsidR="000A4A47" w:rsidRDefault="00000000">
      <w:pPr>
        <w:pStyle w:val="Heading3"/>
      </w:pPr>
      <w:bookmarkStart w:id="218" w:name="_Toc221133230"/>
      <w:r>
        <w:t>Cumplimiento de los Objetivos Específicos</w:t>
      </w:r>
      <w:bookmarkEnd w:id="218"/>
    </w:p>
    <w:p w14:paraId="7D764D97" w14:textId="77777777" w:rsidR="000A4A47" w:rsidRDefault="00000000">
      <w:r>
        <w:t>La evaluación comparativa de soluciones OCR (OE1) reveló diferencias significativas entre las tres alternativas analizadas. De las tres soluciones de código abierto evaluadas, EasyOCR, PaddleOCR (PP-OCRv5) y DocTR, PaddleOCR demostró el mejor rendimiento base para documentos en español. Además, su arquitectura modular y la amplia configurabilidad de su pipeline lo convierten en el candidato idóneo para optimización mediante ajuste de hiperparámetros.</w:t>
      </w:r>
    </w:p>
    <w:p w14:paraId="3E8BA3A6" w14:textId="77777777" w:rsidR="000A4A47" w:rsidRDefault="00000000">
      <w:r>
        <w:t xml:space="preserve">En cuanto a la preparación del conjunto de datos (OE2), se construyó un corpus estructurado con 45 páginas de documentos académicos de UNIR. La implementación de la clase </w:t>
      </w:r>
      <w:r>
        <w:rPr>
          <w:rFonts w:ascii="Consolas" w:hAnsi="Consolas"/>
          <w:sz w:val="20"/>
          <w:szCs w:val="20"/>
        </w:rPr>
        <w:lastRenderedPageBreak/>
        <w:t>ImageTextDataset</w:t>
      </w:r>
      <w:r>
        <w:t xml:space="preserve"> permite cargar de forma eficiente pares imagen-texto. El texto de referencia se extrajo automáticamente del PDF original mediante PyMuPDF, garantizando así la consistencia entre las imágenes y sus transcripciones esperadas.</w:t>
      </w:r>
    </w:p>
    <w:p w14:paraId="0E11F2A5" w14:textId="77777777" w:rsidR="000A4A47" w:rsidRDefault="00000000">
      <w:r>
        <w:t xml:space="preserve">El análisis de hiperparámetros (OE3) arrojó resultados particularmente reveladores. El parámetro </w:t>
      </w:r>
      <w:r>
        <w:rPr>
          <w:rFonts w:ascii="Consolas" w:hAnsi="Consolas"/>
          <w:sz w:val="20"/>
          <w:szCs w:val="20"/>
        </w:rPr>
        <w:t>textline_orientation</w:t>
      </w:r>
      <w:r>
        <w:t xml:space="preserve"> emergió como el factor más influyente, resultando crítico para obtener buenos resultados en documentos con diseños complejos. Asimismo, </w:t>
      </w:r>
      <w:r>
        <w:rPr>
          <w:rFonts w:ascii="Consolas" w:hAnsi="Consolas"/>
          <w:sz w:val="20"/>
          <w:szCs w:val="20"/>
        </w:rPr>
        <w:t>use_doc_orientation_classify</w:t>
      </w:r>
      <w:r>
        <w:t xml:space="preserve"> demostró un impacto positivo en la configuración con GPU. Por otra parte, el umbral </w:t>
      </w:r>
      <w:r>
        <w:rPr>
          <w:rFonts w:ascii="Consolas" w:hAnsi="Consolas"/>
          <w:sz w:val="20"/>
          <w:szCs w:val="20"/>
        </w:rPr>
        <w:t>text_det_thresh</w:t>
      </w:r>
      <w:r>
        <w:t xml:space="preserve"> presenta una correlación positiva moderada (0.43) con el CER, lo que indica que valores más bajos tienden a mejorar el rendimiento. Cabe destacar que </w:t>
      </w:r>
      <w:r>
        <w:rPr>
          <w:rFonts w:ascii="Consolas" w:hAnsi="Consolas"/>
          <w:sz w:val="20"/>
          <w:szCs w:val="20"/>
        </w:rPr>
        <w:t>use_doc_unwarping</w:t>
      </w:r>
      <w:r>
        <w:t xml:space="preserve"> no aporta mejora alguna en documentos digitales, ya que estos no presentan las deformaciones físicas para las que fue diseñado este módulo.</w:t>
      </w:r>
    </w:p>
    <w:p w14:paraId="61966786" w14:textId="77777777" w:rsidR="000A4A47" w:rsidRDefault="00000000">
      <w:r>
        <w:t>La experimentación con Ray Tune (OE4) se completó satisfactoriamente mediante 64 trials ejecutados con el algoritmo OptunaSearch y aceleración GPU. El tiempo total del experimento, en torno a 5 minutos con una GPU RTX 3060, demuestra la viabilidad práctica de esta aproximación. La arquitectura basada en contenedores Docker resultó esencial para superar las incompatibilidades entre Ray y los motores OCR, al tiempo que garantiza la portabilidad y reproducibilidad de los experimentos.</w:t>
      </w:r>
    </w:p>
    <w:p w14:paraId="620E79BC" w14:textId="0C27D3FD" w:rsidR="0088419A" w:rsidRDefault="00000000">
      <w:r>
        <w:t>Finalmente, la validación de la configuración óptima (OE5) se realizó sobre el conjunto de datos completo de 45 páginas. El mejor trial individual alcanzó un CER de 0.79%, equivalente a una precisión del 99.21%. Sin embargo, la evaluación sobre el conjunto de datos completo arrojó un CER de 7.72%, lo que representa una mejora del 12.8% respecto al baseline (8.85%), pero queda lejos del resultado del mejor trial. Esta diferencia revela un sobreajuste al subconjunto de optimización de 5 páginas, un fenómeno que se analiza en detalle en la sección de limitaciones.</w:t>
      </w:r>
    </w:p>
    <w:p w14:paraId="6EFC4EF3" w14:textId="77777777" w:rsidR="0088419A" w:rsidRDefault="0088419A">
      <w:pPr>
        <w:spacing w:before="0" w:after="0" w:line="240" w:lineRule="auto"/>
        <w:jc w:val="left"/>
      </w:pPr>
      <w:r>
        <w:br w:type="page"/>
      </w:r>
    </w:p>
    <w:p w14:paraId="60611D60" w14:textId="77777777" w:rsidR="000A4A47" w:rsidRDefault="00000000">
      <w:pPr>
        <w:pStyle w:val="Heading3"/>
      </w:pPr>
      <w:bookmarkStart w:id="219" w:name="_Toc221133231"/>
      <w:r>
        <w:lastRenderedPageBreak/>
        <w:t>Hallazgos Clave</w:t>
      </w:r>
      <w:bookmarkEnd w:id="219"/>
    </w:p>
    <w:p w14:paraId="08B0E44A" w14:textId="77777777" w:rsidR="000A4A47" w:rsidRDefault="00000000">
      <w:r>
        <w:t xml:space="preserve">El hallazgo más significativo de este trabajo es que las decisiones arquitectónicas tienen mayor impacto que los umbrales numéricos. Un único parámetro booleano, </w:t>
      </w:r>
      <w:r>
        <w:rPr>
          <w:rFonts w:ascii="Consolas" w:hAnsi="Consolas"/>
          <w:sz w:val="20"/>
          <w:szCs w:val="20"/>
        </w:rPr>
        <w:t>textline_orientation</w:t>
      </w:r>
      <w:r>
        <w:t>, influye más en el rendimiento final que todos los umbrales continuos combinados. Este resultado sugiere que, al optimizar sistemas OCR, conviene priorizar la exploración de configuraciones estructurales antes de ajustar finamente los valores numéricos.</w:t>
      </w:r>
    </w:p>
    <w:p w14:paraId="05329A64" w14:textId="77777777" w:rsidR="000A4A47" w:rsidRDefault="00000000">
      <w:r>
        <w:t>No obstante, los umbrales presentan límites operativos que deben respetarse. En este estudio no se observaron fallos catastróficos (CER &gt; 10%), pero los peores trials alcanzaron CER de hasta 7.30%, lo que indica que ciertas combinaciones de umbrales degradan el rendimiento. Este comportamiento sugiere la necesidad de acotar el espacio de búsqueda en futuros experimentos.</w:t>
      </w:r>
    </w:p>
    <w:p w14:paraId="0159A7F4" w14:textId="77777777" w:rsidR="000A4A47" w:rsidRDefault="00000000">
      <w:r>
        <w:t xml:space="preserve">Otro hallazgo relevante es la innecesariedad de ciertos módulos para documentos digitales. Los PDF generados directamente desde procesadores de texto no presentan deformaciones físicas, como arrugas, curvaturas o rotaciones, para las que fueron diseñados los módulos de corrección. En estos casos, desactivar </w:t>
      </w:r>
      <w:r>
        <w:rPr>
          <w:rFonts w:ascii="Consolas" w:hAnsi="Consolas"/>
          <w:sz w:val="20"/>
          <w:szCs w:val="20"/>
        </w:rPr>
        <w:t>use_doc_unwarping</w:t>
      </w:r>
      <w:r>
        <w:t xml:space="preserve"> no solo simplifica el pipeline, sino que puede mejorar el rendimiento al evitar procesamientos innecesarios.</w:t>
      </w:r>
    </w:p>
    <w:p w14:paraId="678CE2E7" w14:textId="77777777" w:rsidR="000A4A47" w:rsidRDefault="00000000">
      <w:r>
        <w:t>Finalmente, los resultados demuestran que es posible mejorar modelos preentrenados mediante ajuste exclusivo de hiperparámetros de inferencia, sin necesidad de reentrenamiento. Sin embargo, esta aproximación requiere validación cuidadosa, ya que las configuraciones optimizadas sobre subconjuntos pequeños pueden no generalizar a conjuntos de datos más amplios o diversos.</w:t>
      </w:r>
    </w:p>
    <w:p w14:paraId="22E998A7" w14:textId="77777777" w:rsidR="000A4A47" w:rsidRDefault="00000000">
      <w:r>
        <w:t>Respecto a la validación con aceleración GPU, la GPU proporciona una aceleración de 82x sobre CPU, haciendo viable el procesamiento en tiempo real para aplicaciones interactivas. Con GPU, el procesamiento de un documento completo (45 páginas) toma aproximadamente 38 segundos, validando la aplicabilidad en entornos de producción donde el tiempo de respuesta es crítico. Para hardware con VRAM limitada (≤6 GB), los modelos Mobile de PP-OCRv5 ofrecen el mejor balance entre precisión y recursos, funcionando de manera estable sin errores de memoria, mientras que los modelos Server resultan inviables debido a errores Out of Memory. Además, la arquitectura de microservicios dockerizados utilizada facilita el despliegue horizontal, permitiendo escalar el procesamiento según demanda.</w:t>
      </w:r>
    </w:p>
    <w:p w14:paraId="769210B6" w14:textId="77777777" w:rsidR="000A4A47" w:rsidRDefault="00000000">
      <w:pPr>
        <w:pStyle w:val="Heading3"/>
      </w:pPr>
      <w:bookmarkStart w:id="220" w:name="_Toc221133232"/>
      <w:r>
        <w:lastRenderedPageBreak/>
        <w:t>Contribuciones del Trabajo</w:t>
      </w:r>
      <w:bookmarkEnd w:id="220"/>
    </w:p>
    <w:p w14:paraId="5C981259" w14:textId="77777777" w:rsidR="000A4A47" w:rsidRDefault="00000000">
      <w:r>
        <w:t>La principal contribución de este trabajo es una metodología reproducible para la optimización de hiperparámetros OCR. El proceso completo, desde la preparación del conjunto de datos hasta la validación de la configuración óptima, queda documentado y es replicable mediante las herramientas Ray Tune y Optuna.</w:t>
      </w:r>
    </w:p>
    <w:p w14:paraId="5104C077" w14:textId="77777777" w:rsidR="000A4A47" w:rsidRDefault="00000000">
      <w:r>
        <w:t>En segundo lugar, el análisis sistemático de los hiperparámetros de PaddleOCR constituye una contribución al conocimiento disponible sobre este motor OCR. Mediante el cálculo de correlaciones y análisis comparativo, se cuantifica el impacto de cada parámetro configurable, información que puede orientar futuros trabajos de optimización.</w:t>
      </w:r>
    </w:p>
    <w:p w14:paraId="3E5870CB" w14:textId="77777777" w:rsidR="000A4A47" w:rsidRDefault="00000000">
      <w:r>
        <w:t>Como resultado práctico, se aporta una configuración validada específicamente para documentos académicos en español. Aunque la generalización a otros tipos de documentos requiere validación adicional, esta configuración representa un punto de partida sólido para aplicaciones en el ámbito hispanohablante.</w:t>
      </w:r>
    </w:p>
    <w:p w14:paraId="61EBF43C" w14:textId="77777777" w:rsidR="000A4A47" w:rsidRDefault="00000000">
      <w:r>
        <w:t>Por último, todo el código fuente, las imágenes Docker y los datos experimentales están disponibles públicamente en el repositorio del proyecto, facilitando así la reproducción, verificación y extensión de este trabajo por parte de otros investigadores.</w:t>
      </w:r>
    </w:p>
    <w:p w14:paraId="34058F7E" w14:textId="77777777" w:rsidR="000A4A47" w:rsidRDefault="00000000">
      <w:pPr>
        <w:pStyle w:val="Heading3"/>
      </w:pPr>
      <w:bookmarkStart w:id="221" w:name="_Toc221133233"/>
      <w:r>
        <w:t>Limitaciones del Trabajo</w:t>
      </w:r>
      <w:bookmarkEnd w:id="221"/>
    </w:p>
    <w:p w14:paraId="545EAB9D" w14:textId="77777777" w:rsidR="000A4A47" w:rsidRDefault="00000000">
      <w:r>
        <w:t>Es necesario reconocer varias limitaciones que condicionan el alcance de las conclusiones presentadas. En primer lugar, todos los experimentos se realizaron sobre un único tipo de documento, textos académicos de UNIR. La generalización a otros formatos, como facturas, formularios o documentos manuscritos, requeriría validación adicional con conjuntos de datos específicos.</w:t>
      </w:r>
    </w:p>
    <w:p w14:paraId="4EEA93E1" w14:textId="77777777" w:rsidR="000A4A47" w:rsidRDefault="00000000">
      <w:r>
        <w:t>El tamaño del corpus constituye otra limitación relevante. Con 45 páginas, el conjunto de datos es modesto para extraer conclusiones estadísticamente robustas. Además, el subconjunto de optimización de tan solo 5 páginas resultó insuficiente para evitar el sobreajuste, como evidencia la brecha entre el CER del mejor trial (0.79%) y el resultado sobre el conjunto completo (7.72%).</w:t>
      </w:r>
    </w:p>
    <w:p w14:paraId="18380385" w14:textId="77777777" w:rsidR="000A4A47" w:rsidRDefault="00000000">
      <w:r>
        <w:t xml:space="preserve">Desde el punto de vista metodológico, la extracción automática del texto de referencia mediante PyMuPDF puede introducir errores en documentos con diseños complejos, donde el orden de lectura no es evidente. Asimismo, el parámetro </w:t>
      </w:r>
      <w:r>
        <w:rPr>
          <w:rFonts w:ascii="Consolas" w:hAnsi="Consolas"/>
          <w:sz w:val="20"/>
          <w:szCs w:val="20"/>
        </w:rPr>
        <w:t>text_det_unclip_ratio</w:t>
      </w:r>
      <w:r>
        <w:t xml:space="preserve"> </w:t>
      </w:r>
      <w:r>
        <w:lastRenderedPageBreak/>
        <w:t>permaneció fijo en 0.0 durante todo el experimento, dejando inexplorada una dimensión potencialmente relevante del espacio de hiperparámetros.</w:t>
      </w:r>
    </w:p>
    <w:p w14:paraId="37EBC48F" w14:textId="77777777" w:rsidR="000A4A47" w:rsidRDefault="00000000">
      <w:r>
        <w:t>Por último, aunque la GPU RTX 3060 utilizada proporcionó una aceleración de 82x respecto a la ejecución en CPU, se trata de hardware de consumo. Equipamiento empresarial con mayor capacidad de VRAM permitiría ejecutar múltiples servicios OCR simultáneamente y explorar espacios de búsqueda más amplios en menos tiempo.</w:t>
      </w:r>
    </w:p>
    <w:p w14:paraId="6AE0611D" w14:textId="77777777" w:rsidR="000A4A47" w:rsidRDefault="00000000">
      <w:pPr>
        <w:pStyle w:val="Heading2"/>
      </w:pPr>
      <w:bookmarkStart w:id="222" w:name="_Toc221133234"/>
      <w:r>
        <w:rPr>
          <w:caps w:val="0"/>
        </w:rPr>
        <w:t>Líneas de trabajo futuro</w:t>
      </w:r>
      <w:bookmarkEnd w:id="222"/>
    </w:p>
    <w:p w14:paraId="3CFA7418" w14:textId="77777777" w:rsidR="000A4A47" w:rsidRDefault="00000000">
      <w:pPr>
        <w:pStyle w:val="Heading3"/>
      </w:pPr>
      <w:bookmarkStart w:id="223" w:name="_Toc221133235"/>
      <w:r>
        <w:t>Extensiones Inmediatas</w:t>
      </w:r>
      <w:bookmarkEnd w:id="223"/>
    </w:p>
    <w:p w14:paraId="6F449F8C" w14:textId="77777777" w:rsidR="000A4A47" w:rsidRDefault="00000000">
      <w:r>
        <w:t>Las limitaciones identificadas sugieren varias extensiones que podrían abordarse a corto plazo. La más urgente es la validación cruzada de la configuración óptima en otros tipos de documentos en español, como facturas, formularios administrativos o textos manuscritos. Esta validación revelaría el grado de transferibilidad de los hallazgos actuales.</w:t>
      </w:r>
    </w:p>
    <w:p w14:paraId="36A9AE1A" w14:textId="77777777" w:rsidR="000A4A47" w:rsidRDefault="00000000">
      <w:r>
        <w:t>Para abordar el problema del sobreajuste, futuros experimentos deberían utilizar un subconjunto de optimización más amplio. Un conjunto más representativo reduciría la varianza y mejoraría la generalización de las configuraciones encontradas. Complementariamente, sería conveniente construir un corpus más amplio y diverso de documentos en español, incluyendo diferentes tipografías, diseños y calidades de imagen.</w:t>
      </w:r>
    </w:p>
    <w:p w14:paraId="2688F92F" w14:textId="77777777" w:rsidR="000A4A47" w:rsidRDefault="00000000">
      <w:r>
        <w:t xml:space="preserve">Desde el punto de vista técnico, queda pendiente la exploración del parámetro </w:t>
      </w:r>
      <w:r>
        <w:rPr>
          <w:rFonts w:ascii="Consolas" w:hAnsi="Consolas"/>
          <w:sz w:val="20"/>
          <w:szCs w:val="20"/>
        </w:rPr>
        <w:t>text_det_unclip_ratio</w:t>
      </w:r>
      <w:r>
        <w:t>, que permaneció fijo en este trabajo. Incluirlo en el espacio de búsqueda podría revelar interacciones con otros parámetros actualmente desconocidas.</w:t>
      </w:r>
    </w:p>
    <w:p w14:paraId="6FCC3C77" w14:textId="77777777" w:rsidR="000A4A47" w:rsidRDefault="00000000">
      <w:pPr>
        <w:pStyle w:val="Heading3"/>
      </w:pPr>
      <w:bookmarkStart w:id="224" w:name="_Toc221133236"/>
      <w:r>
        <w:t>Líneas de Investigación</w:t>
      </w:r>
      <w:bookmarkEnd w:id="224"/>
    </w:p>
    <w:p w14:paraId="09388A82" w14:textId="77777777" w:rsidR="000A4A47" w:rsidRDefault="00000000">
      <w:r>
        <w:t>En un horizonte más amplio, surgen varias líneas de investigación prometedoras. Una de las más interesantes es el estudio del transfer learning de hiperparámetros: ¿las configuraciones óptimas para documentos académicos transfieren a otros dominios, o cada tipo de documento requiere optimización específica? La respuesta a esta pregunta tiene implicaciones prácticas significativas.</w:t>
      </w:r>
    </w:p>
    <w:p w14:paraId="592658A5" w14:textId="77777777" w:rsidR="000A4A47" w:rsidRDefault="00000000">
      <w:r>
        <w:t xml:space="preserve">Otra dirección valiosa es la optimización multi-objetivo, que considere simultáneamente CER, WER y tiempo de inferencia. En aplicaciones reales, la precisión máxima no siempre es el único </w:t>
      </w:r>
      <w:r>
        <w:lastRenderedPageBreak/>
        <w:t>criterio; a menudo existe un compromiso entre calidad y velocidad que debe gestionarse explícitamente.</w:t>
      </w:r>
    </w:p>
    <w:p w14:paraId="2F238D5B" w14:textId="77777777" w:rsidR="000A4A47" w:rsidRDefault="00000000">
      <w:r>
        <w:t>Técnicas de AutoML más avanzadas, como Neural Architecture Search o meta-learning, podrían automatizar aún más el proceso de configuración. Por último, una comparación rigurosa entre optimización de hiperparámetros y fine-tuning real cuantificaría la brecha de rendimiento entre ambas aproximaciones y ayudaría a decidir cuándo merece la pena el esfuerzo adicional del reentrenamiento.</w:t>
      </w:r>
    </w:p>
    <w:p w14:paraId="01F2A69E" w14:textId="77777777" w:rsidR="000A4A47" w:rsidRDefault="00000000">
      <w:pPr>
        <w:pStyle w:val="Heading3"/>
      </w:pPr>
      <w:bookmarkStart w:id="225" w:name="_Toc221133237"/>
      <w:r>
        <w:t>Aplicaciones Prácticas</w:t>
      </w:r>
      <w:bookmarkEnd w:id="225"/>
    </w:p>
    <w:p w14:paraId="54EEA49C" w14:textId="77777777" w:rsidR="000A4A47" w:rsidRDefault="00000000">
      <w:r>
        <w:t>Los resultados de este trabajo abren camino a varias aplicaciones prácticas. Una herramienta de configuración automática podría analizar un pequeño conjunto de documentos de muestra y determinar la configuración óptima de PaddleOCR para ese tipo específico de documento, democratizando el acceso a estas técnicas de optimización.</w:t>
      </w:r>
    </w:p>
    <w:p w14:paraId="622DCAC4" w14:textId="77777777" w:rsidR="000A4A47" w:rsidRDefault="00000000">
      <w:r>
        <w:t>La integración de las configuraciones optimizadas en pipelines de producción representa otra aplicación natural. Los sistemas de procesamiento documental en organizaciones que manejan grandes volúmenes de documentos en español podrían beneficiarse directamente de los hallazgos de este trabajo.</w:t>
      </w:r>
    </w:p>
    <w:p w14:paraId="11C8A6BC" w14:textId="77777777" w:rsidR="000A4A47" w:rsidRDefault="00000000">
      <w:r>
        <w:t>Finalmente, la publicación de un benchmark público de OCR para documentos en español facilitaría la comparación objetiva de diferentes soluciones. La comunidad hispanohablante carece actualmente de recursos comparables a los disponibles para otros idiomas, y este trabajo podría contribuir a llenar ese vacío.</w:t>
      </w:r>
    </w:p>
    <w:p w14:paraId="59B1327E" w14:textId="77777777" w:rsidR="000A4A47" w:rsidRDefault="00000000">
      <w:pPr>
        <w:pStyle w:val="Heading3"/>
      </w:pPr>
      <w:bookmarkStart w:id="226" w:name="_Toc221133238"/>
      <w:r>
        <w:t>Reflexión Final</w:t>
      </w:r>
      <w:bookmarkEnd w:id="226"/>
    </w:p>
    <w:p w14:paraId="7DEAEE73" w14:textId="77777777" w:rsidR="000A4A47" w:rsidRDefault="00000000">
      <w:r>
        <w:t>En síntesis, este trabajo ha demostrado que la optimización de hiperparámetros representa una alternativa viable al fine-tuning para mejorar sistemas OCR, especialmente cuando se dispone de modelos preentrenados para el idioma objetivo y recursos limitados de tiempo o datos etiquetados.</w:t>
      </w:r>
    </w:p>
    <w:p w14:paraId="38CABA73" w14:textId="77777777" w:rsidR="000A4A47" w:rsidRDefault="00000000">
      <w:r>
        <w:t xml:space="preserve">La metodología propuesta cumple los requisitos de reproducibilidad científica: los experimentos pueden replicarse, los resultados son cuantificables y las conclusiones son aplicables a escenarios reales de procesamiento documental. Sin embargo, la experiencia también ha puesto de manifiesto la importancia de diseñar cuidadosamente los experimentos de optimización. Aunque el objetivo de CER inferior al 2% se alcanzó en el mejor trial individual </w:t>
      </w:r>
      <w:r>
        <w:lastRenderedPageBreak/>
        <w:t>(0.79%), la validación sobre el conjunto de datos completo (7.72%) revela que el tamaño y representatividad del subconjunto de optimización son factores críticos que no deben subestimarse.</w:t>
      </w:r>
    </w:p>
    <w:p w14:paraId="545F8D3E" w14:textId="77777777" w:rsidR="000A4A47" w:rsidRDefault="00000000">
      <w:r>
        <w:t>La infraestructura dockerizada desarrollada constituye una aportación práctica que trasciende los resultados numéricos. Al encapsular los motores OCR en contenedores independientes, se resuelven problemas de compatibilidad entre dependencias y se garantiza que cualquier investigador pueda reproducir exactamente las condiciones experimentales. La aceleración de 82x proporcionada por GPU transforma lo que sería un experimento de horas en uno de minutos, haciendo viable la exploración exhaustiva de espacios de hiperparámetros con hardware de consumo.</w:t>
      </w:r>
    </w:p>
    <w:p w14:paraId="70BA5797" w14:textId="692BF5FE" w:rsidR="0088419A" w:rsidRDefault="00000000">
      <w:r>
        <w:t xml:space="preserve">El código fuente, las imágenes Docker y los datos experimentales están disponibles públicamente en el </w:t>
      </w:r>
      <w:hyperlink r:id="rId158" w:history="1">
        <w:r w:rsidR="0088419A">
          <w:rPr>
            <w:rStyle w:val="Hyperlink"/>
          </w:rPr>
          <w:t>repositorio del proyecto</w:t>
        </w:r>
      </w:hyperlink>
      <w:r>
        <w:t>. Esta apertura busca facilitar no solo la reproducción de los resultados, sino también la extensión de este trabajo hacia nuevos tipos de documentos, idiomas o motores OCR.</w:t>
      </w:r>
    </w:p>
    <w:p w14:paraId="56890171" w14:textId="77777777" w:rsidR="0088419A" w:rsidRDefault="0088419A">
      <w:pPr>
        <w:spacing w:before="0" w:after="0" w:line="240" w:lineRule="auto"/>
        <w:jc w:val="left"/>
      </w:pPr>
      <w:r>
        <w:br w:type="page"/>
      </w:r>
    </w:p>
    <w:p w14:paraId="37BF346A" w14:textId="77777777" w:rsidR="000A4A47" w:rsidRDefault="00000000">
      <w:pPr>
        <w:pStyle w:val="Ttulo1sinnumerar"/>
      </w:pPr>
      <w:bookmarkStart w:id="227" w:name="_Toc221133239"/>
      <w:r>
        <w:lastRenderedPageBreak/>
        <w:t>Referencias bibliográficas</w:t>
      </w:r>
      <w:bookmarkEnd w:id="227"/>
    </w:p>
    <w:p w14:paraId="3D4AAA63" w14:textId="674C7B93" w:rsidR="000A4A47" w:rsidRDefault="00000000">
      <w:pPr>
        <w:pStyle w:val="Bibliography"/>
        <w:ind w:left="720" w:hanging="720"/>
      </w:pPr>
      <w:r>
        <w:t xml:space="preserve">Akiba, T., Sano, S., Yanase, T., Ohta, T., &amp; Koyama, M. (2019). </w:t>
      </w:r>
      <w:r w:rsidRPr="002D5503">
        <w:rPr>
          <w:lang w:val="en-US"/>
        </w:rPr>
        <w:t xml:space="preserve">Optuna: A next-generation hyperparameter optimization framework. </w:t>
      </w:r>
      <w:r w:rsidRPr="002D5503">
        <w:rPr>
          <w:i/>
          <w:iCs/>
          <w:lang w:val="en-US"/>
        </w:rPr>
        <w:t>Proceedings of the 25th ACM SIGKDD International Conference on Knowledge Discovery &amp; Data Mining</w:t>
      </w:r>
      <w:r w:rsidRPr="002D5503">
        <w:rPr>
          <w:lang w:val="en-US"/>
        </w:rPr>
        <w:t xml:space="preserve">, 2623-2631. </w:t>
      </w:r>
      <w:hyperlink r:id="rId159" w:history="1">
        <w:r w:rsidR="000A4A47">
          <w:rPr>
            <w:rStyle w:val="Hyperlink"/>
          </w:rPr>
          <w:t>https://doi.org/10.1145/3292500.3330701</w:t>
        </w:r>
      </w:hyperlink>
    </w:p>
    <w:p w14:paraId="747776AC" w14:textId="00A38B68" w:rsidR="000A4A47" w:rsidRPr="002D5503" w:rsidRDefault="00000000">
      <w:pPr>
        <w:pStyle w:val="Bibliography"/>
        <w:ind w:left="720" w:hanging="720"/>
        <w:rPr>
          <w:lang w:val="en-US"/>
        </w:rPr>
      </w:pPr>
      <w:r>
        <w:t xml:space="preserve">Baek, Y., Lee, B., Han, D., Yun, S., &amp; Lee, H. (2019). </w:t>
      </w:r>
      <w:r w:rsidRPr="002D5503">
        <w:rPr>
          <w:lang w:val="en-US"/>
        </w:rPr>
        <w:t xml:space="preserve">Character region awareness for text detection. </w:t>
      </w:r>
      <w:r w:rsidRPr="002D5503">
        <w:rPr>
          <w:i/>
          <w:iCs/>
          <w:lang w:val="en-US"/>
        </w:rPr>
        <w:t>Proceedings of the IEEE/CVF Conference on Computer Vision and Pattern Recognition</w:t>
      </w:r>
      <w:r w:rsidRPr="002D5503">
        <w:rPr>
          <w:lang w:val="en-US"/>
        </w:rPr>
        <w:t xml:space="preserve">, 9365-9374. </w:t>
      </w:r>
      <w:hyperlink r:id="rId160" w:history="1">
        <w:r w:rsidR="000A4A47" w:rsidRPr="002D5503">
          <w:rPr>
            <w:rStyle w:val="Hyperlink"/>
            <w:lang w:val="en-US"/>
          </w:rPr>
          <w:t>https://doi.org/10.1109/CVPR.2019.00959</w:t>
        </w:r>
      </w:hyperlink>
    </w:p>
    <w:p w14:paraId="2610951A" w14:textId="1B375245" w:rsidR="000A4A47" w:rsidRPr="002D5503" w:rsidRDefault="00000000">
      <w:pPr>
        <w:pStyle w:val="Bibliography"/>
        <w:ind w:left="720" w:hanging="720"/>
        <w:rPr>
          <w:lang w:val="en-US"/>
        </w:rPr>
      </w:pPr>
      <w:r w:rsidRPr="002D5503">
        <w:rPr>
          <w:lang w:val="en-US"/>
        </w:rPr>
        <w:t xml:space="preserve">Bergstra, J., &amp; Bengio, Y. (2012). Random search for hyper-parameter optimization. </w:t>
      </w:r>
      <w:r w:rsidRPr="002D5503">
        <w:rPr>
          <w:i/>
          <w:iCs/>
          <w:lang w:val="en-US"/>
        </w:rPr>
        <w:t>Journal of Machine Learning Research</w:t>
      </w:r>
      <w:r w:rsidRPr="002D5503">
        <w:rPr>
          <w:lang w:val="en-US"/>
        </w:rPr>
        <w:t xml:space="preserve">, 13(1), 281-305. </w:t>
      </w:r>
      <w:hyperlink r:id="rId161" w:history="1">
        <w:r w:rsidR="000A4A47" w:rsidRPr="002D5503">
          <w:rPr>
            <w:rStyle w:val="Hyperlink"/>
            <w:lang w:val="en-US"/>
          </w:rPr>
          <w:t>https://jmlr.org/papers/v13/bergstra12a.html</w:t>
        </w:r>
      </w:hyperlink>
    </w:p>
    <w:p w14:paraId="6534E095" w14:textId="46C282E2" w:rsidR="000A4A47" w:rsidRPr="002D5503" w:rsidRDefault="00000000">
      <w:pPr>
        <w:pStyle w:val="Bibliography"/>
        <w:ind w:left="720" w:hanging="720"/>
        <w:rPr>
          <w:lang w:val="en-US"/>
        </w:rPr>
      </w:pPr>
      <w:r w:rsidRPr="002D5503">
        <w:rPr>
          <w:lang w:val="en-US"/>
        </w:rPr>
        <w:t xml:space="preserve">Bergstra, J., Bardenet, R., Bengio, Y., &amp; Kégl, B. (2011). Algorithms for hyper-parameter optimization. </w:t>
      </w:r>
      <w:r w:rsidRPr="002D5503">
        <w:rPr>
          <w:i/>
          <w:iCs/>
          <w:lang w:val="en-US"/>
        </w:rPr>
        <w:t>Advances in Neural Information Processing Systems</w:t>
      </w:r>
      <w:r w:rsidRPr="002D5503">
        <w:rPr>
          <w:lang w:val="en-US"/>
        </w:rPr>
        <w:t xml:space="preserve">, 24, 2546-2554. </w:t>
      </w:r>
      <w:hyperlink r:id="rId162" w:history="1">
        <w:r w:rsidR="000A4A47" w:rsidRPr="002D5503">
          <w:rPr>
            <w:rStyle w:val="Hyperlink"/>
            <w:lang w:val="en-US"/>
          </w:rPr>
          <w:t>https://papers.nips.cc/paper/2011/hash/86e8f7ab32cfd12577bc2619bc635690-Abstract.html</w:t>
        </w:r>
      </w:hyperlink>
    </w:p>
    <w:p w14:paraId="3898A1AD" w14:textId="77777777" w:rsidR="000A4A47" w:rsidRPr="002D5503" w:rsidRDefault="00000000">
      <w:pPr>
        <w:pStyle w:val="Bibliography"/>
        <w:ind w:left="720" w:hanging="720"/>
        <w:rPr>
          <w:lang w:val="en-US"/>
        </w:rPr>
      </w:pPr>
      <w:r w:rsidRPr="002D5503">
        <w:rPr>
          <w:lang w:val="en-US"/>
        </w:rPr>
        <w:t xml:space="preserve">Cohen, J. (1988). </w:t>
      </w:r>
      <w:r w:rsidRPr="002D5503">
        <w:rPr>
          <w:i/>
          <w:iCs/>
          <w:lang w:val="en-US"/>
        </w:rPr>
        <w:t>Statistical power analysis for the behavioral sciences</w:t>
      </w:r>
      <w:r w:rsidRPr="002D5503">
        <w:rPr>
          <w:lang w:val="en-US"/>
        </w:rPr>
        <w:t xml:space="preserve"> (2nd ed.). Lawrence Erlbaum Associates.</w:t>
      </w:r>
    </w:p>
    <w:p w14:paraId="527F32C1" w14:textId="77777777" w:rsidR="000A4A47" w:rsidRPr="002D5503" w:rsidRDefault="00000000">
      <w:pPr>
        <w:pStyle w:val="Bibliography"/>
        <w:ind w:left="720" w:hanging="720"/>
        <w:rPr>
          <w:lang w:val="en-US"/>
        </w:rPr>
      </w:pPr>
      <w:r w:rsidRPr="002D5503">
        <w:rPr>
          <w:lang w:val="en-US"/>
        </w:rPr>
        <w:t xml:space="preserve">Doran, G. T. (1981). There's a S.M.A.R.T. way to write management's goals and objectives. </w:t>
      </w:r>
      <w:r w:rsidRPr="002D5503">
        <w:rPr>
          <w:i/>
          <w:iCs/>
          <w:lang w:val="en-US"/>
        </w:rPr>
        <w:t>Management Review</w:t>
      </w:r>
      <w:r w:rsidRPr="002D5503">
        <w:rPr>
          <w:lang w:val="en-US"/>
        </w:rPr>
        <w:t>, 70(11), 35-36.</w:t>
      </w:r>
    </w:p>
    <w:p w14:paraId="74CAE5D6" w14:textId="0E85E90A" w:rsidR="000A4A47" w:rsidRPr="002D5503" w:rsidRDefault="00000000">
      <w:pPr>
        <w:pStyle w:val="Bibliography"/>
        <w:ind w:left="720" w:hanging="720"/>
        <w:rPr>
          <w:lang w:val="en-US"/>
        </w:rPr>
      </w:pPr>
      <w:r w:rsidRPr="002D5503">
        <w:rPr>
          <w:lang w:val="en-US"/>
        </w:rPr>
        <w:t xml:space="preserve">Du, Y., Li, C., Guo, R., Yin, X., Liu, W., Zhou, J., Bai, Y., Yu, Z., Yang, Y., Dang, Q., &amp; Wang, H. (2020). PP-OCR: A practical ultra lightweight OCR system. </w:t>
      </w:r>
      <w:r w:rsidRPr="002D5503">
        <w:rPr>
          <w:i/>
          <w:iCs/>
          <w:lang w:val="en-US"/>
        </w:rPr>
        <w:t>arXiv</w:t>
      </w:r>
      <w:r w:rsidRPr="002D5503">
        <w:rPr>
          <w:lang w:val="en-US"/>
        </w:rPr>
        <w:t xml:space="preserve">. </w:t>
      </w:r>
      <w:hyperlink r:id="rId163" w:history="1">
        <w:r w:rsidR="000A4A47" w:rsidRPr="002D5503">
          <w:rPr>
            <w:rStyle w:val="Hyperlink"/>
            <w:lang w:val="en-US"/>
          </w:rPr>
          <w:t>https://arxiv.org/abs/2009.09941</w:t>
        </w:r>
      </w:hyperlink>
    </w:p>
    <w:p w14:paraId="26E026C6" w14:textId="25D7BD24" w:rsidR="000A4A47" w:rsidRPr="002D5503" w:rsidRDefault="00000000">
      <w:pPr>
        <w:pStyle w:val="Bibliography"/>
        <w:ind w:left="720" w:hanging="720"/>
        <w:rPr>
          <w:lang w:val="en-US"/>
        </w:rPr>
      </w:pPr>
      <w:r w:rsidRPr="002D5503">
        <w:rPr>
          <w:lang w:val="en-US"/>
        </w:rPr>
        <w:t xml:space="preserve">Du, Y., Li, C., Guo, R., Cui, C., Liu, W., Zhou, J., Lu, B., Yang, Y., Liu, Q., Hu, X., Yu, D., &amp; Wang, H. (2023). PP-OCRv4: Mobile scene text detection and recognition. </w:t>
      </w:r>
      <w:r w:rsidRPr="002D5503">
        <w:rPr>
          <w:i/>
          <w:iCs/>
          <w:lang w:val="en-US"/>
        </w:rPr>
        <w:t>arXiv</w:t>
      </w:r>
      <w:r w:rsidRPr="002D5503">
        <w:rPr>
          <w:lang w:val="en-US"/>
        </w:rPr>
        <w:t xml:space="preserve">. </w:t>
      </w:r>
      <w:hyperlink r:id="rId164" w:history="1">
        <w:r w:rsidR="000A4A47" w:rsidRPr="002D5503">
          <w:rPr>
            <w:rStyle w:val="Hyperlink"/>
            <w:lang w:val="en-US"/>
          </w:rPr>
          <w:t>https://arxiv.org/abs/2310.05930</w:t>
        </w:r>
      </w:hyperlink>
    </w:p>
    <w:p w14:paraId="003C404B" w14:textId="208D321F" w:rsidR="000A4A47" w:rsidRPr="002D5503" w:rsidRDefault="00000000">
      <w:pPr>
        <w:pStyle w:val="Bibliography"/>
        <w:ind w:left="720" w:hanging="720"/>
        <w:rPr>
          <w:lang w:val="en-US"/>
        </w:rPr>
      </w:pPr>
      <w:r w:rsidRPr="002D5503">
        <w:rPr>
          <w:lang w:val="en-US"/>
        </w:rPr>
        <w:t xml:space="preserve">Feurer, M., &amp; Hutter, F. (2019). Hyperparameter optimization. In F. Hutter, L. Kotthoff, &amp; J. Vanschoren (Eds.), </w:t>
      </w:r>
      <w:r w:rsidRPr="002D5503">
        <w:rPr>
          <w:i/>
          <w:iCs/>
          <w:lang w:val="en-US"/>
        </w:rPr>
        <w:t>Automated machine learning: Methods, systems, challenges</w:t>
      </w:r>
      <w:r w:rsidRPr="002D5503">
        <w:rPr>
          <w:lang w:val="en-US"/>
        </w:rPr>
        <w:t xml:space="preserve"> (pp. 3-33). Springer. </w:t>
      </w:r>
      <w:hyperlink r:id="rId165" w:history="1">
        <w:r w:rsidR="000A4A47" w:rsidRPr="002D5503">
          <w:rPr>
            <w:rStyle w:val="Hyperlink"/>
            <w:lang w:val="en-US"/>
          </w:rPr>
          <w:t>https://doi.org/10.1007/978-3-030-05318-5_1</w:t>
        </w:r>
      </w:hyperlink>
    </w:p>
    <w:p w14:paraId="227B1FDD" w14:textId="2176F9DD" w:rsidR="000A4A47" w:rsidRPr="002D5503" w:rsidRDefault="00000000">
      <w:pPr>
        <w:pStyle w:val="Bibliography"/>
        <w:ind w:left="720" w:hanging="720"/>
        <w:rPr>
          <w:lang w:val="en-US"/>
        </w:rPr>
      </w:pPr>
      <w:r w:rsidRPr="002D5503">
        <w:rPr>
          <w:lang w:val="en-US"/>
        </w:rPr>
        <w:lastRenderedPageBreak/>
        <w:t xml:space="preserve">He, P., Huang, W., Qiao, Y., Loy, C. C., &amp; Tang, X. (2016). Reading scene text in deep convolutional sequences. </w:t>
      </w:r>
      <w:r w:rsidRPr="002D5503">
        <w:rPr>
          <w:i/>
          <w:iCs/>
          <w:lang w:val="en-US"/>
        </w:rPr>
        <w:t>Proceedings of the AAAI Conference on Artificial Intelligence</w:t>
      </w:r>
      <w:r w:rsidRPr="002D5503">
        <w:rPr>
          <w:lang w:val="en-US"/>
        </w:rPr>
        <w:t xml:space="preserve">, 30(1), 3501-3508. </w:t>
      </w:r>
      <w:hyperlink r:id="rId166" w:history="1">
        <w:r w:rsidR="000A4A47" w:rsidRPr="002D5503">
          <w:rPr>
            <w:rStyle w:val="Hyperlink"/>
            <w:lang w:val="en-US"/>
          </w:rPr>
          <w:t>https://doi.org/10.1609/aaai.v30i1.10291</w:t>
        </w:r>
      </w:hyperlink>
    </w:p>
    <w:p w14:paraId="688237FA" w14:textId="2F12CA79" w:rsidR="000A4A47" w:rsidRPr="002D5503" w:rsidRDefault="00000000">
      <w:pPr>
        <w:pStyle w:val="Bibliography"/>
        <w:ind w:left="720" w:hanging="720"/>
        <w:rPr>
          <w:lang w:val="en-US"/>
        </w:rPr>
      </w:pPr>
      <w:r w:rsidRPr="002D5503">
        <w:rPr>
          <w:lang w:val="en-US"/>
        </w:rPr>
        <w:t xml:space="preserve">JaidedAI. (2020). </w:t>
      </w:r>
      <w:r w:rsidRPr="002D5503">
        <w:rPr>
          <w:i/>
          <w:iCs/>
          <w:lang w:val="en-US"/>
        </w:rPr>
        <w:t>EasyOCR: Ready-to-use OCR with 80+ supported languages</w:t>
      </w:r>
      <w:r w:rsidRPr="002D5503">
        <w:rPr>
          <w:lang w:val="en-US"/>
        </w:rPr>
        <w:t xml:space="preserve"> [Computer software]. GitHub. </w:t>
      </w:r>
      <w:hyperlink r:id="rId167" w:history="1">
        <w:r w:rsidR="000A4A47" w:rsidRPr="002D5503">
          <w:rPr>
            <w:rStyle w:val="Hyperlink"/>
            <w:lang w:val="en-US"/>
          </w:rPr>
          <w:t>https://github.com/JaidedAI/EasyOCR</w:t>
        </w:r>
      </w:hyperlink>
    </w:p>
    <w:p w14:paraId="66AA601D" w14:textId="18213D56" w:rsidR="000A4A47" w:rsidRPr="002D5503" w:rsidRDefault="00000000">
      <w:pPr>
        <w:pStyle w:val="Bibliography"/>
        <w:ind w:left="720" w:hanging="720"/>
        <w:rPr>
          <w:lang w:val="en-US"/>
        </w:rPr>
      </w:pPr>
      <w:r w:rsidRPr="002D5503">
        <w:rPr>
          <w:lang w:val="en-US"/>
        </w:rPr>
        <w:t xml:space="preserve">Liang, J., Doermann, D., &amp; Li, H. (2005). Camera-based analysis of text and documents: A survey. </w:t>
      </w:r>
      <w:r w:rsidRPr="002D5503">
        <w:rPr>
          <w:i/>
          <w:iCs/>
          <w:lang w:val="en-US"/>
        </w:rPr>
        <w:t>International Journal of Document Analysis and Recognition</w:t>
      </w:r>
      <w:r w:rsidRPr="002D5503">
        <w:rPr>
          <w:lang w:val="en-US"/>
        </w:rPr>
        <w:t xml:space="preserve">, 7(2), 84-104. </w:t>
      </w:r>
      <w:hyperlink r:id="rId168" w:history="1">
        <w:r w:rsidR="000A4A47" w:rsidRPr="002D5503">
          <w:rPr>
            <w:rStyle w:val="Hyperlink"/>
            <w:lang w:val="en-US"/>
          </w:rPr>
          <w:t>https://doi.org/10.1007/s10032-004-0138-z</w:t>
        </w:r>
      </w:hyperlink>
    </w:p>
    <w:p w14:paraId="313620C3" w14:textId="431E165F" w:rsidR="000A4A47" w:rsidRPr="002D5503" w:rsidRDefault="00000000">
      <w:pPr>
        <w:pStyle w:val="Bibliography"/>
        <w:ind w:left="720" w:hanging="720"/>
        <w:rPr>
          <w:lang w:val="en-US"/>
        </w:rPr>
      </w:pPr>
      <w:r w:rsidRPr="002D5503">
        <w:rPr>
          <w:lang w:val="en-US"/>
        </w:rPr>
        <w:t xml:space="preserve">Liao, M., Wan, Z., Yao, C., Chen, K., &amp; Bai, X. (2020). Real-time scene text detection with differentiable binarization. </w:t>
      </w:r>
      <w:r w:rsidRPr="002D5503">
        <w:rPr>
          <w:i/>
          <w:iCs/>
          <w:lang w:val="en-US"/>
        </w:rPr>
        <w:t>Proceedings of the AAAI Conference on Artificial Intelligence</w:t>
      </w:r>
      <w:r w:rsidRPr="002D5503">
        <w:rPr>
          <w:lang w:val="en-US"/>
        </w:rPr>
        <w:t xml:space="preserve">, 34(07), 11474-11481. </w:t>
      </w:r>
      <w:hyperlink r:id="rId169" w:history="1">
        <w:r w:rsidR="000A4A47" w:rsidRPr="002D5503">
          <w:rPr>
            <w:rStyle w:val="Hyperlink"/>
            <w:lang w:val="en-US"/>
          </w:rPr>
          <w:t>https://doi.org/10.1609/aaai.v34i07.6812</w:t>
        </w:r>
      </w:hyperlink>
    </w:p>
    <w:p w14:paraId="0493A5B8" w14:textId="4D09C73F" w:rsidR="000A4A47" w:rsidRPr="002D5503" w:rsidRDefault="00000000">
      <w:pPr>
        <w:pStyle w:val="Bibliography"/>
        <w:ind w:left="720" w:hanging="720"/>
        <w:rPr>
          <w:lang w:val="en-US"/>
        </w:rPr>
      </w:pPr>
      <w:r>
        <w:t xml:space="preserve">Liaw, R., Liang, E., Nishihara, R., Moritz, P., Gonzalez, J. E., &amp; Stoica, I. (2018). </w:t>
      </w:r>
      <w:r w:rsidRPr="002D5503">
        <w:rPr>
          <w:lang w:val="en-US"/>
        </w:rPr>
        <w:t xml:space="preserve">Tune: A research platform for distributed model selection and training. </w:t>
      </w:r>
      <w:r w:rsidRPr="002D5503">
        <w:rPr>
          <w:i/>
          <w:iCs/>
          <w:lang w:val="en-US"/>
        </w:rPr>
        <w:t>arXiv</w:t>
      </w:r>
      <w:r w:rsidRPr="002D5503">
        <w:rPr>
          <w:lang w:val="en-US"/>
        </w:rPr>
        <w:t xml:space="preserve">. </w:t>
      </w:r>
      <w:hyperlink r:id="rId170" w:history="1">
        <w:r w:rsidR="000A4A47" w:rsidRPr="002D5503">
          <w:rPr>
            <w:rStyle w:val="Hyperlink"/>
            <w:lang w:val="en-US"/>
          </w:rPr>
          <w:t>https://arxiv.org/abs/1807.05118</w:t>
        </w:r>
      </w:hyperlink>
    </w:p>
    <w:p w14:paraId="2F494542" w14:textId="6D65E2CB" w:rsidR="000A4A47" w:rsidRPr="002D5503" w:rsidRDefault="00000000">
      <w:pPr>
        <w:pStyle w:val="Bibliography"/>
        <w:ind w:left="720" w:hanging="720"/>
        <w:rPr>
          <w:lang w:val="en-US"/>
        </w:rPr>
      </w:pPr>
      <w:r w:rsidRPr="002D5503">
        <w:rPr>
          <w:lang w:val="en-US"/>
        </w:rPr>
        <w:t xml:space="preserve">Mindee. (2021). </w:t>
      </w:r>
      <w:r w:rsidRPr="002D5503">
        <w:rPr>
          <w:i/>
          <w:iCs/>
          <w:lang w:val="en-US"/>
        </w:rPr>
        <w:t>DocTR: Document text recognition</w:t>
      </w:r>
      <w:r w:rsidRPr="002D5503">
        <w:rPr>
          <w:lang w:val="en-US"/>
        </w:rPr>
        <w:t xml:space="preserve"> [Computer software]. GitHub. </w:t>
      </w:r>
      <w:hyperlink r:id="rId171" w:history="1">
        <w:r w:rsidR="000A4A47" w:rsidRPr="002D5503">
          <w:rPr>
            <w:rStyle w:val="Hyperlink"/>
            <w:lang w:val="en-US"/>
          </w:rPr>
          <w:t>https://github.com/mindee/doctr</w:t>
        </w:r>
      </w:hyperlink>
    </w:p>
    <w:p w14:paraId="28F2BE68" w14:textId="25305E5B" w:rsidR="000A4A47" w:rsidRPr="002D5503" w:rsidRDefault="00000000">
      <w:pPr>
        <w:pStyle w:val="Bibliography"/>
        <w:ind w:left="720" w:hanging="720"/>
        <w:rPr>
          <w:lang w:val="en-US"/>
        </w:rPr>
      </w:pPr>
      <w:r w:rsidRPr="002D5503">
        <w:rPr>
          <w:lang w:val="en-US"/>
        </w:rPr>
        <w:t xml:space="preserve">Moritz, P., Nishihara, R., Wang, S., Tumanov, A., Liaw, R., Liang, E., Elibol, M., Yang, Z., Paul, W., Jordan, M. I., &amp; Stoica, I. (2018). Ray: A distributed framework for emerging AI applications. </w:t>
      </w:r>
      <w:r w:rsidRPr="002D5503">
        <w:rPr>
          <w:i/>
          <w:iCs/>
          <w:lang w:val="en-US"/>
        </w:rPr>
        <w:t>13th USENIX Symposium on Operating Systems Design and Implementation (OSDI 18)</w:t>
      </w:r>
      <w:r w:rsidRPr="002D5503">
        <w:rPr>
          <w:lang w:val="en-US"/>
        </w:rPr>
        <w:t xml:space="preserve">, 561-577. </w:t>
      </w:r>
      <w:hyperlink r:id="rId172" w:history="1">
        <w:r w:rsidR="000A4A47" w:rsidRPr="002D5503">
          <w:rPr>
            <w:rStyle w:val="Hyperlink"/>
            <w:lang w:val="en-US"/>
          </w:rPr>
          <w:t>https://www.usenix.org/conference/osdi18/presentation/moritz</w:t>
        </w:r>
      </w:hyperlink>
    </w:p>
    <w:p w14:paraId="037F75ED" w14:textId="6A17FFEF" w:rsidR="000A4A47" w:rsidRPr="002D5503" w:rsidRDefault="00000000">
      <w:pPr>
        <w:pStyle w:val="Bibliography"/>
        <w:ind w:left="720" w:hanging="720"/>
        <w:rPr>
          <w:lang w:val="en-US"/>
        </w:rPr>
      </w:pPr>
      <w:r w:rsidRPr="002D5503">
        <w:rPr>
          <w:lang w:val="en-US"/>
        </w:rPr>
        <w:t xml:space="preserve">Morris, A. C., Maier, V., &amp; Green, P. D. (2004). From WER and RIL to MER and WIL: Improved evaluation measures for connected speech recognition. </w:t>
      </w:r>
      <w:r w:rsidRPr="002D5503">
        <w:rPr>
          <w:i/>
          <w:iCs/>
          <w:lang w:val="en-US"/>
        </w:rPr>
        <w:t>Eighth International Conference on Spoken Language Processing</w:t>
      </w:r>
      <w:r w:rsidRPr="002D5503">
        <w:rPr>
          <w:lang w:val="en-US"/>
        </w:rPr>
        <w:t xml:space="preserve">. </w:t>
      </w:r>
      <w:hyperlink r:id="rId173" w:history="1">
        <w:r w:rsidR="000A4A47" w:rsidRPr="002D5503">
          <w:rPr>
            <w:rStyle w:val="Hyperlink"/>
            <w:lang w:val="en-US"/>
          </w:rPr>
          <w:t>https://doi.org/10.21437/Interspeech.2004-668</w:t>
        </w:r>
      </w:hyperlink>
    </w:p>
    <w:p w14:paraId="4BDBA5EA" w14:textId="7EF88D13" w:rsidR="000A4A47" w:rsidRPr="002D5503" w:rsidRDefault="00000000">
      <w:pPr>
        <w:pStyle w:val="Bibliography"/>
        <w:ind w:left="720" w:hanging="720"/>
        <w:rPr>
          <w:lang w:val="en-US"/>
        </w:rPr>
      </w:pPr>
      <w:r w:rsidRPr="002D5503">
        <w:rPr>
          <w:lang w:val="en-US"/>
        </w:rPr>
        <w:t xml:space="preserve">PaddlePaddle. (2024). </w:t>
      </w:r>
      <w:r w:rsidRPr="002D5503">
        <w:rPr>
          <w:i/>
          <w:iCs/>
          <w:lang w:val="en-US"/>
        </w:rPr>
        <w:t>PaddleOCR: Awesome multilingual OCR toolkits based on PaddlePaddle</w:t>
      </w:r>
      <w:r w:rsidRPr="002D5503">
        <w:rPr>
          <w:lang w:val="en-US"/>
        </w:rPr>
        <w:t xml:space="preserve"> [Computer software]. GitHub. </w:t>
      </w:r>
      <w:hyperlink r:id="rId174" w:history="1">
        <w:r w:rsidR="000A4A47" w:rsidRPr="002D5503">
          <w:rPr>
            <w:rStyle w:val="Hyperlink"/>
            <w:lang w:val="en-US"/>
          </w:rPr>
          <w:t>https://github.com/PaddlePaddle/PaddleOCR</w:t>
        </w:r>
      </w:hyperlink>
    </w:p>
    <w:p w14:paraId="4478F147" w14:textId="2E59A6C8" w:rsidR="000A4A47" w:rsidRPr="002D5503" w:rsidRDefault="00000000">
      <w:pPr>
        <w:pStyle w:val="Bibliography"/>
        <w:ind w:left="720" w:hanging="720"/>
        <w:rPr>
          <w:lang w:val="en-US"/>
        </w:rPr>
      </w:pPr>
      <w:r w:rsidRPr="002D5503">
        <w:rPr>
          <w:lang w:val="en-US"/>
        </w:rPr>
        <w:lastRenderedPageBreak/>
        <w:t xml:space="preserve">Pearson, K. (1895). Notes on regression and inheritance in the case of two parents. </w:t>
      </w:r>
      <w:r w:rsidRPr="002D5503">
        <w:rPr>
          <w:i/>
          <w:iCs/>
          <w:lang w:val="en-US"/>
        </w:rPr>
        <w:t>Proceedings of the Royal Society of London</w:t>
      </w:r>
      <w:r w:rsidRPr="002D5503">
        <w:rPr>
          <w:lang w:val="en-US"/>
        </w:rPr>
        <w:t xml:space="preserve">, 58, 240-242. </w:t>
      </w:r>
      <w:hyperlink r:id="rId175" w:history="1">
        <w:r w:rsidR="000A4A47" w:rsidRPr="002D5503">
          <w:rPr>
            <w:rStyle w:val="Hyperlink"/>
            <w:lang w:val="en-US"/>
          </w:rPr>
          <w:t>https://doi.org/10.1098/rspl.1895.0041</w:t>
        </w:r>
      </w:hyperlink>
    </w:p>
    <w:p w14:paraId="6ECD0084" w14:textId="4010F93C" w:rsidR="000A4A47" w:rsidRPr="002D5503" w:rsidRDefault="00000000">
      <w:pPr>
        <w:pStyle w:val="Bibliography"/>
        <w:ind w:left="720" w:hanging="720"/>
        <w:rPr>
          <w:lang w:val="en-US"/>
        </w:rPr>
      </w:pPr>
      <w:r w:rsidRPr="002D5503">
        <w:rPr>
          <w:lang w:val="en-US"/>
        </w:rPr>
        <w:t xml:space="preserve">PyMuPDF. (2024). </w:t>
      </w:r>
      <w:r w:rsidRPr="002D5503">
        <w:rPr>
          <w:i/>
          <w:iCs/>
          <w:lang w:val="en-US"/>
        </w:rPr>
        <w:t>PyMuPDF documentation</w:t>
      </w:r>
      <w:r w:rsidRPr="002D5503">
        <w:rPr>
          <w:lang w:val="en-US"/>
        </w:rPr>
        <w:t xml:space="preserve">. </w:t>
      </w:r>
      <w:hyperlink r:id="rId176" w:history="1">
        <w:r w:rsidR="000A4A47" w:rsidRPr="002D5503">
          <w:rPr>
            <w:rStyle w:val="Hyperlink"/>
            <w:lang w:val="en-US"/>
          </w:rPr>
          <w:t>https://pymupdf.readthedocs.io/</w:t>
        </w:r>
      </w:hyperlink>
    </w:p>
    <w:p w14:paraId="4999ABFB" w14:textId="4CADF4CF" w:rsidR="000A4A47" w:rsidRPr="002D5503" w:rsidRDefault="00000000">
      <w:pPr>
        <w:pStyle w:val="Bibliography"/>
        <w:ind w:left="720" w:hanging="720"/>
        <w:rPr>
          <w:lang w:val="en-US"/>
        </w:rPr>
      </w:pPr>
      <w:r w:rsidRPr="002D5503">
        <w:rPr>
          <w:lang w:val="en-US"/>
        </w:rPr>
        <w:t xml:space="preserve">Shi, B., Bai, X., &amp; Yao, C. (2016). An end-to-end trainable neural network for image-based sequence recognition and its application to scene text recognition. </w:t>
      </w:r>
      <w:r w:rsidRPr="002D5503">
        <w:rPr>
          <w:i/>
          <w:iCs/>
          <w:lang w:val="en-US"/>
        </w:rPr>
        <w:t>IEEE Transactions on Pattern Analysis and Machine Intelligence</w:t>
      </w:r>
      <w:r w:rsidRPr="002D5503">
        <w:rPr>
          <w:lang w:val="en-US"/>
        </w:rPr>
        <w:t xml:space="preserve">, 39(11), 2298-2304. </w:t>
      </w:r>
      <w:hyperlink r:id="rId177" w:history="1">
        <w:r w:rsidR="000A4A47" w:rsidRPr="002D5503">
          <w:rPr>
            <w:rStyle w:val="Hyperlink"/>
            <w:lang w:val="en-US"/>
          </w:rPr>
          <w:t>https://doi.org/10.1109/TPAMI.2016.2646371</w:t>
        </w:r>
      </w:hyperlink>
    </w:p>
    <w:p w14:paraId="2767A8E8" w14:textId="2A77CC51" w:rsidR="000A4A47" w:rsidRPr="002D5503" w:rsidRDefault="00000000">
      <w:pPr>
        <w:pStyle w:val="Bibliography"/>
        <w:ind w:left="720" w:hanging="720"/>
        <w:rPr>
          <w:lang w:val="en-US"/>
        </w:rPr>
      </w:pPr>
      <w:r w:rsidRPr="002D5503">
        <w:rPr>
          <w:lang w:val="en-US"/>
        </w:rPr>
        <w:t xml:space="preserve">Smith, R. (2007). An overview of the Tesseract OCR engine. </w:t>
      </w:r>
      <w:r w:rsidRPr="002D5503">
        <w:rPr>
          <w:i/>
          <w:iCs/>
          <w:lang w:val="en-US"/>
        </w:rPr>
        <w:t>Ninth International Conference on Document Analysis and Recognition (ICDAR 2007)</w:t>
      </w:r>
      <w:r w:rsidRPr="002D5503">
        <w:rPr>
          <w:lang w:val="en-US"/>
        </w:rPr>
        <w:t xml:space="preserve">, 2, 629-633. </w:t>
      </w:r>
      <w:hyperlink r:id="rId178" w:history="1">
        <w:r w:rsidR="000A4A47" w:rsidRPr="002D5503">
          <w:rPr>
            <w:rStyle w:val="Hyperlink"/>
            <w:lang w:val="en-US"/>
          </w:rPr>
          <w:t>https://doi.org/10.1109/ICDAR.2007.4376991</w:t>
        </w:r>
      </w:hyperlink>
    </w:p>
    <w:p w14:paraId="4EC79543" w14:textId="2278E483" w:rsidR="000A4A47" w:rsidRPr="002D5503" w:rsidRDefault="00000000">
      <w:pPr>
        <w:pStyle w:val="Bibliography"/>
        <w:ind w:left="720" w:hanging="720"/>
        <w:rPr>
          <w:lang w:val="en-US"/>
        </w:rPr>
      </w:pPr>
      <w:r w:rsidRPr="002D5503">
        <w:rPr>
          <w:lang w:val="en-US"/>
        </w:rPr>
        <w:t xml:space="preserve">Zhou, X., Yao, C., Wen, H., Wang, Y., Zhou, S., He, W., &amp; Liang, J. (2017). EAST: An efficient and accurate scene text detector. </w:t>
      </w:r>
      <w:r w:rsidRPr="002D5503">
        <w:rPr>
          <w:i/>
          <w:iCs/>
          <w:lang w:val="en-US"/>
        </w:rPr>
        <w:t>Proceedings of the IEEE Conference on Computer Vision and Pattern Recognition</w:t>
      </w:r>
      <w:r w:rsidRPr="002D5503">
        <w:rPr>
          <w:lang w:val="en-US"/>
        </w:rPr>
        <w:t xml:space="preserve">, 5551-5560. </w:t>
      </w:r>
      <w:hyperlink r:id="rId179" w:history="1">
        <w:r w:rsidR="000A4A47" w:rsidRPr="002D5503">
          <w:rPr>
            <w:rStyle w:val="Hyperlink"/>
            <w:lang w:val="en-US"/>
          </w:rPr>
          <w:t>https://doi.org/10.1109/CVPR.2017.283</w:t>
        </w:r>
      </w:hyperlink>
    </w:p>
    <w:p w14:paraId="59B60208" w14:textId="640E36E0" w:rsidR="0088419A" w:rsidRPr="007F4960" w:rsidRDefault="00000000">
      <w:pPr>
        <w:pStyle w:val="Bibliography"/>
        <w:ind w:left="720" w:hanging="720"/>
        <w:rPr>
          <w:lang w:val="en-US"/>
        </w:rPr>
      </w:pPr>
      <w:r w:rsidRPr="002D5503">
        <w:rPr>
          <w:lang w:val="en-US"/>
        </w:rPr>
        <w:t xml:space="preserve">Zoph, B., &amp; Le, Q. V. (2017). Neural architecture search with reinforcement learning. </w:t>
      </w:r>
      <w:r w:rsidRPr="002D5503">
        <w:rPr>
          <w:i/>
          <w:iCs/>
          <w:lang w:val="en-US"/>
        </w:rPr>
        <w:t>International Conference on Learning Representations (ICLR)</w:t>
      </w:r>
      <w:r w:rsidRPr="002D5503">
        <w:rPr>
          <w:lang w:val="en-US"/>
        </w:rPr>
        <w:t xml:space="preserve">. </w:t>
      </w:r>
      <w:hyperlink r:id="rId180" w:history="1">
        <w:r w:rsidR="0088419A" w:rsidRPr="002D5503">
          <w:rPr>
            <w:rStyle w:val="Hyperlink"/>
            <w:lang w:val="en-US"/>
          </w:rPr>
          <w:t>https://arxiv.org/abs/1611.01578</w:t>
        </w:r>
      </w:hyperlink>
    </w:p>
    <w:p w14:paraId="105C1F79" w14:textId="77777777" w:rsidR="0088419A" w:rsidRPr="007F4960" w:rsidRDefault="0088419A">
      <w:pPr>
        <w:spacing w:before="0" w:after="0" w:line="240" w:lineRule="auto"/>
        <w:jc w:val="left"/>
        <w:rPr>
          <w:lang w:val="en-US"/>
        </w:rPr>
      </w:pPr>
      <w:r w:rsidRPr="007F4960">
        <w:rPr>
          <w:lang w:val="en-US"/>
        </w:rPr>
        <w:br w:type="page"/>
      </w:r>
    </w:p>
    <w:p w14:paraId="3678CCD1" w14:textId="77777777" w:rsidR="000A4A47" w:rsidRDefault="00000000">
      <w:pPr>
        <w:pStyle w:val="Anexo"/>
      </w:pPr>
      <w:bookmarkStart w:id="228" w:name="_Toc221133240"/>
      <w:r>
        <w:lastRenderedPageBreak/>
        <w:t>Código fuente y datos analizados</w:t>
      </w:r>
      <w:bookmarkEnd w:id="228"/>
    </w:p>
    <w:p w14:paraId="53563495" w14:textId="77777777" w:rsidR="000A4A47" w:rsidRDefault="00000000">
      <w:r>
        <w:t>Este anexo proporciona la información técnica necesaria para reproducir los experimentos descritos en este trabajo. Se incluyen las instrucciones de instalación, configuración de los servicios OCR dockerizados, ejecución de los scripts de optimización y acceso a los resultados experimentales.</w:t>
      </w:r>
    </w:p>
    <w:p w14:paraId="2D2C1CFC" w14:textId="77777777" w:rsidR="000A4A47" w:rsidRDefault="00000000">
      <w:pPr>
        <w:pStyle w:val="Heading2"/>
        <w:numPr>
          <w:ilvl w:val="0"/>
          <w:numId w:val="0"/>
        </w:numPr>
        <w:ind w:left="1000" w:hanging="432"/>
      </w:pPr>
      <w:bookmarkStart w:id="229" w:name="_Toc221133241"/>
      <w:r>
        <w:rPr>
          <w:caps w:val="0"/>
        </w:rPr>
        <w:t>A.1 Repositorio del Proyecto</w:t>
      </w:r>
      <w:bookmarkEnd w:id="229"/>
    </w:p>
    <w:p w14:paraId="1060B5C2" w14:textId="77777777" w:rsidR="000A4A47" w:rsidRDefault="00000000">
      <w:r>
        <w:t>Todo el código fuente y los datos utilizados en este trabajo están disponibles públicamente en el siguiente repositorio:</w:t>
      </w:r>
    </w:p>
    <w:p w14:paraId="69298E85" w14:textId="79BE129B" w:rsidR="000A4A47" w:rsidRDefault="00000000">
      <w:r>
        <w:rPr>
          <w:b/>
          <w:bCs/>
        </w:rPr>
        <w:t>URL del repositorio:</w:t>
      </w:r>
      <w:r>
        <w:t xml:space="preserve"> </w:t>
      </w:r>
      <w:hyperlink r:id="rId181" w:history="1">
        <w:r w:rsidR="000A4A47">
          <w:rPr>
            <w:rStyle w:val="Hyperlink"/>
          </w:rPr>
          <w:t>https://seryus.ddns.net/unir/MastersThesis</w:t>
        </w:r>
      </w:hyperlink>
    </w:p>
    <w:p w14:paraId="7A4D633F" w14:textId="77777777" w:rsidR="000A4A47" w:rsidRDefault="00000000">
      <w:r>
        <w:t>El repositorio incluye:</w:t>
      </w:r>
    </w:p>
    <w:p w14:paraId="05E56D6A" w14:textId="77777777" w:rsidR="000A4A47" w:rsidRDefault="00000000">
      <w:pPr>
        <w:pStyle w:val="ListParagraph"/>
        <w:ind w:hanging="360"/>
      </w:pPr>
      <w:r>
        <w:rPr>
          <w:rFonts w:ascii="Symbol" w:hAnsi="Symbol"/>
        </w:rPr>
        <w:t>·</w:t>
      </w:r>
      <w:r>
        <w:rPr>
          <w:sz w:val="14"/>
          <w:szCs w:val="14"/>
        </w:rPr>
        <w:t>     </w:t>
      </w:r>
      <w:r>
        <w:rPr>
          <w:b/>
          <w:bCs/>
        </w:rPr>
        <w:t>Servicios OCR dockerizados</w:t>
      </w:r>
      <w:r>
        <w:t>: PaddleOCR, DocTR, EasyOCR con soporte GPU</w:t>
      </w:r>
    </w:p>
    <w:p w14:paraId="4DA322FF" w14:textId="77777777" w:rsidR="000A4A47" w:rsidRDefault="00000000">
      <w:pPr>
        <w:pStyle w:val="ListParagraph"/>
        <w:ind w:hanging="360"/>
      </w:pPr>
      <w:r>
        <w:rPr>
          <w:rFonts w:ascii="Symbol" w:hAnsi="Symbol"/>
        </w:rPr>
        <w:t>·</w:t>
      </w:r>
      <w:r>
        <w:rPr>
          <w:sz w:val="14"/>
          <w:szCs w:val="14"/>
        </w:rPr>
        <w:t>     </w:t>
      </w:r>
      <w:r>
        <w:rPr>
          <w:b/>
          <w:bCs/>
        </w:rPr>
        <w:t>Scripts de evaluación</w:t>
      </w:r>
      <w:r>
        <w:t>: Herramientas para evaluar y comparar modelos OCR</w:t>
      </w:r>
    </w:p>
    <w:p w14:paraId="06825FEA" w14:textId="77777777" w:rsidR="000A4A47" w:rsidRDefault="00000000">
      <w:pPr>
        <w:pStyle w:val="ListParagraph"/>
        <w:ind w:hanging="360"/>
      </w:pPr>
      <w:r>
        <w:rPr>
          <w:rFonts w:ascii="Symbol" w:hAnsi="Symbol"/>
        </w:rPr>
        <w:t>·</w:t>
      </w:r>
      <w:r>
        <w:rPr>
          <w:sz w:val="14"/>
          <w:szCs w:val="14"/>
        </w:rPr>
        <w:t>     </w:t>
      </w:r>
      <w:r>
        <w:rPr>
          <w:b/>
          <w:bCs/>
        </w:rPr>
        <w:t>Scripts de ajuste</w:t>
      </w:r>
      <w:r>
        <w:t>: Ray Tune con Optuna para optimización de hiperparámetros</w:t>
      </w:r>
    </w:p>
    <w:p w14:paraId="52A64E3A" w14:textId="77777777" w:rsidR="000A4A47" w:rsidRDefault="00000000">
      <w:pPr>
        <w:pStyle w:val="ListParagraph"/>
        <w:ind w:hanging="360"/>
      </w:pPr>
      <w:r>
        <w:rPr>
          <w:rFonts w:ascii="Symbol" w:hAnsi="Symbol"/>
        </w:rPr>
        <w:t>·</w:t>
      </w:r>
      <w:r>
        <w:rPr>
          <w:sz w:val="14"/>
          <w:szCs w:val="14"/>
        </w:rPr>
        <w:t>     </w:t>
      </w:r>
      <w:r>
        <w:rPr>
          <w:b/>
          <w:bCs/>
        </w:rPr>
        <w:t>Dataset</w:t>
      </w:r>
      <w:r>
        <w:t>: Imágenes y textos de referencia utilizados</w:t>
      </w:r>
    </w:p>
    <w:p w14:paraId="5113E614" w14:textId="5AC3D3B0" w:rsidR="0088419A" w:rsidRDefault="00000000">
      <w:pPr>
        <w:pStyle w:val="ListParagraph"/>
        <w:ind w:hanging="360"/>
      </w:pPr>
      <w:r>
        <w:rPr>
          <w:rFonts w:ascii="Symbol" w:hAnsi="Symbol"/>
        </w:rPr>
        <w:t>·</w:t>
      </w:r>
      <w:r>
        <w:rPr>
          <w:sz w:val="14"/>
          <w:szCs w:val="14"/>
        </w:rPr>
        <w:t>     </w:t>
      </w:r>
      <w:r>
        <w:rPr>
          <w:b/>
          <w:bCs/>
        </w:rPr>
        <w:t>Resultados</w:t>
      </w:r>
      <w:r>
        <w:t>: Archivos CSV con los resultados de los 64 trials por servicio</w:t>
      </w:r>
    </w:p>
    <w:p w14:paraId="259CF994" w14:textId="77777777" w:rsidR="0088419A" w:rsidRDefault="0088419A">
      <w:pPr>
        <w:spacing w:before="0" w:after="0" w:line="240" w:lineRule="auto"/>
        <w:jc w:val="left"/>
      </w:pPr>
      <w:r>
        <w:br w:type="page"/>
      </w:r>
    </w:p>
    <w:p w14:paraId="036E7366" w14:textId="77777777" w:rsidR="000A4A47" w:rsidRDefault="00000000">
      <w:pPr>
        <w:pStyle w:val="Heading2"/>
        <w:numPr>
          <w:ilvl w:val="0"/>
          <w:numId w:val="0"/>
        </w:numPr>
        <w:ind w:left="1000" w:hanging="432"/>
      </w:pPr>
      <w:bookmarkStart w:id="230" w:name="_Toc221133242"/>
      <w:r>
        <w:rPr>
          <w:caps w:val="0"/>
        </w:rPr>
        <w:lastRenderedPageBreak/>
        <w:t>A.2 Estructura del Repositorio</w:t>
      </w:r>
      <w:bookmarkEnd w:id="230"/>
    </w:p>
    <w:bookmarkStart w:id="231" w:name="_Ref_FigA1"/>
    <w:bookmarkEnd w:id="231"/>
    <w:p w14:paraId="3F4DB345"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32" w:name="_Toc221133284"/>
      <w:r>
        <w:rPr>
          <w:rFonts w:ascii="Times New Roman" w:eastAsia="Calibri" w:hAnsi="Times New Roman"/>
        </w:rPr>
        <w:instrText>Figura A1. Estructura del repositorio MastersThesis</w:instrText>
      </w:r>
      <w:bookmarkEnd w:id="232"/>
      <w:r>
        <w:rPr>
          <w:rFonts w:ascii="Times New Roman" w:eastAsia="Calibri" w:hAnsi="Times New Roman"/>
        </w:rPr>
        <w:instrText xml:space="preserve">" \f c \l 1 </w:instrText>
      </w:r>
      <w:r>
        <w:rPr>
          <w:rFonts w:ascii="Times New Roman" w:eastAsia="Calibri" w:hAnsi="Times New Roman"/>
        </w:rPr>
        <w:fldChar w:fldCharType="end"/>
      </w:r>
    </w:p>
    <w:p w14:paraId="22E34625" w14:textId="77777777" w:rsidR="000A4A47" w:rsidRDefault="00000000">
      <w:pPr>
        <w:pStyle w:val="Caption"/>
        <w:jc w:val="center"/>
      </w:pPr>
      <w:r>
        <w:rPr>
          <w:sz w:val="24"/>
          <w:szCs w:val="24"/>
        </w:rPr>
        <w:t xml:space="preserve">Figura A1. </w:t>
      </w:r>
      <w:r>
        <w:rPr>
          <w:i/>
          <w:iCs/>
          <w:sz w:val="24"/>
          <w:szCs w:val="24"/>
        </w:rPr>
        <w:t>Estructura del repositorio MastersThesis</w:t>
      </w:r>
    </w:p>
    <w:p w14:paraId="0406B863" w14:textId="77777777" w:rsidR="000A4A47" w:rsidRDefault="00000000">
      <w:pPr>
        <w:jc w:val="center"/>
      </w:pPr>
      <w:r>
        <w:rPr>
          <w:noProof/>
        </w:rPr>
        <w:drawing>
          <wp:inline distT="0" distB="0" distL="0" distR="0" wp14:anchorId="7D18C1F7" wp14:editId="1BEB8BFA">
            <wp:extent cx="5387340" cy="4572000"/>
            <wp:effectExtent l="0" t="0" r="3810" b="0"/>
            <wp:docPr id="17" name="Picture 17" descr="Estructura del repositorio Masters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tructura del repositorio MastersThesis"/>
                    <pic:cNvPicPr>
                      <a:picLocks noChangeAspect="1" noChangeArrowheads="1"/>
                    </pic:cNvPicPr>
                  </pic:nvPicPr>
                  <pic:blipFill>
                    <a:blip r:link="rId182">
                      <a:extLst>
                        <a:ext uri="{28A0092B-C50C-407E-A947-70E740481C1C}">
                          <a14:useLocalDpi xmlns:a14="http://schemas.microsoft.com/office/drawing/2010/main" val="0"/>
                        </a:ext>
                      </a:extLst>
                    </a:blip>
                    <a:srcRect/>
                    <a:stretch>
                      <a:fillRect/>
                    </a:stretch>
                  </pic:blipFill>
                  <pic:spPr bwMode="auto">
                    <a:xfrm>
                      <a:off x="0" y="0"/>
                      <a:ext cx="5387340" cy="4572000"/>
                    </a:xfrm>
                    <a:prstGeom prst="rect">
                      <a:avLst/>
                    </a:prstGeom>
                    <a:noFill/>
                    <a:ln>
                      <a:noFill/>
                    </a:ln>
                  </pic:spPr>
                </pic:pic>
              </a:graphicData>
            </a:graphic>
          </wp:inline>
        </w:drawing>
      </w:r>
    </w:p>
    <w:p w14:paraId="10DC5142" w14:textId="77777777" w:rsidR="000A4A47" w:rsidRPr="002D5503" w:rsidRDefault="00000000">
      <w:pPr>
        <w:pStyle w:val="Piedefoto-tabla"/>
        <w:ind w:left="0"/>
        <w:rPr>
          <w:lang w:val="es-ES"/>
        </w:rPr>
      </w:pPr>
      <w:r>
        <w:rPr>
          <w:lang w:val="es-ES"/>
        </w:rPr>
        <w:t>Fuente: Elaboración propia.</w:t>
      </w:r>
    </w:p>
    <w:p w14:paraId="6F2619A8" w14:textId="057D7010" w:rsidR="0088419A" w:rsidRDefault="0088419A">
      <w:pPr>
        <w:spacing w:before="0" w:after="0" w:line="240" w:lineRule="auto"/>
        <w:jc w:val="left"/>
      </w:pPr>
      <w:r>
        <w:br w:type="page"/>
      </w:r>
    </w:p>
    <w:p w14:paraId="23B32337" w14:textId="77777777" w:rsidR="000A4A47" w:rsidRDefault="00000000">
      <w:pPr>
        <w:pStyle w:val="Heading2"/>
        <w:numPr>
          <w:ilvl w:val="0"/>
          <w:numId w:val="0"/>
        </w:numPr>
        <w:ind w:left="1000" w:hanging="432"/>
      </w:pPr>
      <w:bookmarkStart w:id="233" w:name="_Toc221133243"/>
      <w:r>
        <w:rPr>
          <w:caps w:val="0"/>
        </w:rPr>
        <w:lastRenderedPageBreak/>
        <w:t>A.3 Requisitos de Software</w:t>
      </w:r>
      <w:bookmarkEnd w:id="233"/>
    </w:p>
    <w:p w14:paraId="2A5ABF16" w14:textId="77777777" w:rsidR="000A4A47" w:rsidRDefault="00000000">
      <w:pPr>
        <w:pStyle w:val="Heading3"/>
        <w:numPr>
          <w:ilvl w:val="0"/>
          <w:numId w:val="0"/>
        </w:numPr>
        <w:ind w:left="709" w:hanging="709"/>
      </w:pPr>
      <w:bookmarkStart w:id="234" w:name="_Toc221133244"/>
      <w:r>
        <w:t>Sistema de Desarrollo</w:t>
      </w:r>
      <w:bookmarkEnd w:id="234"/>
    </w:p>
    <w:bookmarkStart w:id="235" w:name="_Ref_TabA1"/>
    <w:bookmarkEnd w:id="235"/>
    <w:p w14:paraId="76617B1E"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36" w:name="_Toc221133338"/>
      <w:r>
        <w:rPr>
          <w:rFonts w:ascii="Times New Roman" w:eastAsia="Calibri" w:hAnsi="Times New Roman"/>
        </w:rPr>
        <w:instrText>Tabla A1. Especificaciones del sistema de desarrollo.</w:instrText>
      </w:r>
      <w:bookmarkEnd w:id="236"/>
      <w:r>
        <w:rPr>
          <w:rFonts w:ascii="Times New Roman" w:eastAsia="Calibri" w:hAnsi="Times New Roman"/>
        </w:rPr>
        <w:instrText xml:space="preserve">" \f t \l 1 </w:instrText>
      </w:r>
      <w:r>
        <w:rPr>
          <w:rFonts w:ascii="Times New Roman" w:eastAsia="Calibri" w:hAnsi="Times New Roman"/>
        </w:rPr>
        <w:fldChar w:fldCharType="end"/>
      </w:r>
    </w:p>
    <w:p w14:paraId="14BD1CB8" w14:textId="77777777" w:rsidR="000A4A47" w:rsidRDefault="00000000">
      <w:pPr>
        <w:pStyle w:val="Caption"/>
      </w:pPr>
      <w:r>
        <w:rPr>
          <w:sz w:val="24"/>
          <w:szCs w:val="24"/>
        </w:rPr>
        <w:t xml:space="preserve">Tabla A1. </w:t>
      </w:r>
      <w:r>
        <w:rPr>
          <w:i/>
          <w:iCs/>
          <w:sz w:val="24"/>
          <w:szCs w:val="24"/>
        </w:rPr>
        <w:t>Especificaciones del sistema de desarrollo.</w:t>
      </w:r>
    </w:p>
    <w:tbl>
      <w:tblPr>
        <w:tblStyle w:val="TableGrid"/>
        <w:tblW w:w="0" w:type="auto"/>
        <w:jc w:val="center"/>
        <w:tblInd w:w="0" w:type="dxa"/>
        <w:tblLook w:val="04A0" w:firstRow="1" w:lastRow="0" w:firstColumn="1" w:lastColumn="0" w:noHBand="0" w:noVBand="1"/>
      </w:tblPr>
      <w:tblGrid>
        <w:gridCol w:w="1944"/>
        <w:gridCol w:w="4172"/>
      </w:tblGrid>
      <w:tr w:rsidR="000A4A47" w14:paraId="326F2CF5"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6038B32" w14:textId="77777777" w:rsidR="000A4A47" w:rsidRDefault="00000000">
            <w:pPr>
              <w:spacing w:before="0" w:after="0"/>
              <w:jc w:val="center"/>
            </w:pPr>
            <w:r>
              <w:rPr>
                <w:b/>
                <w:bCs/>
              </w:rPr>
              <w:t>Componente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0FFDA86" w14:textId="77777777" w:rsidR="000A4A47" w:rsidRDefault="00000000">
            <w:pPr>
              <w:spacing w:before="0" w:after="0"/>
              <w:jc w:val="center"/>
            </w:pPr>
            <w:r>
              <w:rPr>
                <w:b/>
                <w:bCs/>
              </w:rPr>
              <w:t>Especificación</w:t>
            </w:r>
          </w:p>
        </w:tc>
      </w:tr>
      <w:tr w:rsidR="000A4A47" w14:paraId="50DBC7E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E1C8A85" w14:textId="77777777" w:rsidR="000A4A47" w:rsidRDefault="00000000">
            <w:pPr>
              <w:spacing w:before="0" w:after="0"/>
              <w:jc w:val="center"/>
            </w:pPr>
            <w:r>
              <w:t>Sistema Operativo</w:t>
            </w:r>
          </w:p>
        </w:tc>
        <w:tc>
          <w:tcPr>
            <w:tcW w:w="0" w:type="auto"/>
            <w:tcBorders>
              <w:top w:val="nil"/>
              <w:left w:val="nil"/>
              <w:bottom w:val="nil"/>
              <w:right w:val="nil"/>
            </w:tcBorders>
            <w:tcMar>
              <w:top w:w="75" w:type="dxa"/>
              <w:left w:w="75" w:type="dxa"/>
              <w:bottom w:w="75" w:type="dxa"/>
              <w:right w:w="75" w:type="dxa"/>
            </w:tcMar>
            <w:vAlign w:val="center"/>
            <w:hideMark/>
          </w:tcPr>
          <w:p w14:paraId="57FAF026" w14:textId="77777777" w:rsidR="000A4A47" w:rsidRDefault="00000000">
            <w:pPr>
              <w:spacing w:before="0" w:after="0"/>
              <w:jc w:val="center"/>
            </w:pPr>
            <w:r>
              <w:t>Ubuntu 24.04.3 LTS</w:t>
            </w:r>
          </w:p>
        </w:tc>
      </w:tr>
      <w:tr w:rsidR="000A4A47" w14:paraId="16F32F1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A91E568" w14:textId="77777777" w:rsidR="000A4A47" w:rsidRDefault="00000000">
            <w:pPr>
              <w:spacing w:before="0" w:after="0"/>
              <w:jc w:val="center"/>
            </w:pPr>
            <w:r>
              <w:t>CPU</w:t>
            </w:r>
          </w:p>
        </w:tc>
        <w:tc>
          <w:tcPr>
            <w:tcW w:w="0" w:type="auto"/>
            <w:tcBorders>
              <w:top w:val="nil"/>
              <w:left w:val="nil"/>
              <w:bottom w:val="nil"/>
              <w:right w:val="nil"/>
            </w:tcBorders>
            <w:tcMar>
              <w:top w:w="75" w:type="dxa"/>
              <w:left w:w="75" w:type="dxa"/>
              <w:bottom w:w="75" w:type="dxa"/>
              <w:right w:w="75" w:type="dxa"/>
            </w:tcMar>
            <w:vAlign w:val="center"/>
            <w:hideMark/>
          </w:tcPr>
          <w:p w14:paraId="6A1A887E" w14:textId="77777777" w:rsidR="000A4A47" w:rsidRDefault="00000000">
            <w:pPr>
              <w:spacing w:before="0" w:after="0"/>
              <w:jc w:val="center"/>
            </w:pPr>
            <w:r>
              <w:t>AMD Ryzen 7 5800H</w:t>
            </w:r>
          </w:p>
        </w:tc>
      </w:tr>
      <w:tr w:rsidR="000A4A47" w14:paraId="6BC284B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A61DBEC" w14:textId="77777777" w:rsidR="000A4A47" w:rsidRDefault="00000000">
            <w:pPr>
              <w:spacing w:before="0" w:after="0"/>
              <w:jc w:val="center"/>
            </w:pPr>
            <w:r>
              <w:t>RAM</w:t>
            </w:r>
          </w:p>
        </w:tc>
        <w:tc>
          <w:tcPr>
            <w:tcW w:w="0" w:type="auto"/>
            <w:tcBorders>
              <w:top w:val="nil"/>
              <w:left w:val="nil"/>
              <w:bottom w:val="nil"/>
              <w:right w:val="nil"/>
            </w:tcBorders>
            <w:tcMar>
              <w:top w:w="75" w:type="dxa"/>
              <w:left w:w="75" w:type="dxa"/>
              <w:bottom w:w="75" w:type="dxa"/>
              <w:right w:w="75" w:type="dxa"/>
            </w:tcMar>
            <w:vAlign w:val="center"/>
            <w:hideMark/>
          </w:tcPr>
          <w:p w14:paraId="673EB56A" w14:textId="77777777" w:rsidR="000A4A47" w:rsidRDefault="00000000">
            <w:pPr>
              <w:spacing w:before="0" w:after="0"/>
              <w:jc w:val="center"/>
            </w:pPr>
            <w:r>
              <w:t>16 GB DDR4</w:t>
            </w:r>
          </w:p>
        </w:tc>
      </w:tr>
      <w:tr w:rsidR="000A4A47" w14:paraId="2278EA3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0694455" w14:textId="77777777" w:rsidR="000A4A47" w:rsidRDefault="00000000">
            <w:pPr>
              <w:spacing w:before="0" w:after="0"/>
              <w:jc w:val="center"/>
            </w:pPr>
            <w:r>
              <w:t>GPU</w:t>
            </w:r>
          </w:p>
        </w:tc>
        <w:tc>
          <w:tcPr>
            <w:tcW w:w="0" w:type="auto"/>
            <w:tcBorders>
              <w:top w:val="nil"/>
              <w:left w:val="nil"/>
              <w:bottom w:val="nil"/>
              <w:right w:val="nil"/>
            </w:tcBorders>
            <w:tcMar>
              <w:top w:w="75" w:type="dxa"/>
              <w:left w:w="75" w:type="dxa"/>
              <w:bottom w:w="75" w:type="dxa"/>
              <w:right w:w="75" w:type="dxa"/>
            </w:tcMar>
            <w:vAlign w:val="center"/>
            <w:hideMark/>
          </w:tcPr>
          <w:p w14:paraId="016F360B" w14:textId="77777777" w:rsidR="000A4A47" w:rsidRDefault="00000000">
            <w:pPr>
              <w:spacing w:before="0" w:after="0"/>
              <w:jc w:val="center"/>
            </w:pPr>
            <w:r>
              <w:t>NVIDIA RTX 3060 Laptop (5.66 GB VRAM)</w:t>
            </w:r>
          </w:p>
        </w:tc>
      </w:tr>
      <w:tr w:rsidR="000A4A47" w14:paraId="62916138"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3BDE586" w14:textId="77777777" w:rsidR="000A4A47" w:rsidRDefault="00000000">
            <w:pPr>
              <w:spacing w:before="0" w:after="0"/>
              <w:jc w:val="center"/>
            </w:pPr>
            <w:r>
              <w:t>CUDA</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71B04BB" w14:textId="77777777" w:rsidR="000A4A47" w:rsidRDefault="00000000">
            <w:pPr>
              <w:spacing w:before="0" w:after="0"/>
              <w:jc w:val="center"/>
            </w:pPr>
            <w:r>
              <w:t>12.4</w:t>
            </w:r>
          </w:p>
        </w:tc>
      </w:tr>
    </w:tbl>
    <w:p w14:paraId="7E4B9D7F" w14:textId="303D7DD2" w:rsidR="000A4A47" w:rsidRPr="002D5503" w:rsidRDefault="00000000">
      <w:pPr>
        <w:pStyle w:val="Piedefoto-tabla"/>
        <w:ind w:left="0"/>
        <w:rPr>
          <w:lang w:val="es-ES"/>
        </w:rPr>
      </w:pPr>
      <w:r>
        <w:rPr>
          <w:lang w:val="es-ES"/>
        </w:rPr>
        <w:t xml:space="preserve">Fuente: </w:t>
      </w:r>
      <w:hyperlink r:id="rId183" w:history="1">
        <w:r w:rsidR="000A4A47">
          <w:rPr>
            <w:rStyle w:val="Hyperlink"/>
            <w:rFonts w:ascii="Consolas" w:hAnsi="Consolas"/>
            <w:sz w:val="20"/>
            <w:szCs w:val="20"/>
            <w:lang w:val="es-ES"/>
          </w:rPr>
          <w:t>docs/metrics/metrics.md</w:t>
        </w:r>
      </w:hyperlink>
      <w:r>
        <w:rPr>
          <w:lang w:val="es-ES"/>
        </w:rPr>
        <w:t>.</w:t>
      </w:r>
    </w:p>
    <w:p w14:paraId="35E61084" w14:textId="132F7FB6" w:rsidR="0088419A" w:rsidRDefault="0088419A">
      <w:pPr>
        <w:spacing w:before="0" w:after="0" w:line="240" w:lineRule="auto"/>
        <w:jc w:val="left"/>
      </w:pPr>
      <w:r>
        <w:br w:type="page"/>
      </w:r>
    </w:p>
    <w:p w14:paraId="561469B3" w14:textId="77777777" w:rsidR="000A4A47" w:rsidRDefault="00000000">
      <w:pPr>
        <w:pStyle w:val="Heading3"/>
        <w:numPr>
          <w:ilvl w:val="0"/>
          <w:numId w:val="0"/>
        </w:numPr>
        <w:ind w:left="709" w:hanging="709"/>
      </w:pPr>
      <w:bookmarkStart w:id="237" w:name="_Toc221133245"/>
      <w:r>
        <w:lastRenderedPageBreak/>
        <w:t>Dependencias</w:t>
      </w:r>
      <w:bookmarkEnd w:id="237"/>
    </w:p>
    <w:bookmarkStart w:id="238" w:name="_Ref_TabA2"/>
    <w:bookmarkEnd w:id="238"/>
    <w:p w14:paraId="6827D862"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39" w:name="_Toc221133339"/>
      <w:r>
        <w:rPr>
          <w:rFonts w:ascii="Times New Roman" w:eastAsia="Calibri" w:hAnsi="Times New Roman"/>
        </w:rPr>
        <w:instrText>Tabla A2. Dependencias del proyecto.</w:instrText>
      </w:r>
      <w:bookmarkEnd w:id="239"/>
      <w:r>
        <w:rPr>
          <w:rFonts w:ascii="Times New Roman" w:eastAsia="Calibri" w:hAnsi="Times New Roman"/>
        </w:rPr>
        <w:instrText xml:space="preserve">" \f t \l 1 </w:instrText>
      </w:r>
      <w:r>
        <w:rPr>
          <w:rFonts w:ascii="Times New Roman" w:eastAsia="Calibri" w:hAnsi="Times New Roman"/>
        </w:rPr>
        <w:fldChar w:fldCharType="end"/>
      </w:r>
    </w:p>
    <w:p w14:paraId="5BA51811" w14:textId="77777777" w:rsidR="000A4A47" w:rsidRDefault="00000000">
      <w:pPr>
        <w:pStyle w:val="Caption"/>
      </w:pPr>
      <w:r>
        <w:rPr>
          <w:sz w:val="24"/>
          <w:szCs w:val="24"/>
        </w:rPr>
        <w:t xml:space="preserve">Tabla A2. </w:t>
      </w:r>
      <w:r>
        <w:rPr>
          <w:i/>
          <w:iCs/>
          <w:sz w:val="24"/>
          <w:szCs w:val="24"/>
        </w:rPr>
        <w:t>Dependencias del proyecto.</w:t>
      </w:r>
    </w:p>
    <w:tbl>
      <w:tblPr>
        <w:tblStyle w:val="TableGrid"/>
        <w:tblW w:w="0" w:type="auto"/>
        <w:jc w:val="center"/>
        <w:tblInd w:w="0" w:type="dxa"/>
        <w:tblLook w:val="04A0" w:firstRow="1" w:lastRow="0" w:firstColumn="1" w:lastColumn="0" w:noHBand="0" w:noVBand="1"/>
      </w:tblPr>
      <w:tblGrid>
        <w:gridCol w:w="2588"/>
        <w:gridCol w:w="3060"/>
      </w:tblGrid>
      <w:tr w:rsidR="000A4A47" w14:paraId="69B0280A"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79936AA" w14:textId="77777777" w:rsidR="000A4A47" w:rsidRDefault="00000000">
            <w:pPr>
              <w:spacing w:before="0" w:after="0"/>
              <w:jc w:val="center"/>
            </w:pPr>
            <w:r>
              <w:rPr>
                <w:b/>
                <w:bCs/>
              </w:rPr>
              <w:t>Componente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BD30693" w14:textId="77777777" w:rsidR="000A4A47" w:rsidRDefault="00000000">
            <w:pPr>
              <w:spacing w:before="0" w:after="0"/>
              <w:jc w:val="center"/>
            </w:pPr>
            <w:r>
              <w:rPr>
                <w:b/>
                <w:bCs/>
              </w:rPr>
              <w:t>Versión</w:t>
            </w:r>
          </w:p>
        </w:tc>
      </w:tr>
      <w:tr w:rsidR="000A4A47" w14:paraId="0AD87EB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5FD048A" w14:textId="77777777" w:rsidR="000A4A47" w:rsidRDefault="00000000">
            <w:pPr>
              <w:spacing w:before="0" w:after="0"/>
              <w:jc w:val="center"/>
            </w:pPr>
            <w:r>
              <w:t>PaddlePaddle</w:t>
            </w:r>
          </w:p>
        </w:tc>
        <w:tc>
          <w:tcPr>
            <w:tcW w:w="0" w:type="auto"/>
            <w:tcBorders>
              <w:top w:val="nil"/>
              <w:left w:val="nil"/>
              <w:bottom w:val="nil"/>
              <w:right w:val="nil"/>
            </w:tcBorders>
            <w:tcMar>
              <w:top w:w="75" w:type="dxa"/>
              <w:left w:w="75" w:type="dxa"/>
              <w:bottom w:w="75" w:type="dxa"/>
              <w:right w:w="75" w:type="dxa"/>
            </w:tcMar>
            <w:vAlign w:val="center"/>
            <w:hideMark/>
          </w:tcPr>
          <w:p w14:paraId="76A3F41A" w14:textId="77777777" w:rsidR="000A4A47" w:rsidRDefault="00000000">
            <w:pPr>
              <w:spacing w:before="0" w:after="0"/>
              <w:jc w:val="center"/>
            </w:pPr>
            <w:r>
              <w:t>3.2.2</w:t>
            </w:r>
          </w:p>
        </w:tc>
      </w:tr>
      <w:tr w:rsidR="000A4A47" w14:paraId="0084482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E81C9EF"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442CAA0B" w14:textId="77777777" w:rsidR="000A4A47" w:rsidRDefault="00000000">
            <w:pPr>
              <w:spacing w:before="0" w:after="0"/>
              <w:jc w:val="center"/>
            </w:pPr>
            <w:r>
              <w:t>3.3.2</w:t>
            </w:r>
          </w:p>
        </w:tc>
      </w:tr>
      <w:tr w:rsidR="000A4A47" w14:paraId="0C9E116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DCFF58C" w14:textId="77777777" w:rsidR="000A4A47" w:rsidRDefault="00000000">
            <w:pPr>
              <w:spacing w:before="0" w:after="0"/>
              <w:jc w:val="center"/>
            </w:pPr>
            <w:r>
              <w:t>Ray Tune</w:t>
            </w:r>
          </w:p>
        </w:tc>
        <w:tc>
          <w:tcPr>
            <w:tcW w:w="0" w:type="auto"/>
            <w:tcBorders>
              <w:top w:val="nil"/>
              <w:left w:val="nil"/>
              <w:bottom w:val="nil"/>
              <w:right w:val="nil"/>
            </w:tcBorders>
            <w:tcMar>
              <w:top w:w="75" w:type="dxa"/>
              <w:left w:w="75" w:type="dxa"/>
              <w:bottom w:w="75" w:type="dxa"/>
              <w:right w:w="75" w:type="dxa"/>
            </w:tcMar>
            <w:vAlign w:val="center"/>
            <w:hideMark/>
          </w:tcPr>
          <w:p w14:paraId="5E0BFAB6" w14:textId="77777777" w:rsidR="000A4A47" w:rsidRDefault="00000000">
            <w:pPr>
              <w:spacing w:before="0" w:after="0"/>
              <w:jc w:val="center"/>
            </w:pPr>
            <w:r>
              <w:t>2.52.1</w:t>
            </w:r>
          </w:p>
        </w:tc>
      </w:tr>
      <w:tr w:rsidR="000A4A47" w14:paraId="4C6CF28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70F5F5C" w14:textId="77777777" w:rsidR="000A4A47" w:rsidRDefault="00000000">
            <w:pPr>
              <w:spacing w:before="0" w:after="0"/>
              <w:jc w:val="center"/>
            </w:pPr>
            <w:r>
              <w:t>Optuna</w:t>
            </w:r>
          </w:p>
        </w:tc>
        <w:tc>
          <w:tcPr>
            <w:tcW w:w="0" w:type="auto"/>
            <w:tcBorders>
              <w:top w:val="nil"/>
              <w:left w:val="nil"/>
              <w:bottom w:val="nil"/>
              <w:right w:val="nil"/>
            </w:tcBorders>
            <w:tcMar>
              <w:top w:w="75" w:type="dxa"/>
              <w:left w:w="75" w:type="dxa"/>
              <w:bottom w:w="75" w:type="dxa"/>
              <w:right w:w="75" w:type="dxa"/>
            </w:tcMar>
            <w:vAlign w:val="center"/>
            <w:hideMark/>
          </w:tcPr>
          <w:p w14:paraId="13CA2152" w14:textId="77777777" w:rsidR="000A4A47" w:rsidRDefault="00000000">
            <w:pPr>
              <w:spacing w:before="0" w:after="0"/>
              <w:jc w:val="center"/>
            </w:pPr>
            <w:r>
              <w:t>4.7.0</w:t>
            </w:r>
          </w:p>
        </w:tc>
      </w:tr>
      <w:tr w:rsidR="000A4A47" w14:paraId="1A2AFA0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AA1C1B3" w14:textId="77777777" w:rsidR="000A4A47" w:rsidRDefault="00000000">
            <w:pPr>
              <w:spacing w:before="0" w:after="0"/>
              <w:jc w:val="center"/>
            </w:pPr>
            <w:r>
              <w:t>DocTR (python-doctr)</w:t>
            </w:r>
          </w:p>
        </w:tc>
        <w:tc>
          <w:tcPr>
            <w:tcW w:w="0" w:type="auto"/>
            <w:tcBorders>
              <w:top w:val="nil"/>
              <w:left w:val="nil"/>
              <w:bottom w:val="nil"/>
              <w:right w:val="nil"/>
            </w:tcBorders>
            <w:tcMar>
              <w:top w:w="75" w:type="dxa"/>
              <w:left w:w="75" w:type="dxa"/>
              <w:bottom w:w="75" w:type="dxa"/>
              <w:right w:w="75" w:type="dxa"/>
            </w:tcMar>
            <w:vAlign w:val="center"/>
            <w:hideMark/>
          </w:tcPr>
          <w:p w14:paraId="7A90A586" w14:textId="77777777" w:rsidR="000A4A47" w:rsidRDefault="00000000">
            <w:pPr>
              <w:spacing w:before="0" w:after="0"/>
              <w:jc w:val="center"/>
            </w:pPr>
            <w:r>
              <w:t>&gt;= 0.8.0</w:t>
            </w:r>
          </w:p>
        </w:tc>
      </w:tr>
      <w:tr w:rsidR="000A4A47" w14:paraId="4C0FD2D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DC75547" w14:textId="77777777" w:rsidR="000A4A47" w:rsidRDefault="00000000">
            <w:pPr>
              <w:spacing w:before="0" w:after="0"/>
              <w:jc w:val="center"/>
            </w:pPr>
            <w:r>
              <w:t>EasyOCR</w:t>
            </w:r>
          </w:p>
        </w:tc>
        <w:tc>
          <w:tcPr>
            <w:tcW w:w="0" w:type="auto"/>
            <w:tcBorders>
              <w:top w:val="nil"/>
              <w:left w:val="nil"/>
              <w:bottom w:val="nil"/>
              <w:right w:val="nil"/>
            </w:tcBorders>
            <w:tcMar>
              <w:top w:w="75" w:type="dxa"/>
              <w:left w:w="75" w:type="dxa"/>
              <w:bottom w:w="75" w:type="dxa"/>
              <w:right w:w="75" w:type="dxa"/>
            </w:tcMar>
            <w:vAlign w:val="center"/>
            <w:hideMark/>
          </w:tcPr>
          <w:p w14:paraId="631F8A77" w14:textId="77777777" w:rsidR="000A4A47" w:rsidRDefault="00000000">
            <w:pPr>
              <w:spacing w:before="0" w:after="0"/>
              <w:jc w:val="center"/>
            </w:pPr>
            <w:r>
              <w:t>&gt;= 1.7.0</w:t>
            </w:r>
          </w:p>
        </w:tc>
      </w:tr>
      <w:tr w:rsidR="000A4A47" w14:paraId="26CFE5D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6196E1C" w14:textId="77777777" w:rsidR="000A4A47" w:rsidRDefault="00000000">
            <w:pPr>
              <w:spacing w:before="0" w:after="0"/>
              <w:jc w:val="center"/>
            </w:pPr>
            <w:r>
              <w:t>Docker</w:t>
            </w:r>
          </w:p>
        </w:tc>
        <w:tc>
          <w:tcPr>
            <w:tcW w:w="0" w:type="auto"/>
            <w:tcBorders>
              <w:top w:val="nil"/>
              <w:left w:val="nil"/>
              <w:bottom w:val="nil"/>
              <w:right w:val="nil"/>
            </w:tcBorders>
            <w:tcMar>
              <w:top w:w="75" w:type="dxa"/>
              <w:left w:w="75" w:type="dxa"/>
              <w:bottom w:w="75" w:type="dxa"/>
              <w:right w:w="75" w:type="dxa"/>
            </w:tcMar>
            <w:vAlign w:val="center"/>
            <w:hideMark/>
          </w:tcPr>
          <w:p w14:paraId="68A1EB61" w14:textId="77777777" w:rsidR="000A4A47" w:rsidRDefault="00000000">
            <w:pPr>
              <w:spacing w:before="0" w:after="0"/>
              <w:jc w:val="center"/>
            </w:pPr>
            <w:r>
              <w:t>Requerido para contenedores</w:t>
            </w:r>
          </w:p>
        </w:tc>
      </w:tr>
      <w:tr w:rsidR="000A4A47" w14:paraId="738916B5"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0B06D41" w14:textId="77777777" w:rsidR="000A4A47" w:rsidRDefault="00000000">
            <w:pPr>
              <w:spacing w:before="0" w:after="0"/>
              <w:jc w:val="center"/>
            </w:pPr>
            <w:r>
              <w:t>NVIDIA Container Toolkit</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B5C006C" w14:textId="77777777" w:rsidR="000A4A47" w:rsidRDefault="00000000">
            <w:pPr>
              <w:spacing w:before="0" w:after="0"/>
              <w:jc w:val="center"/>
            </w:pPr>
            <w:r>
              <w:t>Requerido para GPU</w:t>
            </w:r>
          </w:p>
        </w:tc>
      </w:tr>
    </w:tbl>
    <w:p w14:paraId="6D391809" w14:textId="2A36E22F" w:rsidR="000A4A47" w:rsidRDefault="00000000">
      <w:pPr>
        <w:pStyle w:val="Piedefoto-tabla"/>
        <w:ind w:left="0"/>
      </w:pPr>
      <w:r w:rsidRPr="002D5503">
        <w:t xml:space="preserve">Fuente: </w:t>
      </w:r>
      <w:hyperlink r:id="rId184" w:history="1">
        <w:r w:rsidR="000A4A47" w:rsidRPr="002D5503">
          <w:rPr>
            <w:rStyle w:val="Hyperlink"/>
            <w:rFonts w:ascii="Consolas" w:hAnsi="Consolas"/>
            <w:sz w:val="20"/>
            <w:szCs w:val="20"/>
          </w:rPr>
          <w:t>src/paddle_ocr/requirements.txt</w:t>
        </w:r>
      </w:hyperlink>
      <w:r w:rsidRPr="002D5503">
        <w:t xml:space="preserve">, </w:t>
      </w:r>
      <w:hyperlink r:id="rId185" w:history="1">
        <w:r w:rsidR="000A4A47" w:rsidRPr="002D5503">
          <w:rPr>
            <w:rStyle w:val="Hyperlink"/>
            <w:rFonts w:ascii="Consolas" w:hAnsi="Consolas"/>
            <w:sz w:val="20"/>
            <w:szCs w:val="20"/>
          </w:rPr>
          <w:t>src/raytune/requirements.txt</w:t>
        </w:r>
      </w:hyperlink>
      <w:r w:rsidRPr="002D5503">
        <w:t xml:space="preserve">, </w:t>
      </w:r>
      <w:hyperlink r:id="rId186" w:history="1">
        <w:r w:rsidR="000A4A47" w:rsidRPr="002D5503">
          <w:rPr>
            <w:rStyle w:val="Hyperlink"/>
            <w:rFonts w:ascii="Consolas" w:hAnsi="Consolas"/>
            <w:sz w:val="20"/>
            <w:szCs w:val="20"/>
          </w:rPr>
          <w:t>src/doctr_service/requirements.txt</w:t>
        </w:r>
      </w:hyperlink>
      <w:r w:rsidRPr="002D5503">
        <w:t xml:space="preserve">, </w:t>
      </w:r>
      <w:hyperlink r:id="rId187" w:history="1">
        <w:r w:rsidR="000A4A47" w:rsidRPr="002D5503">
          <w:rPr>
            <w:rStyle w:val="Hyperlink"/>
            <w:rFonts w:ascii="Consolas" w:hAnsi="Consolas"/>
            <w:sz w:val="20"/>
            <w:szCs w:val="20"/>
          </w:rPr>
          <w:t>src/easyocr_service/requirements.txt</w:t>
        </w:r>
      </w:hyperlink>
      <w:r w:rsidRPr="002D5503">
        <w:t xml:space="preserve">, </w:t>
      </w:r>
      <w:hyperlink r:id="rId188" w:history="1">
        <w:r w:rsidR="000A4A47" w:rsidRPr="002D5503">
          <w:rPr>
            <w:rStyle w:val="Hyperlink"/>
            <w:rFonts w:ascii="Consolas" w:hAnsi="Consolas"/>
            <w:sz w:val="20"/>
            <w:szCs w:val="20"/>
          </w:rPr>
          <w:t>src/README.md</w:t>
        </w:r>
      </w:hyperlink>
      <w:r w:rsidRPr="002D5503">
        <w:t>.</w:t>
      </w:r>
    </w:p>
    <w:p w14:paraId="425BFBE5" w14:textId="6E9D30F3" w:rsidR="0088419A" w:rsidRDefault="0088419A">
      <w:pPr>
        <w:spacing w:before="0" w:after="0" w:line="240" w:lineRule="auto"/>
        <w:jc w:val="left"/>
        <w:rPr>
          <w:lang w:val="en-US"/>
        </w:rPr>
      </w:pPr>
      <w:r>
        <w:rPr>
          <w:lang w:val="en-US"/>
        </w:rPr>
        <w:br w:type="page"/>
      </w:r>
    </w:p>
    <w:p w14:paraId="5DDB45F3" w14:textId="77777777" w:rsidR="000A4A47" w:rsidRDefault="00000000">
      <w:pPr>
        <w:pStyle w:val="Heading2"/>
        <w:numPr>
          <w:ilvl w:val="0"/>
          <w:numId w:val="0"/>
        </w:numPr>
        <w:ind w:left="1000" w:hanging="432"/>
      </w:pPr>
      <w:bookmarkStart w:id="240" w:name="_Toc221133246"/>
      <w:r>
        <w:rPr>
          <w:caps w:val="0"/>
        </w:rPr>
        <w:lastRenderedPageBreak/>
        <w:t>A.4 Instrucciones de Ejecución de Servicios OCR</w:t>
      </w:r>
      <w:bookmarkEnd w:id="240"/>
    </w:p>
    <w:p w14:paraId="4017593D" w14:textId="77777777" w:rsidR="000A4A47" w:rsidRDefault="00000000">
      <w:pPr>
        <w:pStyle w:val="Heading3"/>
        <w:numPr>
          <w:ilvl w:val="0"/>
          <w:numId w:val="0"/>
        </w:numPr>
        <w:ind w:left="709" w:hanging="709"/>
      </w:pPr>
      <w:bookmarkStart w:id="241" w:name="_Toc221133247"/>
      <w:r>
        <w:t>PaddleOCR (Puerto 8002)</w:t>
      </w:r>
      <w:bookmarkEnd w:id="241"/>
    </w:p>
    <w:p w14:paraId="5AC74A75" w14:textId="77777777" w:rsidR="000A4A47" w:rsidRDefault="00000000">
      <w:r>
        <w:rPr>
          <w:b/>
          <w:bCs/>
        </w:rPr>
        <w:t>Imágenes Docker:</w:t>
      </w:r>
    </w:p>
    <w:p w14:paraId="2A80476B" w14:textId="2C1C553A" w:rsidR="000A4A47" w:rsidRDefault="00000000">
      <w:pPr>
        <w:pStyle w:val="ListParagraph"/>
        <w:ind w:hanging="360"/>
      </w:pPr>
      <w:r>
        <w:rPr>
          <w:rFonts w:ascii="Symbol" w:hAnsi="Symbol"/>
        </w:rPr>
        <w:t>·</w:t>
      </w:r>
      <w:r>
        <w:rPr>
          <w:sz w:val="14"/>
          <w:szCs w:val="14"/>
        </w:rPr>
        <w:t>     </w:t>
      </w:r>
      <w:r>
        <w:t xml:space="preserve">GPU: </w:t>
      </w:r>
      <w:hyperlink r:id="rId189" w:history="1">
        <w:r w:rsidR="000A4A47">
          <w:rPr>
            <w:rStyle w:val="Hyperlink"/>
            <w:rFonts w:ascii="Consolas" w:hAnsi="Consolas"/>
            <w:sz w:val="20"/>
            <w:szCs w:val="20"/>
          </w:rPr>
          <w:t>seryus.ddns.net/unir/paddle-ocr-gpu</w:t>
        </w:r>
      </w:hyperlink>
    </w:p>
    <w:p w14:paraId="16409057" w14:textId="1917A281" w:rsidR="000A4A47" w:rsidRPr="009B4943" w:rsidRDefault="00000000">
      <w:pPr>
        <w:pStyle w:val="ListParagraph"/>
        <w:ind w:hanging="360"/>
      </w:pPr>
      <w:r>
        <w:rPr>
          <w:rFonts w:ascii="Symbol" w:hAnsi="Symbol"/>
        </w:rPr>
        <w:t>·</w:t>
      </w:r>
      <w:r w:rsidRPr="009B4943">
        <w:rPr>
          <w:sz w:val="14"/>
          <w:szCs w:val="14"/>
        </w:rPr>
        <w:t>     </w:t>
      </w:r>
      <w:r w:rsidRPr="009B4943">
        <w:t xml:space="preserve">CPU: </w:t>
      </w:r>
      <w:hyperlink r:id="rId190" w:history="1">
        <w:r w:rsidR="000A4A47" w:rsidRPr="009B4943">
          <w:rPr>
            <w:rStyle w:val="Hyperlink"/>
            <w:rFonts w:ascii="Consolas" w:hAnsi="Consolas"/>
            <w:sz w:val="20"/>
            <w:szCs w:val="20"/>
          </w:rPr>
          <w:t>seryus.ddns.net/unir/paddle-ocr-cpu</w:t>
        </w:r>
      </w:hyperlink>
    </w:p>
    <w:p w14:paraId="45EE237C" w14:textId="77777777" w:rsidR="000A4A47" w:rsidRPr="009B4943" w:rsidRDefault="00000000">
      <w:pPr>
        <w:pStyle w:val="HTMLPreformatted"/>
        <w:shd w:val="clear" w:color="auto" w:fill="E6F4F9"/>
        <w:divId w:val="1920672839"/>
        <w:rPr>
          <w:rFonts w:ascii="Consolas" w:hAnsi="Consolas"/>
          <w:color w:val="333333"/>
          <w:sz w:val="18"/>
          <w:szCs w:val="18"/>
        </w:rPr>
      </w:pPr>
      <w:r w:rsidRPr="009B4943">
        <w:rPr>
          <w:rFonts w:ascii="Consolas" w:hAnsi="Consolas"/>
          <w:color w:val="333333"/>
          <w:sz w:val="18"/>
          <w:szCs w:val="18"/>
        </w:rPr>
        <w:t>cd src/paddle_ocr</w:t>
      </w:r>
    </w:p>
    <w:p w14:paraId="5BD429A2" w14:textId="77777777" w:rsidR="000A4A47" w:rsidRPr="009B4943" w:rsidRDefault="000A4A47">
      <w:pPr>
        <w:pStyle w:val="HTMLPreformatted"/>
        <w:shd w:val="clear" w:color="auto" w:fill="E6F4F9"/>
        <w:divId w:val="1920672839"/>
        <w:rPr>
          <w:rFonts w:ascii="Consolas" w:hAnsi="Consolas"/>
          <w:color w:val="333333"/>
          <w:sz w:val="18"/>
          <w:szCs w:val="18"/>
        </w:rPr>
      </w:pPr>
    </w:p>
    <w:p w14:paraId="754E00AB" w14:textId="77777777" w:rsidR="000A4A47" w:rsidRDefault="00000000">
      <w:pPr>
        <w:pStyle w:val="HTMLPreformatted"/>
        <w:shd w:val="clear" w:color="auto" w:fill="E6F4F9"/>
        <w:divId w:val="1920672839"/>
        <w:rPr>
          <w:rFonts w:ascii="Consolas" w:hAnsi="Consolas"/>
          <w:color w:val="333333"/>
          <w:sz w:val="18"/>
          <w:szCs w:val="18"/>
        </w:rPr>
      </w:pPr>
      <w:r>
        <w:rPr>
          <w:rFonts w:ascii="Consolas" w:hAnsi="Consolas"/>
          <w:color w:val="333333"/>
          <w:sz w:val="18"/>
          <w:szCs w:val="18"/>
        </w:rPr>
        <w:t># GPU (recomendado)</w:t>
      </w:r>
    </w:p>
    <w:p w14:paraId="4C7C91A3" w14:textId="77777777" w:rsidR="000A4A47" w:rsidRDefault="00000000">
      <w:pPr>
        <w:pStyle w:val="HTMLPreformatted"/>
        <w:shd w:val="clear" w:color="auto" w:fill="E6F4F9"/>
        <w:divId w:val="1920672839"/>
        <w:rPr>
          <w:rFonts w:ascii="Consolas" w:hAnsi="Consolas"/>
          <w:color w:val="333333"/>
          <w:sz w:val="18"/>
          <w:szCs w:val="18"/>
        </w:rPr>
      </w:pPr>
      <w:r>
        <w:rPr>
          <w:rFonts w:ascii="Consolas" w:hAnsi="Consolas"/>
          <w:color w:val="333333"/>
          <w:sz w:val="18"/>
          <w:szCs w:val="18"/>
        </w:rPr>
        <w:t>docker compose up -d</w:t>
      </w:r>
    </w:p>
    <w:p w14:paraId="61EBFB3F" w14:textId="77777777" w:rsidR="000A4A47" w:rsidRDefault="000A4A47">
      <w:pPr>
        <w:pStyle w:val="HTMLPreformatted"/>
        <w:shd w:val="clear" w:color="auto" w:fill="E6F4F9"/>
        <w:divId w:val="1920672839"/>
        <w:rPr>
          <w:rFonts w:ascii="Consolas" w:hAnsi="Consolas"/>
          <w:color w:val="333333"/>
          <w:sz w:val="18"/>
          <w:szCs w:val="18"/>
        </w:rPr>
      </w:pPr>
    </w:p>
    <w:p w14:paraId="35128258" w14:textId="77777777" w:rsidR="000A4A47" w:rsidRDefault="00000000">
      <w:pPr>
        <w:pStyle w:val="HTMLPreformatted"/>
        <w:shd w:val="clear" w:color="auto" w:fill="E6F4F9"/>
        <w:divId w:val="1920672839"/>
        <w:rPr>
          <w:rFonts w:ascii="Consolas" w:hAnsi="Consolas"/>
          <w:color w:val="333333"/>
          <w:sz w:val="18"/>
          <w:szCs w:val="18"/>
        </w:rPr>
      </w:pPr>
      <w:r>
        <w:rPr>
          <w:rFonts w:ascii="Consolas" w:hAnsi="Consolas"/>
          <w:color w:val="333333"/>
          <w:sz w:val="18"/>
          <w:szCs w:val="18"/>
        </w:rPr>
        <w:t># CPU (más lento, 82x)</w:t>
      </w:r>
    </w:p>
    <w:p w14:paraId="221F375F" w14:textId="77777777" w:rsidR="000A4A47" w:rsidRPr="007F4960" w:rsidRDefault="00000000">
      <w:pPr>
        <w:pStyle w:val="HTMLPreformatted"/>
        <w:shd w:val="clear" w:color="auto" w:fill="E6F4F9"/>
        <w:divId w:val="1920672839"/>
        <w:rPr>
          <w:rFonts w:ascii="Consolas" w:hAnsi="Consolas"/>
          <w:color w:val="333333"/>
          <w:sz w:val="18"/>
          <w:szCs w:val="18"/>
          <w:lang w:val="en-US"/>
        </w:rPr>
      </w:pPr>
      <w:r w:rsidRPr="007F4960">
        <w:rPr>
          <w:rFonts w:ascii="Consolas" w:hAnsi="Consolas"/>
          <w:color w:val="333333"/>
          <w:sz w:val="18"/>
          <w:szCs w:val="18"/>
          <w:lang w:val="en-US"/>
        </w:rPr>
        <w:t>docker compose -f docker-compose.cpu-registry.yml up -d</w:t>
      </w:r>
    </w:p>
    <w:p w14:paraId="229C0357" w14:textId="77777777" w:rsidR="000A4A47" w:rsidRDefault="00000000">
      <w:pPr>
        <w:pStyle w:val="Heading3"/>
        <w:numPr>
          <w:ilvl w:val="0"/>
          <w:numId w:val="0"/>
        </w:numPr>
        <w:ind w:left="709" w:hanging="709"/>
      </w:pPr>
      <w:bookmarkStart w:id="242" w:name="_Toc221133248"/>
      <w:r>
        <w:t>DocTR (Puerto 8003)</w:t>
      </w:r>
      <w:bookmarkEnd w:id="242"/>
    </w:p>
    <w:p w14:paraId="5638F38D" w14:textId="3E2B71B7" w:rsidR="000A4A47" w:rsidRDefault="00000000">
      <w:r>
        <w:rPr>
          <w:b/>
          <w:bCs/>
        </w:rPr>
        <w:t>Imagen Docker:</w:t>
      </w:r>
      <w:r>
        <w:t xml:space="preserve"> </w:t>
      </w:r>
      <w:hyperlink r:id="rId191" w:history="1">
        <w:r w:rsidR="000A4A47">
          <w:rPr>
            <w:rStyle w:val="Hyperlink"/>
            <w:rFonts w:ascii="Consolas" w:hAnsi="Consolas"/>
            <w:sz w:val="20"/>
            <w:szCs w:val="20"/>
          </w:rPr>
          <w:t>seryus.ddns.net/unir/doctr-gpu</w:t>
        </w:r>
      </w:hyperlink>
    </w:p>
    <w:p w14:paraId="61E444FB" w14:textId="77777777" w:rsidR="000A4A47" w:rsidRPr="007F4960" w:rsidRDefault="00000000">
      <w:pPr>
        <w:pStyle w:val="HTMLPreformatted"/>
        <w:shd w:val="clear" w:color="auto" w:fill="E6F4F9"/>
        <w:divId w:val="1350135700"/>
        <w:rPr>
          <w:rFonts w:ascii="Consolas" w:hAnsi="Consolas"/>
          <w:color w:val="333333"/>
          <w:sz w:val="18"/>
          <w:szCs w:val="18"/>
          <w:lang w:val="en-US"/>
        </w:rPr>
      </w:pPr>
      <w:r w:rsidRPr="007F4960">
        <w:rPr>
          <w:rFonts w:ascii="Consolas" w:hAnsi="Consolas"/>
          <w:color w:val="333333"/>
          <w:sz w:val="18"/>
          <w:szCs w:val="18"/>
          <w:lang w:val="en-US"/>
        </w:rPr>
        <w:t>cd src/doctr_service</w:t>
      </w:r>
    </w:p>
    <w:p w14:paraId="0D374C72" w14:textId="77777777" w:rsidR="000A4A47" w:rsidRPr="007F4960" w:rsidRDefault="000A4A47">
      <w:pPr>
        <w:pStyle w:val="HTMLPreformatted"/>
        <w:shd w:val="clear" w:color="auto" w:fill="E6F4F9"/>
        <w:divId w:val="1350135700"/>
        <w:rPr>
          <w:rFonts w:ascii="Consolas" w:hAnsi="Consolas"/>
          <w:color w:val="333333"/>
          <w:sz w:val="18"/>
          <w:szCs w:val="18"/>
          <w:lang w:val="en-US"/>
        </w:rPr>
      </w:pPr>
    </w:p>
    <w:p w14:paraId="1D7C5D2D" w14:textId="77777777" w:rsidR="000A4A47" w:rsidRPr="007F4960" w:rsidRDefault="00000000">
      <w:pPr>
        <w:pStyle w:val="HTMLPreformatted"/>
        <w:shd w:val="clear" w:color="auto" w:fill="E6F4F9"/>
        <w:divId w:val="1350135700"/>
        <w:rPr>
          <w:rFonts w:ascii="Consolas" w:hAnsi="Consolas"/>
          <w:color w:val="333333"/>
          <w:sz w:val="18"/>
          <w:szCs w:val="18"/>
          <w:lang w:val="en-US"/>
        </w:rPr>
      </w:pPr>
      <w:r w:rsidRPr="007F4960">
        <w:rPr>
          <w:rFonts w:ascii="Consolas" w:hAnsi="Consolas"/>
          <w:color w:val="333333"/>
          <w:sz w:val="18"/>
          <w:szCs w:val="18"/>
          <w:lang w:val="en-US"/>
        </w:rPr>
        <w:t># GPU</w:t>
      </w:r>
    </w:p>
    <w:p w14:paraId="470F3DD2" w14:textId="77777777" w:rsidR="000A4A47" w:rsidRPr="007F4960" w:rsidRDefault="00000000">
      <w:pPr>
        <w:pStyle w:val="HTMLPreformatted"/>
        <w:shd w:val="clear" w:color="auto" w:fill="E6F4F9"/>
        <w:divId w:val="1350135700"/>
        <w:rPr>
          <w:rFonts w:ascii="Consolas" w:hAnsi="Consolas"/>
          <w:color w:val="333333"/>
          <w:sz w:val="18"/>
          <w:szCs w:val="18"/>
          <w:lang w:val="en-US"/>
        </w:rPr>
      </w:pPr>
      <w:r w:rsidRPr="007F4960">
        <w:rPr>
          <w:rFonts w:ascii="Consolas" w:hAnsi="Consolas"/>
          <w:color w:val="333333"/>
          <w:sz w:val="18"/>
          <w:szCs w:val="18"/>
          <w:lang w:val="en-US"/>
        </w:rPr>
        <w:t>docker compose up -d</w:t>
      </w:r>
    </w:p>
    <w:p w14:paraId="2EC37D27" w14:textId="77777777" w:rsidR="000A4A47" w:rsidRPr="009B4943" w:rsidRDefault="00000000">
      <w:pPr>
        <w:pStyle w:val="Heading3"/>
        <w:numPr>
          <w:ilvl w:val="0"/>
          <w:numId w:val="0"/>
        </w:numPr>
        <w:ind w:left="709" w:hanging="709"/>
        <w:rPr>
          <w:lang w:val="en-US"/>
        </w:rPr>
      </w:pPr>
      <w:bookmarkStart w:id="243" w:name="_Toc221133249"/>
      <w:r w:rsidRPr="009B4943">
        <w:rPr>
          <w:lang w:val="en-US"/>
        </w:rPr>
        <w:t>EasyOCR (Puerto 8002)</w:t>
      </w:r>
      <w:bookmarkEnd w:id="243"/>
    </w:p>
    <w:p w14:paraId="1CA50F2C" w14:textId="77777777" w:rsidR="000A4A47" w:rsidRDefault="00000000">
      <w:pPr>
        <w:shd w:val="clear" w:color="auto" w:fill="E6F4F9"/>
        <w:spacing w:before="0" w:after="0"/>
        <w:divId w:val="940722285"/>
      </w:pPr>
      <w:r>
        <w:rPr>
          <w:b/>
          <w:bCs/>
        </w:rPr>
        <w:t>Nota:</w:t>
      </w:r>
      <w:r>
        <w:t xml:space="preserve"> EasyOCR utiliza el mismo puerto (8002) que PaddleOCR. No se pueden ejecutar simultáneamente. Por esta razón, existe un archivo docker-compose separado para EasyOCR.</w:t>
      </w:r>
    </w:p>
    <w:p w14:paraId="0343C1D6" w14:textId="2179C710" w:rsidR="000A4A47" w:rsidRPr="002D5503" w:rsidRDefault="00000000">
      <w:pPr>
        <w:rPr>
          <w:lang w:val="en-US"/>
        </w:rPr>
      </w:pPr>
      <w:r w:rsidRPr="002D5503">
        <w:rPr>
          <w:b/>
          <w:bCs/>
          <w:lang w:val="en-US"/>
        </w:rPr>
        <w:t>Imagen Docker:</w:t>
      </w:r>
      <w:r w:rsidRPr="002D5503">
        <w:rPr>
          <w:lang w:val="en-US"/>
        </w:rPr>
        <w:t xml:space="preserve"> </w:t>
      </w:r>
      <w:hyperlink r:id="rId192" w:history="1">
        <w:r w:rsidR="000A4A47" w:rsidRPr="002D5503">
          <w:rPr>
            <w:rStyle w:val="Hyperlink"/>
            <w:rFonts w:ascii="Consolas" w:hAnsi="Consolas"/>
            <w:sz w:val="20"/>
            <w:szCs w:val="20"/>
            <w:lang w:val="en-US"/>
          </w:rPr>
          <w:t>seryus.ddns.net/unir/easyocr-gpu</w:t>
        </w:r>
      </w:hyperlink>
    </w:p>
    <w:p w14:paraId="596FE0B8" w14:textId="77777777" w:rsidR="000A4A47" w:rsidRDefault="00000000">
      <w:pPr>
        <w:pStyle w:val="HTMLPreformatted"/>
        <w:shd w:val="clear" w:color="auto" w:fill="E6F4F9"/>
        <w:divId w:val="202258078"/>
        <w:rPr>
          <w:rFonts w:ascii="Consolas" w:hAnsi="Consolas"/>
          <w:color w:val="333333"/>
          <w:sz w:val="18"/>
          <w:szCs w:val="18"/>
        </w:rPr>
      </w:pPr>
      <w:r>
        <w:rPr>
          <w:rFonts w:ascii="Consolas" w:hAnsi="Consolas"/>
          <w:color w:val="333333"/>
          <w:sz w:val="18"/>
          <w:szCs w:val="18"/>
        </w:rPr>
        <w:t>cd src/easyocr_service</w:t>
      </w:r>
    </w:p>
    <w:p w14:paraId="340CD29B" w14:textId="77777777" w:rsidR="000A4A47" w:rsidRDefault="000A4A47">
      <w:pPr>
        <w:pStyle w:val="HTMLPreformatted"/>
        <w:shd w:val="clear" w:color="auto" w:fill="E6F4F9"/>
        <w:divId w:val="202258078"/>
        <w:rPr>
          <w:rFonts w:ascii="Consolas" w:hAnsi="Consolas"/>
          <w:color w:val="333333"/>
          <w:sz w:val="18"/>
          <w:szCs w:val="18"/>
        </w:rPr>
      </w:pPr>
    </w:p>
    <w:p w14:paraId="6AF85408" w14:textId="77777777" w:rsidR="000A4A47" w:rsidRDefault="00000000">
      <w:pPr>
        <w:pStyle w:val="HTMLPreformatted"/>
        <w:shd w:val="clear" w:color="auto" w:fill="E6F4F9"/>
        <w:divId w:val="202258078"/>
        <w:rPr>
          <w:rFonts w:ascii="Consolas" w:hAnsi="Consolas"/>
          <w:color w:val="333333"/>
          <w:sz w:val="18"/>
          <w:szCs w:val="18"/>
        </w:rPr>
      </w:pPr>
      <w:r>
        <w:rPr>
          <w:rFonts w:ascii="Consolas" w:hAnsi="Consolas"/>
          <w:color w:val="333333"/>
          <w:sz w:val="18"/>
          <w:szCs w:val="18"/>
        </w:rPr>
        <w:t># GPU (usar archivo separado para evitar conflicto de puerto)</w:t>
      </w:r>
    </w:p>
    <w:p w14:paraId="53BC9AEF" w14:textId="77777777" w:rsidR="000A4A47" w:rsidRDefault="00000000">
      <w:pPr>
        <w:pStyle w:val="HTMLPreformatted"/>
        <w:shd w:val="clear" w:color="auto" w:fill="E6F4F9"/>
        <w:divId w:val="202258078"/>
        <w:rPr>
          <w:rFonts w:ascii="Consolas" w:hAnsi="Consolas"/>
          <w:color w:val="333333"/>
          <w:sz w:val="18"/>
          <w:szCs w:val="18"/>
        </w:rPr>
      </w:pPr>
      <w:r>
        <w:rPr>
          <w:rFonts w:ascii="Consolas" w:hAnsi="Consolas"/>
          <w:color w:val="333333"/>
          <w:sz w:val="18"/>
          <w:szCs w:val="18"/>
        </w:rPr>
        <w:t>docker compose up -d</w:t>
      </w:r>
    </w:p>
    <w:p w14:paraId="0590AF8D" w14:textId="77777777" w:rsidR="000A4A47" w:rsidRDefault="00000000">
      <w:pPr>
        <w:pStyle w:val="Heading3"/>
        <w:numPr>
          <w:ilvl w:val="0"/>
          <w:numId w:val="0"/>
        </w:numPr>
        <w:ind w:left="709" w:hanging="709"/>
      </w:pPr>
      <w:bookmarkStart w:id="244" w:name="_Toc221133250"/>
      <w:r>
        <w:t>Verificar Estado del Servicio</w:t>
      </w:r>
      <w:bookmarkEnd w:id="244"/>
    </w:p>
    <w:p w14:paraId="1AAB56D8" w14:textId="77777777" w:rsidR="000A4A47" w:rsidRDefault="00000000">
      <w:pPr>
        <w:pStyle w:val="HTMLPreformatted"/>
        <w:shd w:val="clear" w:color="auto" w:fill="E6F4F9"/>
        <w:divId w:val="1953972839"/>
        <w:rPr>
          <w:rFonts w:ascii="Consolas" w:hAnsi="Consolas"/>
          <w:color w:val="333333"/>
          <w:sz w:val="18"/>
          <w:szCs w:val="18"/>
        </w:rPr>
      </w:pPr>
      <w:r>
        <w:rPr>
          <w:rFonts w:ascii="Consolas" w:hAnsi="Consolas"/>
          <w:color w:val="333333"/>
          <w:sz w:val="18"/>
          <w:szCs w:val="18"/>
        </w:rPr>
        <w:t># Verificar salud del servicio</w:t>
      </w:r>
    </w:p>
    <w:p w14:paraId="3A2F4CCC" w14:textId="77777777" w:rsidR="000A4A47" w:rsidRDefault="00000000">
      <w:pPr>
        <w:pStyle w:val="HTMLPreformatted"/>
        <w:shd w:val="clear" w:color="auto" w:fill="E6F4F9"/>
        <w:divId w:val="1953972839"/>
        <w:rPr>
          <w:rFonts w:ascii="Consolas" w:hAnsi="Consolas"/>
          <w:color w:val="333333"/>
          <w:sz w:val="18"/>
          <w:szCs w:val="18"/>
        </w:rPr>
      </w:pPr>
      <w:r>
        <w:rPr>
          <w:rFonts w:ascii="Consolas" w:hAnsi="Consolas"/>
          <w:color w:val="333333"/>
          <w:sz w:val="18"/>
          <w:szCs w:val="18"/>
        </w:rPr>
        <w:t>curl http://localhost:8002/health</w:t>
      </w:r>
    </w:p>
    <w:p w14:paraId="43A20E05" w14:textId="77777777" w:rsidR="000A4A47" w:rsidRDefault="000A4A47">
      <w:pPr>
        <w:pStyle w:val="HTMLPreformatted"/>
        <w:shd w:val="clear" w:color="auto" w:fill="E6F4F9"/>
        <w:divId w:val="1953972839"/>
        <w:rPr>
          <w:rFonts w:ascii="Consolas" w:hAnsi="Consolas"/>
          <w:color w:val="333333"/>
          <w:sz w:val="18"/>
          <w:szCs w:val="18"/>
        </w:rPr>
      </w:pPr>
    </w:p>
    <w:p w14:paraId="3B009C79" w14:textId="77777777" w:rsidR="000A4A47" w:rsidRDefault="00000000">
      <w:pPr>
        <w:pStyle w:val="HTMLPreformatted"/>
        <w:shd w:val="clear" w:color="auto" w:fill="E6F4F9"/>
        <w:divId w:val="1953972839"/>
        <w:rPr>
          <w:rFonts w:ascii="Consolas" w:hAnsi="Consolas"/>
          <w:color w:val="333333"/>
          <w:sz w:val="18"/>
          <w:szCs w:val="18"/>
        </w:rPr>
      </w:pPr>
      <w:r>
        <w:rPr>
          <w:rFonts w:ascii="Consolas" w:hAnsi="Consolas"/>
          <w:color w:val="333333"/>
          <w:sz w:val="18"/>
          <w:szCs w:val="18"/>
        </w:rPr>
        <w:t># Respuesta esperada:</w:t>
      </w:r>
    </w:p>
    <w:p w14:paraId="217FB2D0" w14:textId="77777777" w:rsidR="000A4A47" w:rsidRPr="009B4943" w:rsidRDefault="00000000">
      <w:pPr>
        <w:pStyle w:val="HTMLPreformatted"/>
        <w:shd w:val="clear" w:color="auto" w:fill="E6F4F9"/>
        <w:divId w:val="1953972839"/>
        <w:rPr>
          <w:rFonts w:ascii="Consolas" w:hAnsi="Consolas"/>
          <w:color w:val="333333"/>
          <w:sz w:val="18"/>
          <w:szCs w:val="18"/>
          <w:lang w:val="en-US"/>
        </w:rPr>
      </w:pPr>
      <w:r w:rsidRPr="009B4943">
        <w:rPr>
          <w:rFonts w:ascii="Consolas" w:hAnsi="Consolas"/>
          <w:color w:val="333333"/>
          <w:sz w:val="18"/>
          <w:szCs w:val="18"/>
          <w:lang w:val="en-US"/>
        </w:rPr>
        <w:t># {"status": "ok", "model_loaded": true, "gpu_name": "NVIDIA GeForce RTX 3060"}</w:t>
      </w:r>
    </w:p>
    <w:p w14:paraId="3AFB9BC5" w14:textId="77777777" w:rsidR="000A4A47" w:rsidRDefault="00000000">
      <w:pPr>
        <w:pStyle w:val="Heading2"/>
        <w:numPr>
          <w:ilvl w:val="0"/>
          <w:numId w:val="0"/>
        </w:numPr>
        <w:ind w:left="1000" w:hanging="432"/>
      </w:pPr>
      <w:bookmarkStart w:id="245" w:name="_Toc221133251"/>
      <w:r>
        <w:rPr>
          <w:caps w:val="0"/>
        </w:rPr>
        <w:lastRenderedPageBreak/>
        <w:t>A.5 Uso de la API OCR</w:t>
      </w:r>
      <w:bookmarkEnd w:id="245"/>
    </w:p>
    <w:p w14:paraId="6193B5F9" w14:textId="77777777" w:rsidR="000A4A47" w:rsidRDefault="00000000">
      <w:pPr>
        <w:pStyle w:val="Heading3"/>
        <w:numPr>
          <w:ilvl w:val="0"/>
          <w:numId w:val="0"/>
        </w:numPr>
        <w:ind w:left="709" w:hanging="709"/>
      </w:pPr>
      <w:bookmarkStart w:id="246" w:name="_Toc221133252"/>
      <w:r>
        <w:t>Evaluar Dataset Completo</w:t>
      </w:r>
      <w:bookmarkEnd w:id="246"/>
    </w:p>
    <w:p w14:paraId="7AB8F063" w14:textId="77777777" w:rsidR="000A4A47" w:rsidRDefault="00000000">
      <w:pPr>
        <w:pStyle w:val="HTMLPreformatted"/>
        <w:shd w:val="clear" w:color="auto" w:fill="E6F4F9"/>
        <w:divId w:val="262618203"/>
        <w:rPr>
          <w:rFonts w:ascii="Consolas" w:hAnsi="Consolas"/>
          <w:color w:val="333333"/>
          <w:sz w:val="18"/>
          <w:szCs w:val="18"/>
        </w:rPr>
      </w:pPr>
      <w:r>
        <w:rPr>
          <w:rFonts w:ascii="Consolas" w:hAnsi="Consolas"/>
          <w:color w:val="333333"/>
          <w:sz w:val="18"/>
          <w:szCs w:val="18"/>
        </w:rPr>
        <w:t># PaddleOCR - Evaluación completa</w:t>
      </w:r>
    </w:p>
    <w:p w14:paraId="23EB0B7D" w14:textId="77777777" w:rsidR="000A4A47" w:rsidRPr="007F4960" w:rsidRDefault="00000000">
      <w:pPr>
        <w:pStyle w:val="HTMLPreformatted"/>
        <w:shd w:val="clear" w:color="auto" w:fill="E6F4F9"/>
        <w:divId w:val="262618203"/>
        <w:rPr>
          <w:rFonts w:ascii="Consolas" w:hAnsi="Consolas"/>
          <w:color w:val="333333"/>
          <w:sz w:val="18"/>
          <w:szCs w:val="18"/>
          <w:lang w:val="en-US"/>
        </w:rPr>
      </w:pPr>
      <w:r w:rsidRPr="007F4960">
        <w:rPr>
          <w:rFonts w:ascii="Consolas" w:hAnsi="Consolas"/>
          <w:color w:val="333333"/>
          <w:sz w:val="18"/>
          <w:szCs w:val="18"/>
          <w:lang w:val="en-US"/>
        </w:rPr>
        <w:t>curl -X POST http://localhost:8002/evaluate_full \</w:t>
      </w:r>
    </w:p>
    <w:p w14:paraId="0B248844" w14:textId="77777777" w:rsidR="000A4A47" w:rsidRPr="007F4960" w:rsidRDefault="00000000">
      <w:pPr>
        <w:pStyle w:val="HTMLPreformatted"/>
        <w:shd w:val="clear" w:color="auto" w:fill="E6F4F9"/>
        <w:divId w:val="262618203"/>
        <w:rPr>
          <w:rFonts w:ascii="Consolas" w:hAnsi="Consolas"/>
          <w:color w:val="333333"/>
          <w:sz w:val="18"/>
          <w:szCs w:val="18"/>
          <w:lang w:val="en-US"/>
        </w:rPr>
      </w:pPr>
      <w:r w:rsidRPr="007F4960">
        <w:rPr>
          <w:rFonts w:ascii="Consolas" w:hAnsi="Consolas"/>
          <w:color w:val="333333"/>
          <w:sz w:val="18"/>
          <w:szCs w:val="18"/>
          <w:lang w:val="en-US"/>
        </w:rPr>
        <w:t xml:space="preserve">  -H "Content-Type: application/json" \</w:t>
      </w:r>
    </w:p>
    <w:p w14:paraId="138C419E" w14:textId="77777777" w:rsidR="000A4A47" w:rsidRPr="007F4960" w:rsidRDefault="00000000">
      <w:pPr>
        <w:pStyle w:val="HTMLPreformatted"/>
        <w:shd w:val="clear" w:color="auto" w:fill="E6F4F9"/>
        <w:divId w:val="262618203"/>
        <w:rPr>
          <w:rFonts w:ascii="Consolas" w:hAnsi="Consolas"/>
          <w:color w:val="333333"/>
          <w:sz w:val="18"/>
          <w:szCs w:val="18"/>
          <w:lang w:val="en-US"/>
        </w:rPr>
      </w:pPr>
      <w:r w:rsidRPr="007F4960">
        <w:rPr>
          <w:rFonts w:ascii="Consolas" w:hAnsi="Consolas"/>
          <w:color w:val="333333"/>
          <w:sz w:val="18"/>
          <w:szCs w:val="18"/>
          <w:lang w:val="en-US"/>
        </w:rPr>
        <w:t xml:space="preserve">  -d '{</w:t>
      </w:r>
    </w:p>
    <w:p w14:paraId="06BE049F" w14:textId="77777777" w:rsidR="000A4A47" w:rsidRPr="007F4960" w:rsidRDefault="00000000">
      <w:pPr>
        <w:pStyle w:val="HTMLPreformatted"/>
        <w:shd w:val="clear" w:color="auto" w:fill="E6F4F9"/>
        <w:divId w:val="262618203"/>
        <w:rPr>
          <w:rFonts w:ascii="Consolas" w:hAnsi="Consolas"/>
          <w:color w:val="333333"/>
          <w:sz w:val="18"/>
          <w:szCs w:val="18"/>
          <w:lang w:val="en-US"/>
        </w:rPr>
      </w:pPr>
      <w:r w:rsidRPr="007F4960">
        <w:rPr>
          <w:rFonts w:ascii="Consolas" w:hAnsi="Consolas"/>
          <w:color w:val="333333"/>
          <w:sz w:val="18"/>
          <w:szCs w:val="18"/>
          <w:lang w:val="en-US"/>
        </w:rPr>
        <w:t xml:space="preserve">    "pdf_folder": "/app/dataset",</w:t>
      </w:r>
    </w:p>
    <w:p w14:paraId="42C40068" w14:textId="77777777" w:rsidR="000A4A47" w:rsidRDefault="00000000">
      <w:pPr>
        <w:pStyle w:val="HTMLPreformatted"/>
        <w:shd w:val="clear" w:color="auto" w:fill="E6F4F9"/>
        <w:divId w:val="262618203"/>
        <w:rPr>
          <w:rFonts w:ascii="Consolas" w:hAnsi="Consolas"/>
          <w:color w:val="333333"/>
          <w:sz w:val="18"/>
          <w:szCs w:val="18"/>
        </w:rPr>
      </w:pPr>
      <w:r w:rsidRPr="007F4960">
        <w:rPr>
          <w:rFonts w:ascii="Consolas" w:hAnsi="Consolas"/>
          <w:color w:val="333333"/>
          <w:sz w:val="18"/>
          <w:szCs w:val="18"/>
          <w:lang w:val="en-US"/>
        </w:rPr>
        <w:t xml:space="preserve">    </w:t>
      </w:r>
      <w:r>
        <w:rPr>
          <w:rFonts w:ascii="Consolas" w:hAnsi="Consolas"/>
          <w:color w:val="333333"/>
          <w:sz w:val="18"/>
          <w:szCs w:val="18"/>
        </w:rPr>
        <w:t>"save_output": true</w:t>
      </w:r>
    </w:p>
    <w:p w14:paraId="74507BE8" w14:textId="77777777" w:rsidR="000A4A47" w:rsidRDefault="00000000">
      <w:pPr>
        <w:pStyle w:val="HTMLPreformatted"/>
        <w:shd w:val="clear" w:color="auto" w:fill="E6F4F9"/>
        <w:divId w:val="262618203"/>
        <w:rPr>
          <w:rFonts w:ascii="Consolas" w:hAnsi="Consolas"/>
          <w:color w:val="333333"/>
          <w:sz w:val="18"/>
          <w:szCs w:val="18"/>
        </w:rPr>
      </w:pPr>
      <w:r>
        <w:rPr>
          <w:rFonts w:ascii="Consolas" w:hAnsi="Consolas"/>
          <w:color w:val="333333"/>
          <w:sz w:val="18"/>
          <w:szCs w:val="18"/>
        </w:rPr>
        <w:t xml:space="preserve">  }'</w:t>
      </w:r>
    </w:p>
    <w:p w14:paraId="4EAE6339" w14:textId="77777777" w:rsidR="000A4A47" w:rsidRDefault="00000000">
      <w:pPr>
        <w:pStyle w:val="Heading3"/>
        <w:numPr>
          <w:ilvl w:val="0"/>
          <w:numId w:val="0"/>
        </w:numPr>
        <w:ind w:left="709" w:hanging="709"/>
      </w:pPr>
      <w:bookmarkStart w:id="247" w:name="_Toc221133253"/>
      <w:r>
        <w:t>Evaluar con Hiperparámetros Optimizados</w:t>
      </w:r>
      <w:bookmarkEnd w:id="247"/>
    </w:p>
    <w:p w14:paraId="132169EF" w14:textId="77777777" w:rsidR="000A4A47" w:rsidRDefault="00000000">
      <w:pPr>
        <w:pStyle w:val="HTMLPreformatted"/>
        <w:shd w:val="clear" w:color="auto" w:fill="E6F4F9"/>
        <w:divId w:val="2030642684"/>
        <w:rPr>
          <w:rFonts w:ascii="Consolas" w:hAnsi="Consolas"/>
          <w:color w:val="333333"/>
          <w:sz w:val="18"/>
          <w:szCs w:val="18"/>
        </w:rPr>
      </w:pPr>
      <w:r>
        <w:rPr>
          <w:rFonts w:ascii="Consolas" w:hAnsi="Consolas"/>
          <w:color w:val="333333"/>
          <w:sz w:val="18"/>
          <w:szCs w:val="18"/>
        </w:rPr>
        <w:t># PaddleOCR con configuración óptima</w:t>
      </w:r>
    </w:p>
    <w:p w14:paraId="03E9C2B4" w14:textId="77777777" w:rsidR="000A4A47" w:rsidRDefault="00000000">
      <w:pPr>
        <w:pStyle w:val="HTMLPreformatted"/>
        <w:shd w:val="clear" w:color="auto" w:fill="E6F4F9"/>
        <w:divId w:val="2030642684"/>
        <w:rPr>
          <w:rFonts w:ascii="Consolas" w:hAnsi="Consolas"/>
          <w:color w:val="333333"/>
          <w:sz w:val="18"/>
          <w:szCs w:val="18"/>
        </w:rPr>
      </w:pPr>
      <w:r>
        <w:rPr>
          <w:rFonts w:ascii="Consolas" w:hAnsi="Consolas"/>
          <w:color w:val="333333"/>
          <w:sz w:val="18"/>
          <w:szCs w:val="18"/>
        </w:rPr>
        <w:t>curl -X POST http://localhost:8002/evaluate_full \</w:t>
      </w:r>
    </w:p>
    <w:p w14:paraId="39DF34CE"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Pr>
          <w:rFonts w:ascii="Consolas" w:hAnsi="Consolas"/>
          <w:color w:val="333333"/>
          <w:sz w:val="18"/>
          <w:szCs w:val="18"/>
        </w:rPr>
        <w:t xml:space="preserve">  </w:t>
      </w:r>
      <w:r w:rsidRPr="007F4960">
        <w:rPr>
          <w:rFonts w:ascii="Consolas" w:hAnsi="Consolas"/>
          <w:color w:val="333333"/>
          <w:sz w:val="18"/>
          <w:szCs w:val="18"/>
          <w:lang w:val="en-US"/>
        </w:rPr>
        <w:t>-H "Content-Type: application/json" \</w:t>
      </w:r>
    </w:p>
    <w:p w14:paraId="42F98C44"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-d '{</w:t>
      </w:r>
    </w:p>
    <w:p w14:paraId="7A86E6D7"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"pdf_folder": "/app/dataset",</w:t>
      </w:r>
    </w:p>
    <w:p w14:paraId="2452B3A7"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"use_doc_orientation_classify": true,</w:t>
      </w:r>
    </w:p>
    <w:p w14:paraId="13C2D6BA"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"use_doc_unwarping": false,</w:t>
      </w:r>
    </w:p>
    <w:p w14:paraId="34B454DE"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"textline_orientation": true,</w:t>
      </w:r>
    </w:p>
    <w:p w14:paraId="0528A471"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"text_det_thresh": 0.0462,</w:t>
      </w:r>
    </w:p>
    <w:p w14:paraId="033923B9"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"text_det_box_thresh": 0.4862,</w:t>
      </w:r>
    </w:p>
    <w:p w14:paraId="421C2B2D"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"text_det_unclip_ratio": 0.0,</w:t>
      </w:r>
    </w:p>
    <w:p w14:paraId="4DB13551" w14:textId="77777777" w:rsidR="000A4A47" w:rsidRPr="007F4960" w:rsidRDefault="00000000">
      <w:pPr>
        <w:pStyle w:val="HTMLPreformatted"/>
        <w:shd w:val="clear" w:color="auto" w:fill="E6F4F9"/>
        <w:divId w:val="2030642684"/>
        <w:rPr>
          <w:rFonts w:ascii="Consolas" w:hAnsi="Consolas"/>
          <w:color w:val="333333"/>
          <w:sz w:val="18"/>
          <w:szCs w:val="18"/>
          <w:lang w:val="en-US"/>
        </w:rPr>
      </w:pPr>
      <w:r w:rsidRPr="007F4960">
        <w:rPr>
          <w:rFonts w:ascii="Consolas" w:hAnsi="Consolas"/>
          <w:color w:val="333333"/>
          <w:sz w:val="18"/>
          <w:szCs w:val="18"/>
          <w:lang w:val="en-US"/>
        </w:rPr>
        <w:t xml:space="preserve">    "text_rec_score_thresh": 0.5658,</w:t>
      </w:r>
    </w:p>
    <w:p w14:paraId="22573859" w14:textId="77777777" w:rsidR="000A4A47" w:rsidRDefault="00000000">
      <w:pPr>
        <w:pStyle w:val="HTMLPreformatted"/>
        <w:shd w:val="clear" w:color="auto" w:fill="E6F4F9"/>
        <w:divId w:val="2030642684"/>
        <w:rPr>
          <w:rFonts w:ascii="Consolas" w:hAnsi="Consolas"/>
          <w:color w:val="333333"/>
          <w:sz w:val="18"/>
          <w:szCs w:val="18"/>
        </w:rPr>
      </w:pPr>
      <w:r w:rsidRPr="007F4960">
        <w:rPr>
          <w:rFonts w:ascii="Consolas" w:hAnsi="Consolas"/>
          <w:color w:val="333333"/>
          <w:sz w:val="18"/>
          <w:szCs w:val="18"/>
          <w:lang w:val="en-US"/>
        </w:rPr>
        <w:t xml:space="preserve">    </w:t>
      </w:r>
      <w:r>
        <w:rPr>
          <w:rFonts w:ascii="Consolas" w:hAnsi="Consolas"/>
          <w:color w:val="333333"/>
          <w:sz w:val="18"/>
          <w:szCs w:val="18"/>
        </w:rPr>
        <w:t>"save_output": true</w:t>
      </w:r>
    </w:p>
    <w:p w14:paraId="07197298" w14:textId="77777777" w:rsidR="000A4A47" w:rsidRDefault="00000000">
      <w:pPr>
        <w:pStyle w:val="HTMLPreformatted"/>
        <w:shd w:val="clear" w:color="auto" w:fill="E6F4F9"/>
        <w:divId w:val="2030642684"/>
        <w:rPr>
          <w:rFonts w:ascii="Consolas" w:hAnsi="Consolas"/>
          <w:color w:val="333333"/>
          <w:sz w:val="18"/>
          <w:szCs w:val="18"/>
        </w:rPr>
      </w:pPr>
      <w:r>
        <w:rPr>
          <w:rFonts w:ascii="Consolas" w:hAnsi="Consolas"/>
          <w:color w:val="333333"/>
          <w:sz w:val="18"/>
          <w:szCs w:val="18"/>
        </w:rPr>
        <w:t xml:space="preserve">  }'</w:t>
      </w:r>
    </w:p>
    <w:p w14:paraId="764DF6E6" w14:textId="77777777" w:rsidR="000A4A47" w:rsidRDefault="00000000">
      <w:pPr>
        <w:pStyle w:val="Heading2"/>
        <w:numPr>
          <w:ilvl w:val="0"/>
          <w:numId w:val="0"/>
        </w:numPr>
        <w:ind w:left="1000" w:hanging="432"/>
      </w:pPr>
      <w:bookmarkStart w:id="248" w:name="_Toc221133254"/>
      <w:r>
        <w:rPr>
          <w:caps w:val="0"/>
        </w:rPr>
        <w:t>A.6 Ajuste de Hiperparámetros con Ray Tune</w:t>
      </w:r>
      <w:bookmarkEnd w:id="248"/>
    </w:p>
    <w:p w14:paraId="2805D2E9" w14:textId="77777777" w:rsidR="000A4A47" w:rsidRDefault="00000000">
      <w:pPr>
        <w:pStyle w:val="Heading3"/>
        <w:numPr>
          <w:ilvl w:val="0"/>
          <w:numId w:val="0"/>
        </w:numPr>
        <w:ind w:left="709" w:hanging="709"/>
      </w:pPr>
      <w:bookmarkStart w:id="249" w:name="_Toc221133255"/>
      <w:r>
        <w:t>Ejecutar Ajuste</w:t>
      </w:r>
      <w:bookmarkEnd w:id="249"/>
    </w:p>
    <w:p w14:paraId="02790A24" w14:textId="77777777" w:rsidR="000A4A47" w:rsidRDefault="00000000">
      <w:pPr>
        <w:pStyle w:val="HTMLPreformatted"/>
        <w:shd w:val="clear" w:color="auto" w:fill="E6F4F9"/>
        <w:divId w:val="1469934076"/>
        <w:rPr>
          <w:rFonts w:ascii="Consolas" w:hAnsi="Consolas"/>
          <w:color w:val="333333"/>
          <w:sz w:val="18"/>
          <w:szCs w:val="18"/>
        </w:rPr>
      </w:pPr>
      <w:r>
        <w:rPr>
          <w:rFonts w:ascii="Consolas" w:hAnsi="Consolas"/>
          <w:color w:val="333333"/>
          <w:sz w:val="18"/>
          <w:szCs w:val="18"/>
        </w:rPr>
        <w:t>cd src</w:t>
      </w:r>
    </w:p>
    <w:p w14:paraId="7886C437" w14:textId="77777777" w:rsidR="000A4A47" w:rsidRDefault="000A4A47">
      <w:pPr>
        <w:pStyle w:val="HTMLPreformatted"/>
        <w:shd w:val="clear" w:color="auto" w:fill="E6F4F9"/>
        <w:divId w:val="1469934076"/>
        <w:rPr>
          <w:rFonts w:ascii="Consolas" w:hAnsi="Consolas"/>
          <w:color w:val="333333"/>
          <w:sz w:val="18"/>
          <w:szCs w:val="18"/>
        </w:rPr>
      </w:pPr>
    </w:p>
    <w:p w14:paraId="65227A93" w14:textId="77777777" w:rsidR="000A4A47" w:rsidRDefault="00000000">
      <w:pPr>
        <w:pStyle w:val="HTMLPreformatted"/>
        <w:shd w:val="clear" w:color="auto" w:fill="E6F4F9"/>
        <w:divId w:val="1469934076"/>
        <w:rPr>
          <w:rFonts w:ascii="Consolas" w:hAnsi="Consolas"/>
          <w:color w:val="333333"/>
          <w:sz w:val="18"/>
          <w:szCs w:val="18"/>
        </w:rPr>
      </w:pPr>
      <w:r>
        <w:rPr>
          <w:rFonts w:ascii="Consolas" w:hAnsi="Consolas"/>
          <w:color w:val="333333"/>
          <w:sz w:val="18"/>
          <w:szCs w:val="18"/>
        </w:rPr>
        <w:t># Activar entorno virtual</w:t>
      </w:r>
    </w:p>
    <w:p w14:paraId="76C54F43"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source ../.venv/bin/activate</w:t>
      </w:r>
    </w:p>
    <w:p w14:paraId="0A7EB2D5" w14:textId="77777777" w:rsidR="000A4A47" w:rsidRPr="007F4960" w:rsidRDefault="000A4A47">
      <w:pPr>
        <w:pStyle w:val="HTMLPreformatted"/>
        <w:shd w:val="clear" w:color="auto" w:fill="E6F4F9"/>
        <w:divId w:val="1469934076"/>
        <w:rPr>
          <w:rFonts w:ascii="Consolas" w:hAnsi="Consolas"/>
          <w:color w:val="333333"/>
          <w:sz w:val="18"/>
          <w:szCs w:val="18"/>
          <w:lang w:val="en-US"/>
        </w:rPr>
      </w:pPr>
    </w:p>
    <w:p w14:paraId="399F41AA"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 PaddleOCR (64 muestras)</w:t>
      </w:r>
    </w:p>
    <w:p w14:paraId="2DA6D7A6"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python -c "</w:t>
      </w:r>
    </w:p>
    <w:p w14:paraId="74ABBA51"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from raytune_ocr import *</w:t>
      </w:r>
    </w:p>
    <w:p w14:paraId="7B17AC69" w14:textId="77777777" w:rsidR="000A4A47" w:rsidRPr="007F4960" w:rsidRDefault="000A4A47">
      <w:pPr>
        <w:pStyle w:val="HTMLPreformatted"/>
        <w:shd w:val="clear" w:color="auto" w:fill="E6F4F9"/>
        <w:divId w:val="1469934076"/>
        <w:rPr>
          <w:rFonts w:ascii="Consolas" w:hAnsi="Consolas"/>
          <w:color w:val="333333"/>
          <w:sz w:val="18"/>
          <w:szCs w:val="18"/>
          <w:lang w:val="en-US"/>
        </w:rPr>
      </w:pPr>
    </w:p>
    <w:p w14:paraId="563E2311"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ports = [8002]</w:t>
      </w:r>
    </w:p>
    <w:p w14:paraId="28D424CF"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check_workers(ports, 'PaddleOCR')</w:t>
      </w:r>
    </w:p>
    <w:p w14:paraId="6D94E6AC"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trainable = create_trainable(ports, paddle_ocr_payload)</w:t>
      </w:r>
    </w:p>
    <w:p w14:paraId="04624DA6"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results = run_tuner(trainable, PADDLE_OCR_SEARCH_SPACE, num_samples=64)</w:t>
      </w:r>
    </w:p>
    <w:p w14:paraId="4A4981D7" w14:textId="77777777" w:rsidR="000A4A47" w:rsidRPr="007F4960" w:rsidRDefault="00000000">
      <w:pPr>
        <w:pStyle w:val="HTMLPreformatted"/>
        <w:shd w:val="clear" w:color="auto" w:fill="E6F4F9"/>
        <w:divId w:val="1469934076"/>
        <w:rPr>
          <w:rFonts w:ascii="Consolas" w:hAnsi="Consolas"/>
          <w:color w:val="333333"/>
          <w:sz w:val="18"/>
          <w:szCs w:val="18"/>
          <w:lang w:val="en-US"/>
        </w:rPr>
      </w:pPr>
      <w:r w:rsidRPr="007F4960">
        <w:rPr>
          <w:rFonts w:ascii="Consolas" w:hAnsi="Consolas"/>
          <w:color w:val="333333"/>
          <w:sz w:val="18"/>
          <w:szCs w:val="18"/>
          <w:lang w:val="en-US"/>
        </w:rPr>
        <w:t>analyze_results(results, prefix='raytune_paddle', config_keys=PADDLE_OCR_CONFIG_KEYS)</w:t>
      </w:r>
    </w:p>
    <w:p w14:paraId="0106F937" w14:textId="77777777" w:rsidR="000A4A47" w:rsidRDefault="00000000">
      <w:pPr>
        <w:pStyle w:val="HTMLPreformatted"/>
        <w:shd w:val="clear" w:color="auto" w:fill="E6F4F9"/>
        <w:divId w:val="1469934076"/>
        <w:rPr>
          <w:rFonts w:ascii="Consolas" w:hAnsi="Consolas"/>
          <w:color w:val="333333"/>
          <w:sz w:val="18"/>
          <w:szCs w:val="18"/>
        </w:rPr>
      </w:pPr>
      <w:r>
        <w:rPr>
          <w:rFonts w:ascii="Consolas" w:hAnsi="Consolas"/>
          <w:color w:val="333333"/>
          <w:sz w:val="18"/>
          <w:szCs w:val="18"/>
        </w:rPr>
        <w:t>"</w:t>
      </w:r>
    </w:p>
    <w:p w14:paraId="039359DF" w14:textId="77777777" w:rsidR="000A4A47" w:rsidRDefault="00000000">
      <w:pPr>
        <w:pStyle w:val="Heading3"/>
        <w:numPr>
          <w:ilvl w:val="0"/>
          <w:numId w:val="0"/>
        </w:numPr>
        <w:ind w:left="709" w:hanging="709"/>
      </w:pPr>
      <w:bookmarkStart w:id="250" w:name="_Toc221133256"/>
      <w:r>
        <w:t>Servicios y Puertos</w:t>
      </w:r>
      <w:bookmarkEnd w:id="250"/>
    </w:p>
    <w:p w14:paraId="53925FD8" w14:textId="77777777" w:rsidR="0088419A" w:rsidRDefault="0088419A">
      <w:pPr>
        <w:spacing w:before="0" w:after="0" w:line="240" w:lineRule="auto"/>
        <w:jc w:val="left"/>
        <w:rPr>
          <w:rFonts w:ascii="Times New Roman" w:eastAsia="Calibri" w:hAnsi="Times New Roman"/>
        </w:rPr>
      </w:pPr>
      <w:bookmarkStart w:id="251" w:name="_Ref_TabA3"/>
      <w:bookmarkEnd w:id="251"/>
      <w:r>
        <w:rPr>
          <w:rFonts w:ascii="Times New Roman" w:eastAsia="Calibri" w:hAnsi="Times New Roman"/>
        </w:rPr>
        <w:br w:type="page"/>
      </w:r>
    </w:p>
    <w:p w14:paraId="5349ED9A" w14:textId="77777777" w:rsidR="000A4A47" w:rsidRDefault="00000000">
      <w:pPr>
        <w:pStyle w:val="Caption"/>
      </w:pPr>
      <w:r>
        <w:rPr>
          <w:sz w:val="24"/>
          <w:szCs w:val="24"/>
        </w:rPr>
        <w:lastRenderedPageBreak/>
        <w:t xml:space="preserve">Tabla A3. </w:t>
      </w:r>
      <w:r>
        <w:rPr>
          <w:i/>
          <w:iCs/>
          <w:sz w:val="24"/>
          <w:szCs w:val="24"/>
        </w:rPr>
        <w:t>Servicios Docker y puertos.</w:t>
      </w:r>
    </w:p>
    <w:tbl>
      <w:tblPr>
        <w:tblStyle w:val="TableGrid"/>
        <w:tblW w:w="0" w:type="auto"/>
        <w:jc w:val="center"/>
        <w:tblInd w:w="0" w:type="dxa"/>
        <w:tblLook w:val="04A0" w:firstRow="1" w:lastRow="0" w:firstColumn="1" w:lastColumn="0" w:noHBand="0" w:noVBand="1"/>
      </w:tblPr>
      <w:tblGrid>
        <w:gridCol w:w="1233"/>
        <w:gridCol w:w="825"/>
        <w:gridCol w:w="2130"/>
        <w:gridCol w:w="2568"/>
      </w:tblGrid>
      <w:tr w:rsidR="000A4A47" w14:paraId="5DB9322E"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562D1000" w14:textId="77777777" w:rsidR="000A4A47" w:rsidRDefault="00000000">
            <w:pPr>
              <w:spacing w:before="0" w:after="0"/>
              <w:jc w:val="center"/>
            </w:pPr>
            <w:r>
              <w:rPr>
                <w:b/>
                <w:bCs/>
              </w:rPr>
              <w:t>Servicio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9CBAEC9" w14:textId="77777777" w:rsidR="000A4A47" w:rsidRDefault="00000000">
            <w:pPr>
              <w:spacing w:before="0" w:after="0"/>
              <w:jc w:val="center"/>
            </w:pPr>
            <w:r>
              <w:rPr>
                <w:b/>
                <w:bCs/>
              </w:rPr>
              <w:t>Puerto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5FD263E" w14:textId="77777777" w:rsidR="000A4A47" w:rsidRDefault="00000000">
            <w:pPr>
              <w:spacing w:before="0" w:after="0"/>
              <w:jc w:val="center"/>
            </w:pPr>
            <w:r>
              <w:rPr>
                <w:b/>
                <w:bCs/>
              </w:rPr>
              <w:t>Script de Ajuste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BB0EE77" w14:textId="77777777" w:rsidR="000A4A47" w:rsidRDefault="00000000">
            <w:pPr>
              <w:spacing w:before="0" w:after="0"/>
              <w:jc w:val="center"/>
            </w:pPr>
            <w:r>
              <w:rPr>
                <w:b/>
                <w:bCs/>
              </w:rPr>
              <w:t>Nota</w:t>
            </w:r>
          </w:p>
        </w:tc>
      </w:tr>
      <w:tr w:rsidR="000A4A47" w14:paraId="5B2046D5"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4C6FE95"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012154E0" w14:textId="77777777" w:rsidR="000A4A47" w:rsidRDefault="00000000">
            <w:pPr>
              <w:spacing w:before="0" w:after="0"/>
              <w:jc w:val="center"/>
            </w:pPr>
            <w:r>
              <w:t>8002</w:t>
            </w:r>
          </w:p>
        </w:tc>
        <w:tc>
          <w:tcPr>
            <w:tcW w:w="0" w:type="auto"/>
            <w:tcBorders>
              <w:top w:val="nil"/>
              <w:left w:val="nil"/>
              <w:bottom w:val="nil"/>
              <w:right w:val="nil"/>
            </w:tcBorders>
            <w:tcMar>
              <w:top w:w="75" w:type="dxa"/>
              <w:left w:w="75" w:type="dxa"/>
              <w:bottom w:w="75" w:type="dxa"/>
              <w:right w:w="75" w:type="dxa"/>
            </w:tcMar>
            <w:vAlign w:val="center"/>
            <w:hideMark/>
          </w:tcPr>
          <w:p w14:paraId="76C1D86F" w14:textId="77777777" w:rsidR="000A4A47" w:rsidRDefault="00000000">
            <w:pPr>
              <w:spacing w:before="0" w:after="0"/>
              <w:jc w:val="center"/>
            </w:pPr>
            <w:r>
              <w:rPr>
                <w:rFonts w:ascii="Consolas" w:hAnsi="Consolas"/>
                <w:sz w:val="20"/>
                <w:szCs w:val="20"/>
              </w:rPr>
              <w:t>paddle_ocr_payload</w:t>
            </w:r>
          </w:p>
        </w:tc>
        <w:tc>
          <w:tcPr>
            <w:tcW w:w="0" w:type="auto"/>
            <w:tcBorders>
              <w:top w:val="nil"/>
              <w:left w:val="nil"/>
              <w:bottom w:val="nil"/>
              <w:right w:val="nil"/>
            </w:tcBorders>
            <w:tcMar>
              <w:top w:w="75" w:type="dxa"/>
              <w:left w:w="75" w:type="dxa"/>
              <w:bottom w:w="75" w:type="dxa"/>
              <w:right w:w="75" w:type="dxa"/>
            </w:tcMar>
            <w:vAlign w:val="center"/>
            <w:hideMark/>
          </w:tcPr>
          <w:p w14:paraId="059909F9" w14:textId="77777777" w:rsidR="000A4A47" w:rsidRDefault="00000000">
            <w:pPr>
              <w:spacing w:before="0" w:after="0"/>
              <w:jc w:val="center"/>
            </w:pPr>
            <w:r>
              <w:t>-</w:t>
            </w:r>
          </w:p>
        </w:tc>
      </w:tr>
      <w:tr w:rsidR="000A4A47" w14:paraId="4839940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04A4E1F" w14:textId="77777777" w:rsidR="000A4A47" w:rsidRDefault="00000000">
            <w:pPr>
              <w:spacing w:before="0" w:after="0"/>
              <w:jc w:val="center"/>
            </w:pPr>
            <w:r>
              <w:t>DocTR</w:t>
            </w:r>
          </w:p>
        </w:tc>
        <w:tc>
          <w:tcPr>
            <w:tcW w:w="0" w:type="auto"/>
            <w:tcBorders>
              <w:top w:val="nil"/>
              <w:left w:val="nil"/>
              <w:bottom w:val="nil"/>
              <w:right w:val="nil"/>
            </w:tcBorders>
            <w:tcMar>
              <w:top w:w="75" w:type="dxa"/>
              <w:left w:w="75" w:type="dxa"/>
              <w:bottom w:w="75" w:type="dxa"/>
              <w:right w:w="75" w:type="dxa"/>
            </w:tcMar>
            <w:vAlign w:val="center"/>
            <w:hideMark/>
          </w:tcPr>
          <w:p w14:paraId="3DA3AE97" w14:textId="77777777" w:rsidR="000A4A47" w:rsidRDefault="00000000">
            <w:pPr>
              <w:spacing w:before="0" w:after="0"/>
              <w:jc w:val="center"/>
            </w:pPr>
            <w:r>
              <w:t>8003</w:t>
            </w:r>
          </w:p>
        </w:tc>
        <w:tc>
          <w:tcPr>
            <w:tcW w:w="0" w:type="auto"/>
            <w:tcBorders>
              <w:top w:val="nil"/>
              <w:left w:val="nil"/>
              <w:bottom w:val="nil"/>
              <w:right w:val="nil"/>
            </w:tcBorders>
            <w:tcMar>
              <w:top w:w="75" w:type="dxa"/>
              <w:left w:w="75" w:type="dxa"/>
              <w:bottom w:w="75" w:type="dxa"/>
              <w:right w:w="75" w:type="dxa"/>
            </w:tcMar>
            <w:vAlign w:val="center"/>
            <w:hideMark/>
          </w:tcPr>
          <w:p w14:paraId="4B6D9A97" w14:textId="77777777" w:rsidR="000A4A47" w:rsidRDefault="00000000">
            <w:pPr>
              <w:spacing w:before="0" w:after="0"/>
              <w:jc w:val="center"/>
            </w:pPr>
            <w:r>
              <w:rPr>
                <w:rFonts w:ascii="Consolas" w:hAnsi="Consolas"/>
                <w:sz w:val="20"/>
                <w:szCs w:val="20"/>
              </w:rPr>
              <w:t>doctr_payload</w:t>
            </w:r>
          </w:p>
        </w:tc>
        <w:tc>
          <w:tcPr>
            <w:tcW w:w="0" w:type="auto"/>
            <w:tcBorders>
              <w:top w:val="nil"/>
              <w:left w:val="nil"/>
              <w:bottom w:val="nil"/>
              <w:right w:val="nil"/>
            </w:tcBorders>
            <w:tcMar>
              <w:top w:w="75" w:type="dxa"/>
              <w:left w:w="75" w:type="dxa"/>
              <w:bottom w:w="75" w:type="dxa"/>
              <w:right w:w="75" w:type="dxa"/>
            </w:tcMar>
            <w:vAlign w:val="center"/>
            <w:hideMark/>
          </w:tcPr>
          <w:p w14:paraId="46D082E0" w14:textId="77777777" w:rsidR="000A4A47" w:rsidRDefault="00000000">
            <w:pPr>
              <w:spacing w:before="0" w:after="0"/>
              <w:jc w:val="center"/>
            </w:pPr>
            <w:r>
              <w:t>-</w:t>
            </w:r>
          </w:p>
        </w:tc>
      </w:tr>
      <w:tr w:rsidR="000A4A47" w14:paraId="0EF6735A"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3F1BE44" w14:textId="77777777" w:rsidR="000A4A47" w:rsidRDefault="00000000">
            <w:pPr>
              <w:spacing w:before="0" w:after="0"/>
              <w:jc w:val="center"/>
            </w:pPr>
            <w:r>
              <w:t>EasyOCR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C1D2718" w14:textId="77777777" w:rsidR="000A4A47" w:rsidRDefault="00000000">
            <w:pPr>
              <w:spacing w:before="0" w:after="0"/>
              <w:jc w:val="center"/>
            </w:pPr>
            <w:r>
              <w:t>8002</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571AF3E" w14:textId="77777777" w:rsidR="000A4A47" w:rsidRDefault="00000000">
            <w:pPr>
              <w:spacing w:before="0" w:after="0"/>
              <w:jc w:val="center"/>
            </w:pPr>
            <w:r>
              <w:rPr>
                <w:rFonts w:ascii="Consolas" w:hAnsi="Consolas"/>
                <w:sz w:val="20"/>
                <w:szCs w:val="20"/>
              </w:rPr>
              <w:t>easyocr_payload</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455CAA1A" w14:textId="77777777" w:rsidR="000A4A47" w:rsidRDefault="00000000">
            <w:pPr>
              <w:spacing w:before="0" w:after="0"/>
              <w:jc w:val="center"/>
            </w:pPr>
            <w:r>
              <w:t>Conflicto con PaddleOCR</w:t>
            </w:r>
          </w:p>
        </w:tc>
      </w:tr>
    </w:tbl>
    <w:p w14:paraId="1FB3F740" w14:textId="77777777" w:rsidR="000A4A47" w:rsidRDefault="00000000">
      <w:pPr>
        <w:pStyle w:val="Piedefoto-tabla"/>
        <w:ind w:left="0"/>
      </w:pPr>
      <w:r>
        <w:rPr>
          <w:lang w:val="es-ES"/>
        </w:rPr>
        <w:t>Fuente: Elaboración propia.</w:t>
      </w:r>
    </w:p>
    <w:p w14:paraId="56210487" w14:textId="77777777" w:rsidR="000A4A47" w:rsidRDefault="000A4A47"/>
    <w:p w14:paraId="4BB78450" w14:textId="77777777" w:rsidR="000A4A47" w:rsidRDefault="00000000">
      <w:pPr>
        <w:shd w:val="clear" w:color="auto" w:fill="E6F4F9"/>
        <w:spacing w:before="0" w:after="0"/>
        <w:divId w:val="1824664293"/>
      </w:pPr>
      <w:r>
        <w:rPr>
          <w:b/>
          <w:bCs/>
        </w:rPr>
        <w:t>Nota:</w:t>
      </w:r>
      <w:r>
        <w:t xml:space="preserve"> Debido a limitaciones de recursos GPU (VRAM insuficiente para ejecutar múltiples modelos OCR simultáneamente), solo se ejecuta un servicio a la vez. PaddleOCR y EasyOCR comparten el puerto 8002. Para cambiar de servicio, detener el actual con </w:t>
      </w:r>
      <w:r>
        <w:rPr>
          <w:rFonts w:ascii="Consolas" w:hAnsi="Consolas"/>
          <w:sz w:val="20"/>
          <w:szCs w:val="20"/>
        </w:rPr>
        <w:t>docker compose down</w:t>
      </w:r>
      <w:r>
        <w:t>.</w:t>
      </w:r>
    </w:p>
    <w:p w14:paraId="5A5BBFA9" w14:textId="77777777" w:rsidR="000A4A47" w:rsidRDefault="00000000">
      <w:pPr>
        <w:pStyle w:val="Heading2"/>
        <w:numPr>
          <w:ilvl w:val="0"/>
          <w:numId w:val="0"/>
        </w:numPr>
        <w:ind w:left="1000" w:hanging="432"/>
      </w:pPr>
      <w:bookmarkStart w:id="252" w:name="_Toc221133257"/>
      <w:r>
        <w:rPr>
          <w:caps w:val="0"/>
        </w:rPr>
        <w:t>A.7 Métricas de Rendimiento</w:t>
      </w:r>
      <w:bookmarkEnd w:id="252"/>
    </w:p>
    <w:p w14:paraId="0CD4A4FE" w14:textId="77777777" w:rsidR="000A4A47" w:rsidRDefault="00000000">
      <w:r>
        <w:t>Esta sección presenta los resultados completos de las evaluaciones comparativas y del ajuste de hiperparámetros realizado con Ray Tune sobre los tres servicios OCR evaluados.</w:t>
      </w:r>
    </w:p>
    <w:p w14:paraId="54CA5BA5" w14:textId="77777777" w:rsidR="000A4A47" w:rsidRDefault="00000000">
      <w:pPr>
        <w:pStyle w:val="Heading3"/>
        <w:numPr>
          <w:ilvl w:val="0"/>
          <w:numId w:val="0"/>
        </w:numPr>
        <w:ind w:left="709" w:hanging="709"/>
      </w:pPr>
      <w:bookmarkStart w:id="253" w:name="_Toc221133258"/>
      <w:r>
        <w:t>Comparativa General de Servicios</w:t>
      </w:r>
      <w:bookmarkEnd w:id="253"/>
    </w:p>
    <w:bookmarkStart w:id="254" w:name="_Ref_TabA4"/>
    <w:bookmarkEnd w:id="254"/>
    <w:p w14:paraId="722AABB2"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55" w:name="_Toc221133340"/>
      <w:r>
        <w:rPr>
          <w:rFonts w:ascii="Times New Roman" w:eastAsia="Calibri" w:hAnsi="Times New Roman"/>
        </w:rPr>
        <w:instrText>Tabla A4. Servicios OCR en 45 páginas (RTX 3060).</w:instrText>
      </w:r>
      <w:bookmarkEnd w:id="255"/>
      <w:r>
        <w:rPr>
          <w:rFonts w:ascii="Times New Roman" w:eastAsia="Calibri" w:hAnsi="Times New Roman"/>
        </w:rPr>
        <w:instrText xml:space="preserve">" \f t \l 1 </w:instrText>
      </w:r>
      <w:r>
        <w:rPr>
          <w:rFonts w:ascii="Times New Roman" w:eastAsia="Calibri" w:hAnsi="Times New Roman"/>
        </w:rPr>
        <w:fldChar w:fldCharType="end"/>
      </w:r>
    </w:p>
    <w:p w14:paraId="6A09B4F0" w14:textId="77777777" w:rsidR="000A4A47" w:rsidRDefault="00000000">
      <w:pPr>
        <w:pStyle w:val="Caption"/>
      </w:pPr>
      <w:r>
        <w:rPr>
          <w:sz w:val="24"/>
          <w:szCs w:val="24"/>
        </w:rPr>
        <w:t xml:space="preserve">Tabla A4. </w:t>
      </w:r>
      <w:r>
        <w:rPr>
          <w:i/>
          <w:iCs/>
          <w:sz w:val="24"/>
          <w:szCs w:val="24"/>
        </w:rPr>
        <w:t>Servicios OCR en 45 páginas (RTX 3060).</w:t>
      </w:r>
    </w:p>
    <w:tbl>
      <w:tblPr>
        <w:tblStyle w:val="TableGrid"/>
        <w:tblW w:w="0" w:type="auto"/>
        <w:jc w:val="center"/>
        <w:tblInd w:w="0" w:type="dxa"/>
        <w:tblLook w:val="04A0" w:firstRow="1" w:lastRow="0" w:firstColumn="1" w:lastColumn="0" w:noHBand="0" w:noVBand="1"/>
      </w:tblPr>
      <w:tblGrid>
        <w:gridCol w:w="2169"/>
        <w:gridCol w:w="869"/>
        <w:gridCol w:w="876"/>
        <w:gridCol w:w="1671"/>
        <w:gridCol w:w="1465"/>
        <w:gridCol w:w="912"/>
      </w:tblGrid>
      <w:tr w:rsidR="000A4A47" w14:paraId="43951044"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16F3CF9" w14:textId="77777777" w:rsidR="000A4A47" w:rsidRDefault="00000000">
            <w:pPr>
              <w:spacing w:before="0" w:after="0"/>
              <w:jc w:val="center"/>
            </w:pPr>
            <w:r>
              <w:rPr>
                <w:b/>
                <w:bCs/>
              </w:rPr>
              <w:t>Servicio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382D181" w14:textId="77777777" w:rsidR="000A4A47" w:rsidRDefault="00000000">
            <w:pPr>
              <w:spacing w:before="0" w:after="0"/>
              <w:jc w:val="center"/>
            </w:pPr>
            <w:r>
              <w:rPr>
                <w:b/>
                <w:bCs/>
              </w:rPr>
              <w:t>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CAC32C7" w14:textId="77777777" w:rsidR="000A4A47" w:rsidRDefault="00000000">
            <w:pPr>
              <w:spacing w:before="0" w:after="0"/>
              <w:jc w:val="center"/>
            </w:pPr>
            <w:r>
              <w:rPr>
                <w:b/>
                <w:bCs/>
              </w:rPr>
              <w:t>WER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524F24D" w14:textId="77777777" w:rsidR="000A4A47" w:rsidRDefault="00000000">
            <w:pPr>
              <w:spacing w:before="0" w:after="0"/>
              <w:jc w:val="center"/>
            </w:pPr>
            <w:r>
              <w:rPr>
                <w:b/>
                <w:bCs/>
              </w:rPr>
              <w:t>Tiempo/Página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5707779" w14:textId="77777777" w:rsidR="000A4A47" w:rsidRDefault="00000000">
            <w:pPr>
              <w:spacing w:before="0" w:after="0"/>
              <w:jc w:val="center"/>
            </w:pPr>
            <w:r>
              <w:rPr>
                <w:b/>
                <w:bCs/>
              </w:rPr>
              <w:t>Tiempo Total</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6A42E67" w14:textId="77777777" w:rsidR="000A4A47" w:rsidRDefault="00000000">
            <w:pPr>
              <w:spacing w:before="0" w:after="0"/>
              <w:jc w:val="center"/>
            </w:pPr>
            <w:r>
              <w:rPr>
                <w:b/>
                <w:bCs/>
              </w:rPr>
              <w:t>VRAM</w:t>
            </w:r>
          </w:p>
        </w:tc>
      </w:tr>
      <w:tr w:rsidR="000A4A47" w14:paraId="13678B7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89DDB4B" w14:textId="77777777" w:rsidR="000A4A47" w:rsidRDefault="00000000">
            <w:pPr>
              <w:spacing w:before="0" w:after="0"/>
              <w:jc w:val="center"/>
            </w:pPr>
            <w:r>
              <w:rPr>
                <w:b/>
                <w:bCs/>
              </w:rPr>
              <w:t>PaddleOCR (Mobile)</w:t>
            </w:r>
          </w:p>
        </w:tc>
        <w:tc>
          <w:tcPr>
            <w:tcW w:w="0" w:type="auto"/>
            <w:tcBorders>
              <w:top w:val="nil"/>
              <w:left w:val="nil"/>
              <w:bottom w:val="nil"/>
              <w:right w:val="nil"/>
            </w:tcBorders>
            <w:tcMar>
              <w:top w:w="75" w:type="dxa"/>
              <w:left w:w="75" w:type="dxa"/>
              <w:bottom w:w="75" w:type="dxa"/>
              <w:right w:w="75" w:type="dxa"/>
            </w:tcMar>
            <w:vAlign w:val="center"/>
            <w:hideMark/>
          </w:tcPr>
          <w:p w14:paraId="6AF296DF" w14:textId="77777777" w:rsidR="000A4A47" w:rsidRDefault="00000000">
            <w:pPr>
              <w:spacing w:before="0" w:after="0"/>
              <w:jc w:val="center"/>
            </w:pPr>
            <w:r>
              <w:rPr>
                <w:b/>
                <w:bCs/>
              </w:rPr>
              <w:t>7.76%</w:t>
            </w:r>
          </w:p>
        </w:tc>
        <w:tc>
          <w:tcPr>
            <w:tcW w:w="0" w:type="auto"/>
            <w:tcBorders>
              <w:top w:val="nil"/>
              <w:left w:val="nil"/>
              <w:bottom w:val="nil"/>
              <w:right w:val="nil"/>
            </w:tcBorders>
            <w:tcMar>
              <w:top w:w="75" w:type="dxa"/>
              <w:left w:w="75" w:type="dxa"/>
              <w:bottom w:w="75" w:type="dxa"/>
              <w:right w:w="75" w:type="dxa"/>
            </w:tcMar>
            <w:vAlign w:val="center"/>
            <w:hideMark/>
          </w:tcPr>
          <w:p w14:paraId="7792E5EA" w14:textId="77777777" w:rsidR="000A4A47" w:rsidRDefault="00000000">
            <w:pPr>
              <w:spacing w:before="0" w:after="0"/>
              <w:jc w:val="center"/>
            </w:pPr>
            <w:r>
              <w:rPr>
                <w:b/>
                <w:bCs/>
              </w:rPr>
              <w:t>11.62%</w:t>
            </w:r>
          </w:p>
        </w:tc>
        <w:tc>
          <w:tcPr>
            <w:tcW w:w="0" w:type="auto"/>
            <w:tcBorders>
              <w:top w:val="nil"/>
              <w:left w:val="nil"/>
              <w:bottom w:val="nil"/>
              <w:right w:val="nil"/>
            </w:tcBorders>
            <w:tcMar>
              <w:top w:w="75" w:type="dxa"/>
              <w:left w:w="75" w:type="dxa"/>
              <w:bottom w:w="75" w:type="dxa"/>
              <w:right w:w="75" w:type="dxa"/>
            </w:tcMar>
            <w:vAlign w:val="center"/>
            <w:hideMark/>
          </w:tcPr>
          <w:p w14:paraId="598B3A6B" w14:textId="77777777" w:rsidR="000A4A47" w:rsidRDefault="00000000">
            <w:pPr>
              <w:spacing w:before="0" w:after="0"/>
              <w:jc w:val="center"/>
            </w:pPr>
            <w:r>
              <w:t>0.58s</w:t>
            </w:r>
          </w:p>
        </w:tc>
        <w:tc>
          <w:tcPr>
            <w:tcW w:w="0" w:type="auto"/>
            <w:tcBorders>
              <w:top w:val="nil"/>
              <w:left w:val="nil"/>
              <w:bottom w:val="nil"/>
              <w:right w:val="nil"/>
            </w:tcBorders>
            <w:tcMar>
              <w:top w:w="75" w:type="dxa"/>
              <w:left w:w="75" w:type="dxa"/>
              <w:bottom w:w="75" w:type="dxa"/>
              <w:right w:w="75" w:type="dxa"/>
            </w:tcMar>
            <w:vAlign w:val="center"/>
            <w:hideMark/>
          </w:tcPr>
          <w:p w14:paraId="4D4CF0D0" w14:textId="77777777" w:rsidR="000A4A47" w:rsidRDefault="00000000">
            <w:pPr>
              <w:spacing w:before="0" w:after="0"/>
              <w:jc w:val="center"/>
            </w:pPr>
            <w:r>
              <w:t>32.0s</w:t>
            </w:r>
          </w:p>
        </w:tc>
        <w:tc>
          <w:tcPr>
            <w:tcW w:w="0" w:type="auto"/>
            <w:tcBorders>
              <w:top w:val="nil"/>
              <w:left w:val="nil"/>
              <w:bottom w:val="nil"/>
              <w:right w:val="nil"/>
            </w:tcBorders>
            <w:tcMar>
              <w:top w:w="75" w:type="dxa"/>
              <w:left w:w="75" w:type="dxa"/>
              <w:bottom w:w="75" w:type="dxa"/>
              <w:right w:w="75" w:type="dxa"/>
            </w:tcMar>
            <w:vAlign w:val="center"/>
            <w:hideMark/>
          </w:tcPr>
          <w:p w14:paraId="1BBF4284" w14:textId="77777777" w:rsidR="000A4A47" w:rsidRDefault="00000000">
            <w:pPr>
              <w:spacing w:before="0" w:after="0"/>
              <w:jc w:val="center"/>
            </w:pPr>
            <w:r>
              <w:t>0.06 GB</w:t>
            </w:r>
          </w:p>
        </w:tc>
      </w:tr>
      <w:tr w:rsidR="000A4A47" w14:paraId="67AA58D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065DE89D" w14:textId="77777777" w:rsidR="000A4A47" w:rsidRDefault="00000000">
            <w:pPr>
              <w:spacing w:before="0" w:after="0"/>
              <w:jc w:val="center"/>
            </w:pPr>
            <w:r>
              <w:t>EasyOCR</w:t>
            </w:r>
          </w:p>
        </w:tc>
        <w:tc>
          <w:tcPr>
            <w:tcW w:w="0" w:type="auto"/>
            <w:tcBorders>
              <w:top w:val="nil"/>
              <w:left w:val="nil"/>
              <w:bottom w:val="nil"/>
              <w:right w:val="nil"/>
            </w:tcBorders>
            <w:tcMar>
              <w:top w:w="75" w:type="dxa"/>
              <w:left w:w="75" w:type="dxa"/>
              <w:bottom w:w="75" w:type="dxa"/>
              <w:right w:w="75" w:type="dxa"/>
            </w:tcMar>
            <w:vAlign w:val="center"/>
            <w:hideMark/>
          </w:tcPr>
          <w:p w14:paraId="5BB19218" w14:textId="77777777" w:rsidR="000A4A47" w:rsidRDefault="00000000">
            <w:pPr>
              <w:spacing w:before="0" w:after="0"/>
              <w:jc w:val="center"/>
            </w:pPr>
            <w:r>
              <w:t>11.23%</w:t>
            </w:r>
          </w:p>
        </w:tc>
        <w:tc>
          <w:tcPr>
            <w:tcW w:w="0" w:type="auto"/>
            <w:tcBorders>
              <w:top w:val="nil"/>
              <w:left w:val="nil"/>
              <w:bottom w:val="nil"/>
              <w:right w:val="nil"/>
            </w:tcBorders>
            <w:tcMar>
              <w:top w:w="75" w:type="dxa"/>
              <w:left w:w="75" w:type="dxa"/>
              <w:bottom w:w="75" w:type="dxa"/>
              <w:right w:w="75" w:type="dxa"/>
            </w:tcMar>
            <w:vAlign w:val="center"/>
            <w:hideMark/>
          </w:tcPr>
          <w:p w14:paraId="463E925D" w14:textId="77777777" w:rsidR="000A4A47" w:rsidRDefault="00000000">
            <w:pPr>
              <w:spacing w:before="0" w:after="0"/>
              <w:jc w:val="center"/>
            </w:pPr>
            <w:r>
              <w:t>36.36%</w:t>
            </w:r>
          </w:p>
        </w:tc>
        <w:tc>
          <w:tcPr>
            <w:tcW w:w="0" w:type="auto"/>
            <w:tcBorders>
              <w:top w:val="nil"/>
              <w:left w:val="nil"/>
              <w:bottom w:val="nil"/>
              <w:right w:val="nil"/>
            </w:tcBorders>
            <w:tcMar>
              <w:top w:w="75" w:type="dxa"/>
              <w:left w:w="75" w:type="dxa"/>
              <w:bottom w:w="75" w:type="dxa"/>
              <w:right w:w="75" w:type="dxa"/>
            </w:tcMar>
            <w:vAlign w:val="center"/>
            <w:hideMark/>
          </w:tcPr>
          <w:p w14:paraId="6981C5FC" w14:textId="77777777" w:rsidR="000A4A47" w:rsidRDefault="00000000">
            <w:pPr>
              <w:spacing w:before="0" w:after="0"/>
              <w:jc w:val="center"/>
            </w:pPr>
            <w:r>
              <w:t>1.88s</w:t>
            </w:r>
          </w:p>
        </w:tc>
        <w:tc>
          <w:tcPr>
            <w:tcW w:w="0" w:type="auto"/>
            <w:tcBorders>
              <w:top w:val="nil"/>
              <w:left w:val="nil"/>
              <w:bottom w:val="nil"/>
              <w:right w:val="nil"/>
            </w:tcBorders>
            <w:tcMar>
              <w:top w:w="75" w:type="dxa"/>
              <w:left w:w="75" w:type="dxa"/>
              <w:bottom w:w="75" w:type="dxa"/>
              <w:right w:w="75" w:type="dxa"/>
            </w:tcMar>
            <w:vAlign w:val="center"/>
            <w:hideMark/>
          </w:tcPr>
          <w:p w14:paraId="32954A56" w14:textId="77777777" w:rsidR="000A4A47" w:rsidRDefault="00000000">
            <w:pPr>
              <w:spacing w:before="0" w:after="0"/>
              <w:jc w:val="center"/>
            </w:pPr>
            <w:r>
              <w:t>88.5s</w:t>
            </w:r>
          </w:p>
        </w:tc>
        <w:tc>
          <w:tcPr>
            <w:tcW w:w="0" w:type="auto"/>
            <w:tcBorders>
              <w:top w:val="nil"/>
              <w:left w:val="nil"/>
              <w:bottom w:val="nil"/>
              <w:right w:val="nil"/>
            </w:tcBorders>
            <w:tcMar>
              <w:top w:w="75" w:type="dxa"/>
              <w:left w:w="75" w:type="dxa"/>
              <w:bottom w:w="75" w:type="dxa"/>
              <w:right w:w="75" w:type="dxa"/>
            </w:tcMar>
            <w:vAlign w:val="center"/>
            <w:hideMark/>
          </w:tcPr>
          <w:p w14:paraId="24518D66" w14:textId="77777777" w:rsidR="000A4A47" w:rsidRDefault="00000000">
            <w:pPr>
              <w:spacing w:before="0" w:after="0"/>
              <w:jc w:val="center"/>
            </w:pPr>
            <w:r>
              <w:t>~2 GB</w:t>
            </w:r>
          </w:p>
        </w:tc>
      </w:tr>
      <w:tr w:rsidR="000A4A47" w14:paraId="0742B059"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D1E572B" w14:textId="77777777" w:rsidR="000A4A47" w:rsidRDefault="00000000">
            <w:pPr>
              <w:spacing w:before="0" w:after="0"/>
              <w:jc w:val="center"/>
            </w:pPr>
            <w:r>
              <w:t>DocTR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002CF28" w14:textId="77777777" w:rsidR="000A4A47" w:rsidRDefault="00000000">
            <w:pPr>
              <w:spacing w:before="0" w:after="0"/>
              <w:jc w:val="center"/>
            </w:pPr>
            <w:r>
              <w:t>12.06%</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66D216C2" w14:textId="77777777" w:rsidR="000A4A47" w:rsidRDefault="00000000">
            <w:pPr>
              <w:spacing w:before="0" w:after="0"/>
              <w:jc w:val="center"/>
            </w:pPr>
            <w:r>
              <w:t>42.01%</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4BFF987" w14:textId="77777777" w:rsidR="000A4A47" w:rsidRDefault="00000000">
            <w:pPr>
              <w:spacing w:before="0" w:after="0"/>
              <w:jc w:val="center"/>
            </w:pPr>
            <w:r>
              <w:t>0.50s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3D47CD7" w14:textId="77777777" w:rsidR="000A4A47" w:rsidRDefault="00000000">
            <w:pPr>
              <w:spacing w:before="0" w:after="0"/>
              <w:jc w:val="center"/>
            </w:pPr>
            <w:r>
              <w:t>28.4s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9C64B47" w14:textId="77777777" w:rsidR="000A4A47" w:rsidRDefault="00000000">
            <w:pPr>
              <w:spacing w:before="0" w:after="0"/>
              <w:jc w:val="center"/>
            </w:pPr>
            <w:r>
              <w:t>~1 GB</w:t>
            </w:r>
          </w:p>
        </w:tc>
      </w:tr>
    </w:tbl>
    <w:p w14:paraId="2473F9BC" w14:textId="5C4727E5" w:rsidR="000A4A47" w:rsidRPr="007F4960" w:rsidRDefault="00000000">
      <w:pPr>
        <w:pStyle w:val="Piedefoto-tabla"/>
        <w:ind w:left="0"/>
        <w:rPr>
          <w:lang w:val="es-ES"/>
        </w:rPr>
      </w:pPr>
      <w:r w:rsidRPr="007F4960">
        <w:rPr>
          <w:lang w:val="es-ES"/>
        </w:rPr>
        <w:t xml:space="preserve">Fuente: </w:t>
      </w:r>
      <w:hyperlink r:id="rId193" w:history="1">
        <w:r w:rsidR="000A4A47" w:rsidRPr="007F4960">
          <w:rPr>
            <w:rStyle w:val="Hyperlink"/>
            <w:rFonts w:ascii="Consolas" w:hAnsi="Consolas"/>
            <w:sz w:val="20"/>
            <w:szCs w:val="20"/>
            <w:lang w:val="es-ES"/>
          </w:rPr>
          <w:t>docs/metrics/metrics_paddle.md</w:t>
        </w:r>
      </w:hyperlink>
      <w:r w:rsidRPr="007F4960">
        <w:rPr>
          <w:lang w:val="es-ES"/>
        </w:rPr>
        <w:t xml:space="preserve">, </w:t>
      </w:r>
      <w:hyperlink r:id="rId194" w:history="1">
        <w:r w:rsidR="000A4A47" w:rsidRPr="007F4960">
          <w:rPr>
            <w:rStyle w:val="Hyperlink"/>
            <w:rFonts w:ascii="Consolas" w:hAnsi="Consolas"/>
            <w:sz w:val="20"/>
            <w:szCs w:val="20"/>
            <w:lang w:val="es-ES"/>
          </w:rPr>
          <w:t>docs/metrics/metrics_easyocr.md</w:t>
        </w:r>
      </w:hyperlink>
      <w:r w:rsidRPr="007F4960">
        <w:rPr>
          <w:lang w:val="es-ES"/>
        </w:rPr>
        <w:t xml:space="preserve">, </w:t>
      </w:r>
      <w:hyperlink r:id="rId195" w:history="1">
        <w:r w:rsidR="000A4A47" w:rsidRPr="007F4960">
          <w:rPr>
            <w:rStyle w:val="Hyperlink"/>
            <w:rFonts w:ascii="Consolas" w:hAnsi="Consolas"/>
            <w:sz w:val="20"/>
            <w:szCs w:val="20"/>
            <w:lang w:val="es-ES"/>
          </w:rPr>
          <w:t>docs/metrics/metrics_doctr.md</w:t>
        </w:r>
      </w:hyperlink>
      <w:r w:rsidRPr="007F4960">
        <w:rPr>
          <w:lang w:val="es-ES"/>
        </w:rPr>
        <w:t>.</w:t>
      </w:r>
    </w:p>
    <w:p w14:paraId="10406C01" w14:textId="77777777" w:rsidR="000A4A47" w:rsidRPr="002D5503" w:rsidRDefault="000A4A47"/>
    <w:p w14:paraId="127C1983" w14:textId="77777777" w:rsidR="000A4A47" w:rsidRDefault="00000000">
      <w:r>
        <w:rPr>
          <w:b/>
          <w:bCs/>
        </w:rPr>
        <w:t>Ganador:</w:t>
      </w:r>
      <w:r>
        <w:t xml:space="preserve"> PaddleOCR (Mobile) - Mejor precisión (7.76% CER) con velocidad competitiva y mínimo consumo de VRAM.</w:t>
      </w:r>
    </w:p>
    <w:p w14:paraId="3DEB8471" w14:textId="77777777" w:rsidR="000A4A47" w:rsidRDefault="00000000">
      <w:pPr>
        <w:pStyle w:val="Heading3"/>
        <w:numPr>
          <w:ilvl w:val="0"/>
          <w:numId w:val="0"/>
        </w:numPr>
        <w:ind w:left="709" w:hanging="709"/>
      </w:pPr>
      <w:bookmarkStart w:id="256" w:name="_Toc221133259"/>
      <w:r>
        <w:lastRenderedPageBreak/>
        <w:t>Resultados de Ajuste de Hiperparámetros</w:t>
      </w:r>
      <w:bookmarkEnd w:id="256"/>
    </w:p>
    <w:p w14:paraId="0F44B254" w14:textId="77777777" w:rsidR="000A4A47" w:rsidRDefault="00000000">
      <w:r>
        <w:t>Se ejecutaron 64 trials por servicio utilizando Ray Tune con Optuna sobre las páginas 5-10 del primer documento.</w:t>
      </w:r>
    </w:p>
    <w:bookmarkStart w:id="257" w:name="_Ref_TabA5"/>
    <w:bookmarkEnd w:id="257"/>
    <w:p w14:paraId="5979FABC"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58" w:name="_Toc221133341"/>
      <w:r>
        <w:rPr>
          <w:rFonts w:ascii="Times New Roman" w:eastAsia="Calibri" w:hAnsi="Times New Roman"/>
        </w:rPr>
        <w:instrText>Tabla A5. Resultados del ajuste de hiperparámetros por servicio.</w:instrText>
      </w:r>
      <w:bookmarkEnd w:id="258"/>
      <w:r>
        <w:rPr>
          <w:rFonts w:ascii="Times New Roman" w:eastAsia="Calibri" w:hAnsi="Times New Roman"/>
        </w:rPr>
        <w:instrText xml:space="preserve">" \f t \l 1 </w:instrText>
      </w:r>
      <w:r>
        <w:rPr>
          <w:rFonts w:ascii="Times New Roman" w:eastAsia="Calibri" w:hAnsi="Times New Roman"/>
        </w:rPr>
        <w:fldChar w:fldCharType="end"/>
      </w:r>
    </w:p>
    <w:p w14:paraId="3794DD4F" w14:textId="77777777" w:rsidR="000A4A47" w:rsidRDefault="00000000">
      <w:pPr>
        <w:pStyle w:val="Caption"/>
      </w:pPr>
      <w:r>
        <w:rPr>
          <w:sz w:val="24"/>
          <w:szCs w:val="24"/>
        </w:rPr>
        <w:t xml:space="preserve">Tabla A5. </w:t>
      </w:r>
      <w:r>
        <w:rPr>
          <w:i/>
          <w:iCs/>
          <w:sz w:val="24"/>
          <w:szCs w:val="24"/>
        </w:rPr>
        <w:t>Resultados del ajuste de hiperparámetros por servicio.</w:t>
      </w:r>
    </w:p>
    <w:tbl>
      <w:tblPr>
        <w:tblStyle w:val="TableGrid"/>
        <w:tblW w:w="0" w:type="auto"/>
        <w:jc w:val="center"/>
        <w:tblInd w:w="0" w:type="dxa"/>
        <w:tblLook w:val="04A0" w:firstRow="1" w:lastRow="0" w:firstColumn="1" w:lastColumn="0" w:noHBand="0" w:noVBand="1"/>
      </w:tblPr>
      <w:tblGrid>
        <w:gridCol w:w="1259"/>
        <w:gridCol w:w="1054"/>
        <w:gridCol w:w="1475"/>
        <w:gridCol w:w="875"/>
        <w:gridCol w:w="2394"/>
      </w:tblGrid>
      <w:tr w:rsidR="000A4A47" w14:paraId="63BF5E52"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4FADF76" w14:textId="77777777" w:rsidR="000A4A47" w:rsidRDefault="00000000">
            <w:pPr>
              <w:spacing w:before="0" w:after="0"/>
              <w:jc w:val="center"/>
            </w:pPr>
            <w:r>
              <w:rPr>
                <w:b/>
                <w:bCs/>
              </w:rPr>
              <w:t>Servicio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75BA1D0" w14:textId="77777777" w:rsidR="000A4A47" w:rsidRDefault="00000000">
            <w:pPr>
              <w:spacing w:before="0" w:after="0"/>
              <w:jc w:val="center"/>
            </w:pPr>
            <w:r>
              <w:rPr>
                <w:b/>
                <w:bCs/>
              </w:rPr>
              <w:t>CER Base</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15B6A46" w14:textId="77777777" w:rsidR="000A4A47" w:rsidRDefault="00000000">
            <w:pPr>
              <w:spacing w:before="0" w:after="0"/>
              <w:jc w:val="center"/>
            </w:pPr>
            <w:r>
              <w:rPr>
                <w:b/>
                <w:bCs/>
              </w:rPr>
              <w:t>CER Ajustado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B08E4BC" w14:textId="77777777" w:rsidR="000A4A47" w:rsidRDefault="00000000">
            <w:pPr>
              <w:spacing w:before="0" w:after="0"/>
              <w:jc w:val="center"/>
            </w:pPr>
            <w:r>
              <w:rPr>
                <w:b/>
                <w:bCs/>
              </w:rPr>
              <w:t>Mejora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F3BC9F3" w14:textId="77777777" w:rsidR="000A4A47" w:rsidRDefault="00000000">
            <w:pPr>
              <w:spacing w:before="0" w:after="0"/>
              <w:jc w:val="center"/>
            </w:pPr>
            <w:r>
              <w:rPr>
                <w:b/>
                <w:bCs/>
              </w:rPr>
              <w:t>Mejor Trial (5 páginas)</w:t>
            </w:r>
          </w:p>
        </w:tc>
      </w:tr>
      <w:tr w:rsidR="000A4A47" w14:paraId="4882E797"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3F92511F" w14:textId="77777777" w:rsidR="000A4A47" w:rsidRDefault="00000000">
            <w:pPr>
              <w:spacing w:before="0" w:after="0"/>
              <w:jc w:val="center"/>
            </w:pPr>
            <w:r>
              <w:rPr>
                <w:b/>
                <w:bCs/>
              </w:rPr>
              <w:t>PaddleOCR</w:t>
            </w:r>
          </w:p>
        </w:tc>
        <w:tc>
          <w:tcPr>
            <w:tcW w:w="0" w:type="auto"/>
            <w:tcBorders>
              <w:top w:val="nil"/>
              <w:left w:val="nil"/>
              <w:bottom w:val="nil"/>
              <w:right w:val="nil"/>
            </w:tcBorders>
            <w:tcMar>
              <w:top w:w="75" w:type="dxa"/>
              <w:left w:w="75" w:type="dxa"/>
              <w:bottom w:w="75" w:type="dxa"/>
              <w:right w:w="75" w:type="dxa"/>
            </w:tcMar>
            <w:vAlign w:val="center"/>
            <w:hideMark/>
          </w:tcPr>
          <w:p w14:paraId="6B3EEA3A" w14:textId="77777777" w:rsidR="000A4A47" w:rsidRDefault="00000000">
            <w:pPr>
              <w:spacing w:before="0" w:after="0"/>
              <w:jc w:val="center"/>
            </w:pPr>
            <w:r>
              <w:t>8.85%</w:t>
            </w:r>
          </w:p>
        </w:tc>
        <w:tc>
          <w:tcPr>
            <w:tcW w:w="0" w:type="auto"/>
            <w:tcBorders>
              <w:top w:val="nil"/>
              <w:left w:val="nil"/>
              <w:bottom w:val="nil"/>
              <w:right w:val="nil"/>
            </w:tcBorders>
            <w:tcMar>
              <w:top w:w="75" w:type="dxa"/>
              <w:left w:w="75" w:type="dxa"/>
              <w:bottom w:w="75" w:type="dxa"/>
              <w:right w:w="75" w:type="dxa"/>
            </w:tcMar>
            <w:vAlign w:val="center"/>
            <w:hideMark/>
          </w:tcPr>
          <w:p w14:paraId="67AC9659" w14:textId="77777777" w:rsidR="000A4A47" w:rsidRDefault="00000000">
            <w:pPr>
              <w:spacing w:before="0" w:after="0"/>
              <w:jc w:val="center"/>
            </w:pPr>
            <w:r>
              <w:rPr>
                <w:b/>
                <w:bCs/>
              </w:rPr>
              <w:t>7.72%</w:t>
            </w:r>
          </w:p>
        </w:tc>
        <w:tc>
          <w:tcPr>
            <w:tcW w:w="0" w:type="auto"/>
            <w:tcBorders>
              <w:top w:val="nil"/>
              <w:left w:val="nil"/>
              <w:bottom w:val="nil"/>
              <w:right w:val="nil"/>
            </w:tcBorders>
            <w:tcMar>
              <w:top w:w="75" w:type="dxa"/>
              <w:left w:w="75" w:type="dxa"/>
              <w:bottom w:w="75" w:type="dxa"/>
              <w:right w:w="75" w:type="dxa"/>
            </w:tcMar>
            <w:vAlign w:val="center"/>
            <w:hideMark/>
          </w:tcPr>
          <w:p w14:paraId="6310C818" w14:textId="77777777" w:rsidR="000A4A47" w:rsidRDefault="00000000">
            <w:pPr>
              <w:spacing w:before="0" w:after="0"/>
              <w:jc w:val="center"/>
            </w:pPr>
            <w:r>
              <w:rPr>
                <w:b/>
                <w:bCs/>
              </w:rPr>
              <w:t>12.8%</w:t>
            </w:r>
          </w:p>
        </w:tc>
        <w:tc>
          <w:tcPr>
            <w:tcW w:w="0" w:type="auto"/>
            <w:tcBorders>
              <w:top w:val="nil"/>
              <w:left w:val="nil"/>
              <w:bottom w:val="nil"/>
              <w:right w:val="nil"/>
            </w:tcBorders>
            <w:tcMar>
              <w:top w:w="75" w:type="dxa"/>
              <w:left w:w="75" w:type="dxa"/>
              <w:bottom w:w="75" w:type="dxa"/>
              <w:right w:w="75" w:type="dxa"/>
            </w:tcMar>
            <w:vAlign w:val="center"/>
            <w:hideMark/>
          </w:tcPr>
          <w:p w14:paraId="15D932EA" w14:textId="77777777" w:rsidR="000A4A47" w:rsidRDefault="00000000">
            <w:pPr>
              <w:spacing w:before="0" w:after="0"/>
              <w:jc w:val="center"/>
            </w:pPr>
            <w:r>
              <w:rPr>
                <w:b/>
                <w:bCs/>
              </w:rPr>
              <w:t>0.79%</w:t>
            </w:r>
            <w:r>
              <w:t xml:space="preserve"> </w:t>
            </w:r>
            <w:r>
              <w:rPr>
                <w:rFonts w:ascii="Segoe UI Symbol" w:hAnsi="Segoe UI Symbol" w:cs="Segoe UI Symbol"/>
              </w:rPr>
              <w:t>✓</w:t>
            </w:r>
          </w:p>
        </w:tc>
      </w:tr>
      <w:tr w:rsidR="000A4A47" w14:paraId="1D580426"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0FB689D" w14:textId="77777777" w:rsidR="000A4A47" w:rsidRDefault="00000000">
            <w:pPr>
              <w:spacing w:before="0" w:after="0"/>
              <w:jc w:val="center"/>
            </w:pPr>
            <w:r>
              <w:t>DocTR</w:t>
            </w:r>
          </w:p>
        </w:tc>
        <w:tc>
          <w:tcPr>
            <w:tcW w:w="0" w:type="auto"/>
            <w:tcBorders>
              <w:top w:val="nil"/>
              <w:left w:val="nil"/>
              <w:bottom w:val="nil"/>
              <w:right w:val="nil"/>
            </w:tcBorders>
            <w:tcMar>
              <w:top w:w="75" w:type="dxa"/>
              <w:left w:w="75" w:type="dxa"/>
              <w:bottom w:w="75" w:type="dxa"/>
              <w:right w:w="75" w:type="dxa"/>
            </w:tcMar>
            <w:vAlign w:val="center"/>
            <w:hideMark/>
          </w:tcPr>
          <w:p w14:paraId="27E94A4B" w14:textId="77777777" w:rsidR="000A4A47" w:rsidRDefault="00000000">
            <w:pPr>
              <w:spacing w:before="0" w:after="0"/>
              <w:jc w:val="center"/>
            </w:pPr>
            <w:r>
              <w:t>12.06%</w:t>
            </w:r>
          </w:p>
        </w:tc>
        <w:tc>
          <w:tcPr>
            <w:tcW w:w="0" w:type="auto"/>
            <w:tcBorders>
              <w:top w:val="nil"/>
              <w:left w:val="nil"/>
              <w:bottom w:val="nil"/>
              <w:right w:val="nil"/>
            </w:tcBorders>
            <w:tcMar>
              <w:top w:w="75" w:type="dxa"/>
              <w:left w:w="75" w:type="dxa"/>
              <w:bottom w:w="75" w:type="dxa"/>
              <w:right w:w="75" w:type="dxa"/>
            </w:tcMar>
            <w:vAlign w:val="center"/>
            <w:hideMark/>
          </w:tcPr>
          <w:p w14:paraId="3BD3F15E" w14:textId="77777777" w:rsidR="000A4A47" w:rsidRDefault="00000000">
            <w:pPr>
              <w:spacing w:before="0" w:after="0"/>
              <w:jc w:val="center"/>
            </w:pPr>
            <w:r>
              <w:t>12.07%</w:t>
            </w:r>
          </w:p>
        </w:tc>
        <w:tc>
          <w:tcPr>
            <w:tcW w:w="0" w:type="auto"/>
            <w:tcBorders>
              <w:top w:val="nil"/>
              <w:left w:val="nil"/>
              <w:bottom w:val="nil"/>
              <w:right w:val="nil"/>
            </w:tcBorders>
            <w:tcMar>
              <w:top w:w="75" w:type="dxa"/>
              <w:left w:w="75" w:type="dxa"/>
              <w:bottom w:w="75" w:type="dxa"/>
              <w:right w:w="75" w:type="dxa"/>
            </w:tcMar>
            <w:vAlign w:val="center"/>
            <w:hideMark/>
          </w:tcPr>
          <w:p w14:paraId="4CDF7FFC" w14:textId="77777777" w:rsidR="000A4A47" w:rsidRDefault="00000000">
            <w:pPr>
              <w:spacing w:before="0" w:after="0"/>
              <w:jc w:val="center"/>
            </w:pPr>
            <w:r>
              <w:t>0%</w:t>
            </w:r>
          </w:p>
        </w:tc>
        <w:tc>
          <w:tcPr>
            <w:tcW w:w="0" w:type="auto"/>
            <w:tcBorders>
              <w:top w:val="nil"/>
              <w:left w:val="nil"/>
              <w:bottom w:val="nil"/>
              <w:right w:val="nil"/>
            </w:tcBorders>
            <w:tcMar>
              <w:top w:w="75" w:type="dxa"/>
              <w:left w:w="75" w:type="dxa"/>
              <w:bottom w:w="75" w:type="dxa"/>
              <w:right w:w="75" w:type="dxa"/>
            </w:tcMar>
            <w:vAlign w:val="center"/>
            <w:hideMark/>
          </w:tcPr>
          <w:p w14:paraId="353DC269" w14:textId="77777777" w:rsidR="000A4A47" w:rsidRDefault="00000000">
            <w:pPr>
              <w:spacing w:before="0" w:after="0"/>
              <w:jc w:val="center"/>
            </w:pPr>
            <w:r>
              <w:t>7.43%</w:t>
            </w:r>
          </w:p>
        </w:tc>
      </w:tr>
      <w:tr w:rsidR="000A4A47" w14:paraId="3D86BF74"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4A3DCA7" w14:textId="77777777" w:rsidR="000A4A47" w:rsidRDefault="00000000">
            <w:pPr>
              <w:spacing w:before="0" w:after="0"/>
              <w:jc w:val="center"/>
            </w:pPr>
            <w:r>
              <w:t>EasyOCR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D54CB03" w14:textId="77777777" w:rsidR="000A4A47" w:rsidRDefault="00000000">
            <w:pPr>
              <w:spacing w:before="0" w:after="0"/>
              <w:jc w:val="center"/>
            </w:pPr>
            <w:r>
              <w:t>11.23%</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8FCEB7D" w14:textId="77777777" w:rsidR="000A4A47" w:rsidRDefault="00000000">
            <w:pPr>
              <w:spacing w:before="0" w:after="0"/>
              <w:jc w:val="center"/>
            </w:pPr>
            <w:r>
              <w:t>11.14%</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9E2D322" w14:textId="77777777" w:rsidR="000A4A47" w:rsidRDefault="00000000">
            <w:pPr>
              <w:spacing w:before="0" w:after="0"/>
              <w:jc w:val="center"/>
            </w:pPr>
            <w:r>
              <w:t>0.8%</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DCA8615" w14:textId="77777777" w:rsidR="000A4A47" w:rsidRDefault="00000000">
            <w:pPr>
              <w:spacing w:before="0" w:after="0"/>
              <w:jc w:val="center"/>
            </w:pPr>
            <w:r>
              <w:t>5.83%</w:t>
            </w:r>
          </w:p>
        </w:tc>
      </w:tr>
    </w:tbl>
    <w:p w14:paraId="756B8739" w14:textId="1C54262F" w:rsidR="000A4A47" w:rsidRPr="007F4960" w:rsidRDefault="00000000">
      <w:pPr>
        <w:pStyle w:val="Piedefoto-tabla"/>
        <w:ind w:left="0"/>
        <w:rPr>
          <w:lang w:val="es-ES"/>
        </w:rPr>
      </w:pPr>
      <w:r w:rsidRPr="007F4960">
        <w:rPr>
          <w:lang w:val="es-ES"/>
        </w:rPr>
        <w:t xml:space="preserve">Fuente: </w:t>
      </w:r>
      <w:hyperlink r:id="rId196" w:history="1">
        <w:r w:rsidR="000A4A47" w:rsidRPr="007F4960">
          <w:rPr>
            <w:rStyle w:val="Hyperlink"/>
            <w:rFonts w:ascii="Consolas" w:hAnsi="Consolas"/>
            <w:sz w:val="20"/>
            <w:szCs w:val="20"/>
            <w:lang w:val="es-ES"/>
          </w:rPr>
          <w:t>docs/metrics/metrics_paddle.md</w:t>
        </w:r>
      </w:hyperlink>
      <w:r w:rsidRPr="007F4960">
        <w:rPr>
          <w:lang w:val="es-ES"/>
        </w:rPr>
        <w:t xml:space="preserve">, </w:t>
      </w:r>
      <w:hyperlink r:id="rId197" w:history="1">
        <w:r w:rsidR="000A4A47" w:rsidRPr="007F4960">
          <w:rPr>
            <w:rStyle w:val="Hyperlink"/>
            <w:rFonts w:ascii="Consolas" w:hAnsi="Consolas"/>
            <w:sz w:val="20"/>
            <w:szCs w:val="20"/>
            <w:lang w:val="es-ES"/>
          </w:rPr>
          <w:t>docs/metrics/metrics_easyocr.md</w:t>
        </w:r>
      </w:hyperlink>
      <w:r w:rsidRPr="007F4960">
        <w:rPr>
          <w:lang w:val="es-ES"/>
        </w:rPr>
        <w:t xml:space="preserve">, </w:t>
      </w:r>
      <w:hyperlink r:id="rId198" w:history="1">
        <w:r w:rsidR="000A4A47" w:rsidRPr="007F4960">
          <w:rPr>
            <w:rStyle w:val="Hyperlink"/>
            <w:rFonts w:ascii="Consolas" w:hAnsi="Consolas"/>
            <w:sz w:val="20"/>
            <w:szCs w:val="20"/>
            <w:lang w:val="es-ES"/>
          </w:rPr>
          <w:t>docs/metrics/metrics_doctr.md</w:t>
        </w:r>
      </w:hyperlink>
      <w:r w:rsidRPr="007F4960">
        <w:rPr>
          <w:lang w:val="es-ES"/>
        </w:rPr>
        <w:t>.</w:t>
      </w:r>
    </w:p>
    <w:p w14:paraId="392F9DDA" w14:textId="77777777" w:rsidR="000A4A47" w:rsidRPr="002D5503" w:rsidRDefault="000A4A47"/>
    <w:p w14:paraId="72C78FAE" w14:textId="77777777" w:rsidR="000A4A47" w:rsidRDefault="00000000">
      <w:pPr>
        <w:pStyle w:val="Quote"/>
      </w:pPr>
      <w:r>
        <w:rPr>
          <w:b/>
          <w:bCs/>
          <w:i/>
        </w:rPr>
        <w:t>Nota sobre sobreajuste:</w:t>
      </w:r>
      <w:r>
        <w:rPr>
          <w:i/>
        </w:rPr>
        <w:t xml:space="preserve"> La diferencia entre los resultados del mejor trial (subconjunto de 5 páginas) y el dataset completo (45 páginas) indica sobreajuste parcial a las páginas de ajuste. Un subconjunto más amplio mejoraría la generalización.</w:t>
      </w:r>
    </w:p>
    <w:p w14:paraId="6CDFFE18" w14:textId="77777777" w:rsidR="000A4A47" w:rsidRDefault="00000000">
      <w:pPr>
        <w:pStyle w:val="Heading3"/>
        <w:numPr>
          <w:ilvl w:val="0"/>
          <w:numId w:val="0"/>
        </w:numPr>
        <w:ind w:left="709" w:hanging="709"/>
      </w:pPr>
      <w:bookmarkStart w:id="259" w:name="_Toc221133260"/>
      <w:r>
        <w:t>Distribución de trials por rango de CER (PaddleOCR)</w:t>
      </w:r>
      <w:bookmarkEnd w:id="259"/>
    </w:p>
    <w:bookmarkStart w:id="260" w:name="_Ref_TabA6"/>
    <w:bookmarkEnd w:id="260"/>
    <w:p w14:paraId="6823D088"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61" w:name="_Toc221133342"/>
      <w:r>
        <w:rPr>
          <w:rFonts w:ascii="Times New Roman" w:eastAsia="Calibri" w:hAnsi="Times New Roman"/>
        </w:rPr>
        <w:instrText>Tabla A6. Distribución de trials por rango de CER.</w:instrText>
      </w:r>
      <w:bookmarkEnd w:id="261"/>
      <w:r>
        <w:rPr>
          <w:rFonts w:ascii="Times New Roman" w:eastAsia="Calibri" w:hAnsi="Times New Roman"/>
        </w:rPr>
        <w:instrText xml:space="preserve">" \f t \l 1 </w:instrText>
      </w:r>
      <w:r>
        <w:rPr>
          <w:rFonts w:ascii="Times New Roman" w:eastAsia="Calibri" w:hAnsi="Times New Roman"/>
        </w:rPr>
        <w:fldChar w:fldCharType="end"/>
      </w:r>
    </w:p>
    <w:p w14:paraId="4103EE50" w14:textId="77777777" w:rsidR="000A4A47" w:rsidRDefault="00000000">
      <w:pPr>
        <w:pStyle w:val="Caption"/>
      </w:pPr>
      <w:r>
        <w:rPr>
          <w:sz w:val="24"/>
          <w:szCs w:val="24"/>
        </w:rPr>
        <w:t xml:space="preserve">Tabla A6. </w:t>
      </w:r>
      <w:r>
        <w:rPr>
          <w:i/>
          <w:iCs/>
          <w:sz w:val="24"/>
          <w:szCs w:val="24"/>
        </w:rPr>
        <w:t>Distribución de trials por rango de CER.</w:t>
      </w:r>
    </w:p>
    <w:tbl>
      <w:tblPr>
        <w:tblStyle w:val="TableGrid"/>
        <w:tblW w:w="0" w:type="auto"/>
        <w:jc w:val="center"/>
        <w:tblInd w:w="0" w:type="dxa"/>
        <w:tblLook w:val="04A0" w:firstRow="1" w:lastRow="0" w:firstColumn="1" w:lastColumn="0" w:noHBand="0" w:noVBand="1"/>
      </w:tblPr>
      <w:tblGrid>
        <w:gridCol w:w="1209"/>
        <w:gridCol w:w="1827"/>
        <w:gridCol w:w="1226"/>
      </w:tblGrid>
      <w:tr w:rsidR="000A4A47" w14:paraId="489D4ED2"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4EDA4509" w14:textId="77777777" w:rsidR="000A4A47" w:rsidRDefault="00000000">
            <w:pPr>
              <w:spacing w:before="0" w:after="0"/>
              <w:jc w:val="center"/>
            </w:pPr>
            <w:r>
              <w:rPr>
                <w:b/>
                <w:bCs/>
              </w:rPr>
              <w:t>Rango CER</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697392C" w14:textId="77777777" w:rsidR="000A4A47" w:rsidRDefault="00000000">
            <w:pPr>
              <w:spacing w:before="0" w:after="0"/>
              <w:jc w:val="center"/>
            </w:pPr>
            <w:r>
              <w:rPr>
                <w:b/>
                <w:bCs/>
              </w:rPr>
              <w:t>Número de trials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2790ABA" w14:textId="77777777" w:rsidR="000A4A47" w:rsidRDefault="00000000">
            <w:pPr>
              <w:spacing w:before="0" w:after="0"/>
              <w:jc w:val="center"/>
            </w:pPr>
            <w:r>
              <w:rPr>
                <w:b/>
                <w:bCs/>
              </w:rPr>
              <w:t>Porcentaje</w:t>
            </w:r>
          </w:p>
        </w:tc>
      </w:tr>
      <w:tr w:rsidR="000A4A47" w14:paraId="58A5D86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5E5B28B" w14:textId="77777777" w:rsidR="000A4A47" w:rsidRDefault="00000000">
            <w:pPr>
              <w:spacing w:before="0" w:after="0"/>
              <w:jc w:val="center"/>
            </w:pPr>
            <w:r>
              <w:t>&lt; 2%</w:t>
            </w:r>
          </w:p>
        </w:tc>
        <w:tc>
          <w:tcPr>
            <w:tcW w:w="0" w:type="auto"/>
            <w:tcBorders>
              <w:top w:val="nil"/>
              <w:left w:val="nil"/>
              <w:bottom w:val="nil"/>
              <w:right w:val="nil"/>
            </w:tcBorders>
            <w:tcMar>
              <w:top w:w="75" w:type="dxa"/>
              <w:left w:w="75" w:type="dxa"/>
              <w:bottom w:w="75" w:type="dxa"/>
              <w:right w:w="75" w:type="dxa"/>
            </w:tcMar>
            <w:vAlign w:val="center"/>
            <w:hideMark/>
          </w:tcPr>
          <w:p w14:paraId="67FF59AF" w14:textId="77777777" w:rsidR="000A4A47" w:rsidRDefault="00000000">
            <w:pPr>
              <w:spacing w:before="0" w:after="0"/>
              <w:jc w:val="center"/>
            </w:pPr>
            <w:r>
              <w:t>43</w:t>
            </w:r>
          </w:p>
        </w:tc>
        <w:tc>
          <w:tcPr>
            <w:tcW w:w="0" w:type="auto"/>
            <w:tcBorders>
              <w:top w:val="nil"/>
              <w:left w:val="nil"/>
              <w:bottom w:val="nil"/>
              <w:right w:val="nil"/>
            </w:tcBorders>
            <w:tcMar>
              <w:top w:w="75" w:type="dxa"/>
              <w:left w:w="75" w:type="dxa"/>
              <w:bottom w:w="75" w:type="dxa"/>
              <w:right w:w="75" w:type="dxa"/>
            </w:tcMar>
            <w:vAlign w:val="center"/>
            <w:hideMark/>
          </w:tcPr>
          <w:p w14:paraId="4A206A96" w14:textId="77777777" w:rsidR="000A4A47" w:rsidRDefault="00000000">
            <w:pPr>
              <w:spacing w:before="0" w:after="0"/>
              <w:jc w:val="center"/>
            </w:pPr>
            <w:r>
              <w:t>67.2%</w:t>
            </w:r>
          </w:p>
        </w:tc>
      </w:tr>
      <w:tr w:rsidR="000A4A47" w14:paraId="5FAEEB4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D6CC8ED" w14:textId="77777777" w:rsidR="000A4A47" w:rsidRDefault="00000000">
            <w:pPr>
              <w:spacing w:before="0" w:after="0"/>
              <w:jc w:val="center"/>
            </w:pPr>
            <w:r>
              <w:t>2% - 5%</w:t>
            </w:r>
          </w:p>
        </w:tc>
        <w:tc>
          <w:tcPr>
            <w:tcW w:w="0" w:type="auto"/>
            <w:tcBorders>
              <w:top w:val="nil"/>
              <w:left w:val="nil"/>
              <w:bottom w:val="nil"/>
              <w:right w:val="nil"/>
            </w:tcBorders>
            <w:tcMar>
              <w:top w:w="75" w:type="dxa"/>
              <w:left w:w="75" w:type="dxa"/>
              <w:bottom w:w="75" w:type="dxa"/>
              <w:right w:w="75" w:type="dxa"/>
            </w:tcMar>
            <w:vAlign w:val="center"/>
            <w:hideMark/>
          </w:tcPr>
          <w:p w14:paraId="01652B8E" w14:textId="77777777" w:rsidR="000A4A47" w:rsidRDefault="00000000">
            <w:pPr>
              <w:spacing w:before="0" w:after="0"/>
              <w:jc w:val="center"/>
            </w:pPr>
            <w:r>
              <w:t>10</w:t>
            </w:r>
          </w:p>
        </w:tc>
        <w:tc>
          <w:tcPr>
            <w:tcW w:w="0" w:type="auto"/>
            <w:tcBorders>
              <w:top w:val="nil"/>
              <w:left w:val="nil"/>
              <w:bottom w:val="nil"/>
              <w:right w:val="nil"/>
            </w:tcBorders>
            <w:tcMar>
              <w:top w:w="75" w:type="dxa"/>
              <w:left w:w="75" w:type="dxa"/>
              <w:bottom w:w="75" w:type="dxa"/>
              <w:right w:w="75" w:type="dxa"/>
            </w:tcMar>
            <w:vAlign w:val="center"/>
            <w:hideMark/>
          </w:tcPr>
          <w:p w14:paraId="21449904" w14:textId="77777777" w:rsidR="000A4A47" w:rsidRDefault="00000000">
            <w:pPr>
              <w:spacing w:before="0" w:after="0"/>
              <w:jc w:val="center"/>
            </w:pPr>
            <w:r>
              <w:t>15.6%</w:t>
            </w:r>
          </w:p>
        </w:tc>
      </w:tr>
      <w:tr w:rsidR="000A4A47" w14:paraId="4DAFF932"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4859478" w14:textId="77777777" w:rsidR="000A4A47" w:rsidRDefault="00000000">
            <w:pPr>
              <w:spacing w:before="0" w:after="0"/>
              <w:jc w:val="center"/>
            </w:pPr>
            <w:r>
              <w:t>5% - 10%</w:t>
            </w:r>
          </w:p>
        </w:tc>
        <w:tc>
          <w:tcPr>
            <w:tcW w:w="0" w:type="auto"/>
            <w:tcBorders>
              <w:top w:val="nil"/>
              <w:left w:val="nil"/>
              <w:bottom w:val="nil"/>
              <w:right w:val="nil"/>
            </w:tcBorders>
            <w:tcMar>
              <w:top w:w="75" w:type="dxa"/>
              <w:left w:w="75" w:type="dxa"/>
              <w:bottom w:w="75" w:type="dxa"/>
              <w:right w:w="75" w:type="dxa"/>
            </w:tcMar>
            <w:vAlign w:val="center"/>
            <w:hideMark/>
          </w:tcPr>
          <w:p w14:paraId="239D9743" w14:textId="77777777" w:rsidR="000A4A47" w:rsidRDefault="00000000">
            <w:pPr>
              <w:spacing w:before="0" w:after="0"/>
              <w:jc w:val="center"/>
            </w:pPr>
            <w:r>
              <w:t>11</w:t>
            </w:r>
          </w:p>
        </w:tc>
        <w:tc>
          <w:tcPr>
            <w:tcW w:w="0" w:type="auto"/>
            <w:tcBorders>
              <w:top w:val="nil"/>
              <w:left w:val="nil"/>
              <w:bottom w:val="nil"/>
              <w:right w:val="nil"/>
            </w:tcBorders>
            <w:tcMar>
              <w:top w:w="75" w:type="dxa"/>
              <w:left w:w="75" w:type="dxa"/>
              <w:bottom w:w="75" w:type="dxa"/>
              <w:right w:w="75" w:type="dxa"/>
            </w:tcMar>
            <w:vAlign w:val="center"/>
            <w:hideMark/>
          </w:tcPr>
          <w:p w14:paraId="6FC0ACBE" w14:textId="77777777" w:rsidR="000A4A47" w:rsidRDefault="00000000">
            <w:pPr>
              <w:spacing w:before="0" w:after="0"/>
              <w:jc w:val="center"/>
            </w:pPr>
            <w:r>
              <w:t>17.2%</w:t>
            </w:r>
          </w:p>
        </w:tc>
      </w:tr>
      <w:tr w:rsidR="000A4A47" w14:paraId="6C382F58"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2F7DCE3" w14:textId="77777777" w:rsidR="000A4A47" w:rsidRDefault="00000000">
            <w:pPr>
              <w:spacing w:before="0" w:after="0"/>
              <w:jc w:val="center"/>
            </w:pPr>
            <w:r>
              <w:t>&gt; 10%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9E1D59F" w14:textId="77777777" w:rsidR="000A4A47" w:rsidRDefault="00000000">
            <w:pPr>
              <w:spacing w:before="0" w:after="0"/>
              <w:jc w:val="center"/>
            </w:pPr>
            <w:r>
              <w:t>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7CCF0A1" w14:textId="77777777" w:rsidR="000A4A47" w:rsidRDefault="00000000">
            <w:pPr>
              <w:spacing w:before="0" w:after="0"/>
              <w:jc w:val="center"/>
            </w:pPr>
            <w:r>
              <w:t>0.0%</w:t>
            </w:r>
          </w:p>
        </w:tc>
      </w:tr>
    </w:tbl>
    <w:p w14:paraId="427D4186" w14:textId="1B9E40FD" w:rsidR="000A4A47" w:rsidRDefault="00000000">
      <w:pPr>
        <w:pStyle w:val="Piedefoto-tabla"/>
        <w:ind w:left="0"/>
      </w:pPr>
      <w:r>
        <w:rPr>
          <w:lang w:val="es-ES"/>
        </w:rPr>
        <w:t xml:space="preserve">Fuente: </w:t>
      </w:r>
      <w:hyperlink r:id="rId199" w:history="1">
        <w:r w:rsidR="000A4A47">
          <w:rPr>
            <w:rStyle w:val="Hyperlink"/>
            <w:rFonts w:ascii="Consolas" w:hAnsi="Consolas"/>
            <w:sz w:val="20"/>
            <w:szCs w:val="20"/>
            <w:lang w:val="es-ES"/>
          </w:rPr>
          <w:t>src/results/raytune_paddle_results_20260119_122609.csv</w:t>
        </w:r>
      </w:hyperlink>
      <w:r>
        <w:rPr>
          <w:lang w:val="es-ES"/>
        </w:rPr>
        <w:t>.</w:t>
      </w:r>
    </w:p>
    <w:p w14:paraId="5A478393" w14:textId="77777777" w:rsidR="000A4A47" w:rsidRDefault="000A4A47"/>
    <w:p w14:paraId="048F8CB3" w14:textId="52760B33" w:rsidR="000A4A47" w:rsidRDefault="00000000">
      <w:pPr>
        <w:shd w:val="clear" w:color="auto" w:fill="E6F4F9"/>
        <w:spacing w:before="0" w:after="0"/>
        <w:divId w:val="2006661665"/>
      </w:pPr>
      <w:r>
        <w:rPr>
          <w:b/>
          <w:bCs/>
        </w:rPr>
        <w:t>Nota:</w:t>
      </w:r>
      <w:r>
        <w:t xml:space="preserve"> Ver </w:t>
      </w:r>
      <w:r>
        <w:fldChar w:fldCharType="begin"/>
      </w:r>
      <w:r>
        <w:instrText xml:space="preserve"> REF _Ref_Fig15 \h </w:instrText>
      </w:r>
      <w:r>
        <w:fldChar w:fldCharType="end"/>
      </w:r>
      <w:r>
        <w:t xml:space="preserve"> en el </w:t>
      </w:r>
      <w:r>
        <w:fldChar w:fldCharType="begin"/>
      </w:r>
      <w:r>
        <w:instrText xml:space="preserve"> REF _Ref_Sec4 \h </w:instrText>
      </w:r>
      <w:r>
        <w:fldChar w:fldCharType="end"/>
      </w:r>
      <w:r>
        <w:t xml:space="preserve"> para la representación gráfica de esta distribución.</w:t>
      </w:r>
    </w:p>
    <w:p w14:paraId="121570E4" w14:textId="77777777" w:rsidR="000A4A47" w:rsidRDefault="00000000">
      <w:pPr>
        <w:pStyle w:val="Heading3"/>
        <w:numPr>
          <w:ilvl w:val="0"/>
          <w:numId w:val="0"/>
        </w:numPr>
        <w:ind w:left="709" w:hanging="709"/>
      </w:pPr>
      <w:bookmarkStart w:id="262" w:name="_Toc221133261"/>
      <w:r>
        <w:lastRenderedPageBreak/>
        <w:t>Configuración Óptima PaddleOCR</w:t>
      </w:r>
      <w:bookmarkEnd w:id="262"/>
    </w:p>
    <w:p w14:paraId="5B98A7B4" w14:textId="77777777" w:rsidR="000A4A47" w:rsidRDefault="00000000">
      <w:r>
        <w:t>La siguiente configuración logró el mejor rendimiento en el ajuste de hiperparámetros:</w:t>
      </w:r>
    </w:p>
    <w:p w14:paraId="0A668C2B"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w:t>
      </w:r>
    </w:p>
    <w:p w14:paraId="1B1C170E"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"use_doc_orientation_classify": true,</w:t>
      </w:r>
    </w:p>
    <w:p w14:paraId="1FAD27DD"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"use_doc_unwarping": false,</w:t>
      </w:r>
    </w:p>
    <w:p w14:paraId="50DF1077"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"textline_orientation": true,</w:t>
      </w:r>
    </w:p>
    <w:p w14:paraId="18879480"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"text_det_thresh": 0.0462,</w:t>
      </w:r>
    </w:p>
    <w:p w14:paraId="2458C23A"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"text_det_box_thresh": 0.4862,</w:t>
      </w:r>
    </w:p>
    <w:p w14:paraId="7C1FE8BC"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"text_det_unclip_ratio": 0.0,</w:t>
      </w:r>
    </w:p>
    <w:p w14:paraId="6F3060F1" w14:textId="77777777" w:rsidR="000A4A47" w:rsidRPr="007F4960" w:rsidRDefault="00000000">
      <w:pPr>
        <w:pStyle w:val="HTMLPreformatted"/>
        <w:shd w:val="clear" w:color="auto" w:fill="E6F4F9"/>
        <w:divId w:val="479467409"/>
        <w:rPr>
          <w:rFonts w:ascii="Consolas" w:hAnsi="Consolas"/>
          <w:color w:val="333333"/>
          <w:sz w:val="18"/>
          <w:szCs w:val="18"/>
          <w:lang w:val="en-US"/>
        </w:rPr>
      </w:pPr>
      <w:r w:rsidRPr="007F4960">
        <w:rPr>
          <w:rFonts w:ascii="Consolas" w:hAnsi="Consolas"/>
          <w:color w:val="333333"/>
          <w:sz w:val="18"/>
          <w:szCs w:val="18"/>
          <w:lang w:val="en-US"/>
        </w:rPr>
        <w:t xml:space="preserve">  "text_rec_score_thresh": 0.5658</w:t>
      </w:r>
    </w:p>
    <w:p w14:paraId="2E03E614" w14:textId="77777777" w:rsidR="000A4A47" w:rsidRDefault="00000000">
      <w:pPr>
        <w:pStyle w:val="HTMLPreformatted"/>
        <w:shd w:val="clear" w:color="auto" w:fill="E6F4F9"/>
        <w:divId w:val="479467409"/>
        <w:rPr>
          <w:rFonts w:ascii="Consolas" w:hAnsi="Consolas"/>
          <w:color w:val="333333"/>
          <w:sz w:val="18"/>
          <w:szCs w:val="18"/>
        </w:rPr>
      </w:pPr>
      <w:r>
        <w:rPr>
          <w:rFonts w:ascii="Consolas" w:hAnsi="Consolas"/>
          <w:color w:val="333333"/>
          <w:sz w:val="18"/>
          <w:szCs w:val="18"/>
        </w:rPr>
        <w:t>}</w:t>
      </w:r>
    </w:p>
    <w:p w14:paraId="669E4FBA" w14:textId="77777777" w:rsidR="000A4A47" w:rsidRDefault="00000000">
      <w:r>
        <w:rPr>
          <w:b/>
          <w:bCs/>
        </w:rPr>
        <w:t>Hallazgos clave:</w:t>
      </w:r>
    </w:p>
    <w:p w14:paraId="626570D4"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textline_orientation=true</w:t>
      </w:r>
      <w:r>
        <w:t>: Crítico para documentos con secciones y encabezados</w:t>
      </w:r>
    </w:p>
    <w:p w14:paraId="68A6622F"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use_doc_orientation_classify=true</w:t>
      </w:r>
      <w:r>
        <w:t>: Mejora detección de orientación</w:t>
      </w:r>
    </w:p>
    <w:p w14:paraId="521197DD"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use_doc_unwarping=false</w:t>
      </w:r>
      <w:r>
        <w:t>: Innecesario para PDFs digitales</w:t>
      </w:r>
    </w:p>
    <w:p w14:paraId="07FBDD9E" w14:textId="77777777" w:rsidR="000A4A47" w:rsidRDefault="00000000">
      <w:pPr>
        <w:pStyle w:val="ListParagraph"/>
        <w:ind w:hanging="360"/>
      </w:pPr>
      <w:r>
        <w:rPr>
          <w:rFonts w:ascii="Symbol" w:hAnsi="Symbol"/>
        </w:rPr>
        <w:t>·</w:t>
      </w:r>
      <w:r>
        <w:rPr>
          <w:sz w:val="14"/>
          <w:szCs w:val="14"/>
        </w:rPr>
        <w:t>     </w:t>
      </w:r>
      <w:r>
        <w:rPr>
          <w:rFonts w:ascii="Consolas" w:hAnsi="Consolas"/>
          <w:sz w:val="20"/>
          <w:szCs w:val="20"/>
        </w:rPr>
        <w:t>text_det_thresh</w:t>
      </w:r>
      <w:r>
        <w:t xml:space="preserve"> bajo (0.0462): Detección más sensible mejora resultados</w:t>
      </w:r>
    </w:p>
    <w:p w14:paraId="6471B230" w14:textId="77777777" w:rsidR="000A4A47" w:rsidRDefault="00000000">
      <w:pPr>
        <w:pStyle w:val="Heading3"/>
        <w:numPr>
          <w:ilvl w:val="0"/>
          <w:numId w:val="0"/>
        </w:numPr>
        <w:ind w:left="709" w:hanging="709"/>
      </w:pPr>
      <w:bookmarkStart w:id="263" w:name="_Toc221133262"/>
      <w:r>
        <w:t>Rendimiento CPU vs GPU</w:t>
      </w:r>
      <w:bookmarkEnd w:id="263"/>
    </w:p>
    <w:bookmarkStart w:id="264" w:name="_Ref_TabA7"/>
    <w:bookmarkEnd w:id="264"/>
    <w:p w14:paraId="78CDD9B0"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65" w:name="_Toc221133343"/>
      <w:r>
        <w:rPr>
          <w:rFonts w:ascii="Times New Roman" w:eastAsia="Calibri" w:hAnsi="Times New Roman"/>
        </w:rPr>
        <w:instrText>Tabla A7. Comparación de rendimiento CPU vs GPU (PaddleOCR).</w:instrText>
      </w:r>
      <w:bookmarkEnd w:id="265"/>
      <w:r>
        <w:rPr>
          <w:rFonts w:ascii="Times New Roman" w:eastAsia="Calibri" w:hAnsi="Times New Roman"/>
        </w:rPr>
        <w:instrText xml:space="preserve">" \f t \l 1 </w:instrText>
      </w:r>
      <w:r>
        <w:rPr>
          <w:rFonts w:ascii="Times New Roman" w:eastAsia="Calibri" w:hAnsi="Times New Roman"/>
        </w:rPr>
        <w:fldChar w:fldCharType="end"/>
      </w:r>
    </w:p>
    <w:p w14:paraId="0C25379E" w14:textId="77777777" w:rsidR="000A4A47" w:rsidRDefault="00000000">
      <w:pPr>
        <w:pStyle w:val="Caption"/>
      </w:pPr>
      <w:r>
        <w:rPr>
          <w:sz w:val="24"/>
          <w:szCs w:val="24"/>
        </w:rPr>
        <w:t xml:space="preserve">Tabla A7. </w:t>
      </w:r>
      <w:r>
        <w:rPr>
          <w:i/>
          <w:iCs/>
          <w:sz w:val="24"/>
          <w:szCs w:val="24"/>
        </w:rPr>
        <w:t>Comparación de rendimiento CPU vs GPU (PaddleOCR).</w:t>
      </w:r>
    </w:p>
    <w:tbl>
      <w:tblPr>
        <w:tblStyle w:val="TableGrid"/>
        <w:tblW w:w="0" w:type="auto"/>
        <w:jc w:val="center"/>
        <w:tblInd w:w="0" w:type="dxa"/>
        <w:tblLook w:val="04A0" w:firstRow="1" w:lastRow="0" w:firstColumn="1" w:lastColumn="0" w:noHBand="0" w:noVBand="1"/>
      </w:tblPr>
      <w:tblGrid>
        <w:gridCol w:w="1627"/>
        <w:gridCol w:w="940"/>
        <w:gridCol w:w="1719"/>
        <w:gridCol w:w="1671"/>
      </w:tblGrid>
      <w:tr w:rsidR="000A4A47" w14:paraId="067B3740"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AD3537C" w14:textId="77777777" w:rsidR="000A4A47" w:rsidRDefault="00000000">
            <w:pPr>
              <w:spacing w:before="0" w:after="0"/>
              <w:jc w:val="center"/>
            </w:pPr>
            <w:r>
              <w:rPr>
                <w:b/>
                <w:bCs/>
              </w:rPr>
              <w:t>Métrica</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8368087" w14:textId="77777777" w:rsidR="000A4A47" w:rsidRDefault="00000000">
            <w:pPr>
              <w:spacing w:before="0" w:after="0"/>
              <w:jc w:val="center"/>
            </w:pPr>
            <w:r>
              <w:rPr>
                <w:b/>
                <w:bCs/>
              </w:rPr>
              <w:t>CPU</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0DEDBBFF" w14:textId="77777777" w:rsidR="000A4A47" w:rsidRDefault="00000000">
            <w:pPr>
              <w:spacing w:before="0" w:after="0"/>
              <w:jc w:val="center"/>
            </w:pPr>
            <w:r>
              <w:rPr>
                <w:b/>
                <w:bCs/>
              </w:rPr>
              <w:t>GPU (RTX 3060)</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7451F043" w14:textId="77777777" w:rsidR="000A4A47" w:rsidRDefault="00000000">
            <w:pPr>
              <w:spacing w:before="0" w:after="0"/>
              <w:jc w:val="center"/>
            </w:pPr>
            <w:r>
              <w:rPr>
                <w:b/>
                <w:bCs/>
              </w:rPr>
              <w:t>Aceleración</w:t>
            </w:r>
          </w:p>
        </w:tc>
      </w:tr>
      <w:tr w:rsidR="000A4A47" w14:paraId="06F6932D"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0033DEF" w14:textId="77777777" w:rsidR="000A4A47" w:rsidRDefault="00000000">
            <w:pPr>
              <w:spacing w:before="0" w:after="0"/>
              <w:jc w:val="center"/>
            </w:pPr>
            <w:r>
              <w:t>Tiempo/Página</w:t>
            </w:r>
          </w:p>
        </w:tc>
        <w:tc>
          <w:tcPr>
            <w:tcW w:w="0" w:type="auto"/>
            <w:tcBorders>
              <w:top w:val="nil"/>
              <w:left w:val="nil"/>
              <w:bottom w:val="nil"/>
              <w:right w:val="nil"/>
            </w:tcBorders>
            <w:tcMar>
              <w:top w:w="75" w:type="dxa"/>
              <w:left w:w="75" w:type="dxa"/>
              <w:bottom w:w="75" w:type="dxa"/>
              <w:right w:w="75" w:type="dxa"/>
            </w:tcMar>
            <w:vAlign w:val="center"/>
            <w:hideMark/>
          </w:tcPr>
          <w:p w14:paraId="576BCFB1" w14:textId="77777777" w:rsidR="000A4A47" w:rsidRDefault="00000000">
            <w:pPr>
              <w:spacing w:before="0" w:after="0"/>
              <w:jc w:val="center"/>
            </w:pPr>
            <w:r>
              <w:t>69.4s</w:t>
            </w:r>
          </w:p>
        </w:tc>
        <w:tc>
          <w:tcPr>
            <w:tcW w:w="0" w:type="auto"/>
            <w:tcBorders>
              <w:top w:val="nil"/>
              <w:left w:val="nil"/>
              <w:bottom w:val="nil"/>
              <w:right w:val="nil"/>
            </w:tcBorders>
            <w:tcMar>
              <w:top w:w="75" w:type="dxa"/>
              <w:left w:w="75" w:type="dxa"/>
              <w:bottom w:w="75" w:type="dxa"/>
              <w:right w:w="75" w:type="dxa"/>
            </w:tcMar>
            <w:vAlign w:val="center"/>
            <w:hideMark/>
          </w:tcPr>
          <w:p w14:paraId="5E0B9948" w14:textId="77777777" w:rsidR="000A4A47" w:rsidRDefault="00000000">
            <w:pPr>
              <w:spacing w:before="0" w:after="0"/>
              <w:jc w:val="center"/>
            </w:pPr>
            <w:r>
              <w:t>0.84s</w:t>
            </w:r>
          </w:p>
        </w:tc>
        <w:tc>
          <w:tcPr>
            <w:tcW w:w="0" w:type="auto"/>
            <w:tcBorders>
              <w:top w:val="nil"/>
              <w:left w:val="nil"/>
              <w:bottom w:val="nil"/>
              <w:right w:val="nil"/>
            </w:tcBorders>
            <w:tcMar>
              <w:top w:w="75" w:type="dxa"/>
              <w:left w:w="75" w:type="dxa"/>
              <w:bottom w:w="75" w:type="dxa"/>
              <w:right w:w="75" w:type="dxa"/>
            </w:tcMar>
            <w:vAlign w:val="center"/>
            <w:hideMark/>
          </w:tcPr>
          <w:p w14:paraId="7E045324" w14:textId="77777777" w:rsidR="000A4A47" w:rsidRDefault="00000000">
            <w:pPr>
              <w:spacing w:before="0" w:after="0"/>
              <w:jc w:val="center"/>
            </w:pPr>
            <w:r>
              <w:rPr>
                <w:b/>
                <w:bCs/>
              </w:rPr>
              <w:t>82x más rápido</w:t>
            </w:r>
          </w:p>
        </w:tc>
      </w:tr>
      <w:tr w:rsidR="000A4A47" w14:paraId="0AF1966D"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C78EC01" w14:textId="77777777" w:rsidR="000A4A47" w:rsidRDefault="00000000">
            <w:pPr>
              <w:spacing w:before="0" w:after="0"/>
              <w:jc w:val="center"/>
            </w:pPr>
            <w:r>
              <w:t>45 páginas</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602C738" w14:textId="77777777" w:rsidR="000A4A47" w:rsidRDefault="00000000">
            <w:pPr>
              <w:spacing w:before="0" w:after="0"/>
              <w:jc w:val="center"/>
            </w:pPr>
            <w:r>
              <w:t>~52 min</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3A1758D" w14:textId="77777777" w:rsidR="000A4A47" w:rsidRDefault="00000000">
            <w:pPr>
              <w:spacing w:before="0" w:after="0"/>
              <w:jc w:val="center"/>
            </w:pPr>
            <w:r>
              <w:t>~38 seg</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42783A1" w14:textId="77777777" w:rsidR="000A4A47" w:rsidRDefault="00000000">
            <w:pPr>
              <w:spacing w:before="0" w:after="0"/>
              <w:jc w:val="center"/>
            </w:pPr>
            <w:r>
              <w:rPr>
                <w:b/>
                <w:bCs/>
              </w:rPr>
              <w:t>82x más rápido</w:t>
            </w:r>
          </w:p>
        </w:tc>
      </w:tr>
    </w:tbl>
    <w:p w14:paraId="71248C64" w14:textId="239503AD" w:rsidR="000A4A47" w:rsidRPr="002D5503" w:rsidRDefault="00000000">
      <w:pPr>
        <w:pStyle w:val="Piedefoto-tabla"/>
        <w:ind w:left="0"/>
        <w:rPr>
          <w:lang w:val="es-ES"/>
        </w:rPr>
      </w:pPr>
      <w:r>
        <w:rPr>
          <w:lang w:val="es-ES"/>
        </w:rPr>
        <w:t xml:space="preserve">Fuente: Datos de tiempo CPU de </w:t>
      </w:r>
      <w:hyperlink r:id="rId200" w:history="1">
        <w:r w:rsidR="000A4A47">
          <w:rPr>
            <w:rStyle w:val="Hyperlink"/>
            <w:rFonts w:ascii="Consolas" w:hAnsi="Consolas"/>
            <w:sz w:val="20"/>
            <w:szCs w:val="20"/>
            <w:lang w:val="es-ES"/>
          </w:rPr>
          <w:t>src/raytune_paddle_subproc_results_20251207_192320.csv</w:t>
        </w:r>
      </w:hyperlink>
      <w:r>
        <w:rPr>
          <w:lang w:val="es-ES"/>
        </w:rPr>
        <w:t xml:space="preserve"> y tiempos de GPU en trials de ajuste. Elaboración propia.</w:t>
      </w:r>
    </w:p>
    <w:p w14:paraId="222ACC65" w14:textId="77777777" w:rsidR="000A4A47" w:rsidRDefault="000A4A47"/>
    <w:p w14:paraId="5EF0001A" w14:textId="6C47B743" w:rsidR="000A4A47" w:rsidRDefault="00000000">
      <w:pPr>
        <w:shd w:val="clear" w:color="auto" w:fill="E6F4F9"/>
        <w:spacing w:before="0" w:after="0"/>
        <w:divId w:val="1120346042"/>
      </w:pPr>
      <w:r>
        <w:rPr>
          <w:b/>
          <w:bCs/>
        </w:rPr>
        <w:t>Nota:</w:t>
      </w:r>
      <w:r>
        <w:t xml:space="preserve"> Ver </w:t>
      </w:r>
      <w:r>
        <w:fldChar w:fldCharType="begin"/>
      </w:r>
      <w:r>
        <w:instrText xml:space="preserve"> REF _Ref_Fig20 \h </w:instrText>
      </w:r>
      <w:r>
        <w:fldChar w:fldCharType="separate"/>
      </w:r>
      <w:r w:rsidR="0088419A" w:rsidRPr="007F4960">
        <w:rPr>
          <w:b/>
          <w:bCs/>
        </w:rPr>
        <w:t>Error! Reference source not found.</w:t>
      </w:r>
      <w:r>
        <w:fldChar w:fldCharType="end"/>
      </w:r>
      <w:r>
        <w:t xml:space="preserve"> en el </w:t>
      </w:r>
      <w:r>
        <w:fldChar w:fldCharType="begin"/>
      </w:r>
      <w:r>
        <w:instrText xml:space="preserve"> REF _Ref_Sec4 \h </w:instrText>
      </w:r>
      <w:r>
        <w:fldChar w:fldCharType="end"/>
      </w:r>
      <w:r>
        <w:t xml:space="preserve"> para la representación gráfica de esta comparación.</w:t>
      </w:r>
    </w:p>
    <w:p w14:paraId="4123829D" w14:textId="77777777" w:rsidR="00663A29" w:rsidRDefault="00663A29">
      <w:pPr>
        <w:spacing w:before="0" w:after="0" w:line="240" w:lineRule="auto"/>
        <w:jc w:val="left"/>
        <w:rPr>
          <w:rFonts w:asciiTheme="majorHAnsi" w:hAnsiTheme="majorHAnsi"/>
          <w:b/>
          <w:bCs/>
          <w:szCs w:val="26"/>
        </w:rPr>
      </w:pPr>
      <w:bookmarkStart w:id="266" w:name="_Toc221133263"/>
      <w:r>
        <w:br w:type="page"/>
      </w:r>
    </w:p>
    <w:p w14:paraId="2A415F4D" w14:textId="38498BFF" w:rsidR="000A4A47" w:rsidRDefault="00000000" w:rsidP="00663A29">
      <w:pPr>
        <w:pStyle w:val="Heading3"/>
        <w:numPr>
          <w:ilvl w:val="0"/>
          <w:numId w:val="0"/>
        </w:numPr>
        <w:ind w:left="709" w:hanging="709"/>
        <w:rPr>
          <w:rFonts w:ascii="Times New Roman" w:eastAsia="Calibri" w:hAnsi="Times New Roman"/>
        </w:rPr>
      </w:pPr>
      <w:r>
        <w:lastRenderedPageBreak/>
        <w:t>Análisis de Errores por Servicio</w:t>
      </w:r>
      <w:bookmarkStart w:id="267" w:name="_Ref_TabA8"/>
      <w:bookmarkEnd w:id="266"/>
      <w:bookmarkEnd w:id="267"/>
      <w:r w:rsidR="0088419A">
        <w:rPr>
          <w:rFonts w:ascii="Times New Roman" w:eastAsia="Calibri" w:hAnsi="Times New Roman"/>
        </w:rPr>
        <w:fldChar w:fldCharType="begin"/>
      </w:r>
      <w:r w:rsidR="0088419A">
        <w:rPr>
          <w:rFonts w:ascii="Times New Roman" w:eastAsia="Calibri" w:hAnsi="Times New Roman"/>
        </w:rPr>
        <w:instrText xml:space="preserve"> TC "</w:instrText>
      </w:r>
      <w:bookmarkStart w:id="268" w:name="_Toc221133344"/>
      <w:r w:rsidR="0088419A">
        <w:rPr>
          <w:rFonts w:ascii="Times New Roman" w:eastAsia="Calibri" w:hAnsi="Times New Roman"/>
        </w:rPr>
        <w:instrText>Tabla A8. Tipos de errores identificados por servicio OCR.</w:instrText>
      </w:r>
      <w:bookmarkEnd w:id="268"/>
      <w:r w:rsidR="0088419A">
        <w:rPr>
          <w:rFonts w:ascii="Times New Roman" w:eastAsia="Calibri" w:hAnsi="Times New Roman"/>
        </w:rPr>
        <w:instrText xml:space="preserve">" \f t \l 1 </w:instrText>
      </w:r>
      <w:r w:rsidR="0088419A">
        <w:rPr>
          <w:rFonts w:ascii="Times New Roman" w:eastAsia="Calibri" w:hAnsi="Times New Roman"/>
        </w:rPr>
        <w:fldChar w:fldCharType="end"/>
      </w:r>
    </w:p>
    <w:p w14:paraId="28F1D428" w14:textId="77777777" w:rsidR="000A4A47" w:rsidRDefault="00000000">
      <w:pPr>
        <w:pStyle w:val="Caption"/>
      </w:pPr>
      <w:r>
        <w:rPr>
          <w:sz w:val="24"/>
          <w:szCs w:val="24"/>
        </w:rPr>
        <w:t xml:space="preserve">Tabla A8. </w:t>
      </w:r>
      <w:r>
        <w:rPr>
          <w:i/>
          <w:iCs/>
          <w:sz w:val="24"/>
          <w:szCs w:val="24"/>
        </w:rPr>
        <w:t>Tipos de errores identificados por servicio OCR.</w:t>
      </w:r>
    </w:p>
    <w:tbl>
      <w:tblPr>
        <w:tblStyle w:val="TableGrid"/>
        <w:tblW w:w="0" w:type="auto"/>
        <w:jc w:val="center"/>
        <w:tblInd w:w="0" w:type="dxa"/>
        <w:tblLook w:val="04A0" w:firstRow="1" w:lastRow="0" w:firstColumn="1" w:lastColumn="0" w:noHBand="0" w:noVBand="1"/>
      </w:tblPr>
      <w:tblGrid>
        <w:gridCol w:w="1259"/>
        <w:gridCol w:w="2744"/>
        <w:gridCol w:w="2832"/>
        <w:gridCol w:w="2236"/>
      </w:tblGrid>
      <w:tr w:rsidR="000A4A47" w14:paraId="30B84FDD"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064CB6F" w14:textId="77777777" w:rsidR="000A4A47" w:rsidRDefault="00000000">
            <w:pPr>
              <w:spacing w:before="0" w:after="0"/>
              <w:jc w:val="center"/>
            </w:pPr>
            <w:r>
              <w:rPr>
                <w:b/>
                <w:bCs/>
              </w:rPr>
              <w:t>Servicio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15DD576A" w14:textId="77777777" w:rsidR="000A4A47" w:rsidRDefault="00000000">
            <w:pPr>
              <w:spacing w:before="0" w:after="0"/>
              <w:jc w:val="center"/>
            </w:pPr>
            <w:r>
              <w:rPr>
                <w:b/>
                <w:bCs/>
              </w:rPr>
              <w:t>Fortalezas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76F3B2C" w14:textId="77777777" w:rsidR="000A4A47" w:rsidRDefault="00000000">
            <w:pPr>
              <w:spacing w:before="0" w:after="0"/>
              <w:jc w:val="center"/>
            </w:pPr>
            <w:r>
              <w:rPr>
                <w:b/>
                <w:bCs/>
              </w:rPr>
              <w:t>Debilidades</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313DF3A2" w14:textId="77777777" w:rsidR="000A4A47" w:rsidRDefault="00000000">
            <w:pPr>
              <w:spacing w:before="0" w:after="0"/>
              <w:jc w:val="center"/>
            </w:pPr>
            <w:r>
              <w:rPr>
                <w:b/>
                <w:bCs/>
              </w:rPr>
              <w:t>¿Fine-tuning recomendado?</w:t>
            </w:r>
          </w:p>
        </w:tc>
      </w:tr>
      <w:tr w:rsidR="000A4A47" w14:paraId="6080D39E"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29DCAC1A" w14:textId="77777777" w:rsidR="000A4A47" w:rsidRDefault="00000000">
            <w:pPr>
              <w:spacing w:before="0" w:after="0"/>
              <w:jc w:val="center"/>
            </w:pPr>
            <w:r>
              <w:rPr>
                <w:b/>
                <w:bCs/>
              </w:rPr>
              <w:t>PaddleOCR</w:t>
            </w:r>
          </w:p>
        </w:tc>
        <w:tc>
          <w:tcPr>
            <w:tcW w:w="0" w:type="auto"/>
            <w:tcBorders>
              <w:top w:val="nil"/>
              <w:left w:val="nil"/>
              <w:bottom w:val="nil"/>
              <w:right w:val="nil"/>
            </w:tcBorders>
            <w:tcMar>
              <w:top w:w="75" w:type="dxa"/>
              <w:left w:w="75" w:type="dxa"/>
              <w:bottom w:w="75" w:type="dxa"/>
              <w:right w:w="75" w:type="dxa"/>
            </w:tcMar>
            <w:vAlign w:val="center"/>
            <w:hideMark/>
          </w:tcPr>
          <w:p w14:paraId="11C31A9E" w14:textId="77777777" w:rsidR="000A4A47" w:rsidRDefault="00000000">
            <w:pPr>
              <w:spacing w:before="0" w:after="0"/>
              <w:jc w:val="center"/>
            </w:pPr>
            <w:r>
              <w:t>Preserva estructura, buen manejo de español</w:t>
            </w:r>
          </w:p>
        </w:tc>
        <w:tc>
          <w:tcPr>
            <w:tcW w:w="0" w:type="auto"/>
            <w:tcBorders>
              <w:top w:val="nil"/>
              <w:left w:val="nil"/>
              <w:bottom w:val="nil"/>
              <w:right w:val="nil"/>
            </w:tcBorders>
            <w:tcMar>
              <w:top w:w="75" w:type="dxa"/>
              <w:left w:w="75" w:type="dxa"/>
              <w:bottom w:w="75" w:type="dxa"/>
              <w:right w:w="75" w:type="dxa"/>
            </w:tcMar>
            <w:vAlign w:val="center"/>
            <w:hideMark/>
          </w:tcPr>
          <w:p w14:paraId="04E0E995" w14:textId="77777777" w:rsidR="000A4A47" w:rsidRDefault="00000000">
            <w:pPr>
              <w:spacing w:before="0" w:after="0"/>
              <w:jc w:val="center"/>
            </w:pPr>
            <w:r>
              <w:t>Errores menores de acentos</w:t>
            </w:r>
          </w:p>
        </w:tc>
        <w:tc>
          <w:tcPr>
            <w:tcW w:w="0" w:type="auto"/>
            <w:tcBorders>
              <w:top w:val="nil"/>
              <w:left w:val="nil"/>
              <w:bottom w:val="nil"/>
              <w:right w:val="nil"/>
            </w:tcBorders>
            <w:tcMar>
              <w:top w:w="75" w:type="dxa"/>
              <w:left w:w="75" w:type="dxa"/>
              <w:bottom w:w="75" w:type="dxa"/>
              <w:right w:w="75" w:type="dxa"/>
            </w:tcMar>
            <w:vAlign w:val="center"/>
            <w:hideMark/>
          </w:tcPr>
          <w:p w14:paraId="436DA5DC" w14:textId="77777777" w:rsidR="000A4A47" w:rsidRDefault="00000000">
            <w:pPr>
              <w:spacing w:before="0" w:after="0"/>
              <w:jc w:val="center"/>
            </w:pPr>
            <w:r>
              <w:t>No (ya excelente)</w:t>
            </w:r>
          </w:p>
        </w:tc>
      </w:tr>
      <w:tr w:rsidR="000A4A47" w14:paraId="4902457B"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943476A" w14:textId="77777777" w:rsidR="000A4A47" w:rsidRDefault="00000000">
            <w:pPr>
              <w:spacing w:before="0" w:after="0"/>
              <w:jc w:val="center"/>
            </w:pPr>
            <w:r>
              <w:t>DocTR</w:t>
            </w:r>
          </w:p>
        </w:tc>
        <w:tc>
          <w:tcPr>
            <w:tcW w:w="0" w:type="auto"/>
            <w:tcBorders>
              <w:top w:val="nil"/>
              <w:left w:val="nil"/>
              <w:bottom w:val="nil"/>
              <w:right w:val="nil"/>
            </w:tcBorders>
            <w:tcMar>
              <w:top w:w="75" w:type="dxa"/>
              <w:left w:w="75" w:type="dxa"/>
              <w:bottom w:w="75" w:type="dxa"/>
              <w:right w:w="75" w:type="dxa"/>
            </w:tcMar>
            <w:vAlign w:val="center"/>
            <w:hideMark/>
          </w:tcPr>
          <w:p w14:paraId="35178061" w14:textId="77777777" w:rsidR="000A4A47" w:rsidRDefault="00000000">
            <w:pPr>
              <w:spacing w:before="0" w:after="0"/>
              <w:jc w:val="center"/>
            </w:pPr>
            <w:r>
              <w:t>Más rápido</w:t>
            </w:r>
          </w:p>
        </w:tc>
        <w:tc>
          <w:tcPr>
            <w:tcW w:w="0" w:type="auto"/>
            <w:tcBorders>
              <w:top w:val="nil"/>
              <w:left w:val="nil"/>
              <w:bottom w:val="nil"/>
              <w:right w:val="nil"/>
            </w:tcBorders>
            <w:tcMar>
              <w:top w:w="75" w:type="dxa"/>
              <w:left w:w="75" w:type="dxa"/>
              <w:bottom w:w="75" w:type="dxa"/>
              <w:right w:w="75" w:type="dxa"/>
            </w:tcMar>
            <w:vAlign w:val="center"/>
            <w:hideMark/>
          </w:tcPr>
          <w:p w14:paraId="61A4DF08" w14:textId="77777777" w:rsidR="000A4A47" w:rsidRDefault="00000000">
            <w:pPr>
              <w:spacing w:before="0" w:after="0"/>
              <w:jc w:val="center"/>
            </w:pPr>
            <w:r>
              <w:t>Pierde estructura, omite TODOS los diacríticos</w:t>
            </w:r>
          </w:p>
        </w:tc>
        <w:tc>
          <w:tcPr>
            <w:tcW w:w="0" w:type="auto"/>
            <w:tcBorders>
              <w:top w:val="nil"/>
              <w:left w:val="nil"/>
              <w:bottom w:val="nil"/>
              <w:right w:val="nil"/>
            </w:tcBorders>
            <w:tcMar>
              <w:top w:w="75" w:type="dxa"/>
              <w:left w:w="75" w:type="dxa"/>
              <w:bottom w:w="75" w:type="dxa"/>
              <w:right w:w="75" w:type="dxa"/>
            </w:tcMar>
            <w:vAlign w:val="center"/>
            <w:hideMark/>
          </w:tcPr>
          <w:p w14:paraId="0D0D0EED" w14:textId="77777777" w:rsidR="000A4A47" w:rsidRDefault="00000000">
            <w:pPr>
              <w:spacing w:before="0" w:after="0"/>
              <w:jc w:val="center"/>
            </w:pPr>
            <w:r>
              <w:t>Sí (para diacríticos)</w:t>
            </w:r>
          </w:p>
        </w:tc>
      </w:tr>
      <w:tr w:rsidR="000A4A47" w14:paraId="1581EA18"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730600A" w14:textId="77777777" w:rsidR="000A4A47" w:rsidRDefault="00000000">
            <w:pPr>
              <w:spacing w:before="0" w:after="0"/>
              <w:jc w:val="center"/>
            </w:pPr>
            <w:r>
              <w:t>EasyOCR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5E1501A" w14:textId="77777777" w:rsidR="000A4A47" w:rsidRDefault="00000000">
            <w:pPr>
              <w:spacing w:before="0" w:after="0"/>
              <w:jc w:val="center"/>
            </w:pPr>
            <w:r>
              <w:t>Modelo correcto para español</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7FCAC1A5" w14:textId="77777777" w:rsidR="000A4A47" w:rsidRDefault="00000000">
            <w:pPr>
              <w:spacing w:before="0" w:after="0"/>
              <w:jc w:val="center"/>
            </w:pPr>
            <w:r>
              <w:t xml:space="preserve">Caracteres espurios, confunde </w:t>
            </w:r>
            <w:r>
              <w:rPr>
                <w:rFonts w:ascii="Consolas" w:hAnsi="Consolas"/>
                <w:sz w:val="20"/>
                <w:szCs w:val="20"/>
              </w:rPr>
              <w:t>o</w:t>
            </w:r>
            <w:r>
              <w:t>/</w:t>
            </w:r>
            <w:r>
              <w:rPr>
                <w:rFonts w:ascii="Consolas" w:hAnsi="Consolas"/>
                <w:sz w:val="20"/>
                <w:szCs w:val="20"/>
              </w:rPr>
              <w:t>0</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2073CCBB" w14:textId="77777777" w:rsidR="000A4A47" w:rsidRDefault="00000000">
            <w:pPr>
              <w:spacing w:before="0" w:after="0"/>
              <w:jc w:val="center"/>
            </w:pPr>
            <w:r>
              <w:t>Sí (problemas del detector)</w:t>
            </w:r>
          </w:p>
        </w:tc>
      </w:tr>
    </w:tbl>
    <w:p w14:paraId="33FE4B20" w14:textId="77777777" w:rsidR="000A4A47" w:rsidRPr="00FA4F68" w:rsidRDefault="00000000">
      <w:pPr>
        <w:pStyle w:val="Piedefoto-tabla"/>
        <w:ind w:left="0"/>
        <w:rPr>
          <w:lang w:val="es-ES"/>
        </w:rPr>
      </w:pPr>
      <w:r>
        <w:rPr>
          <w:lang w:val="es-ES"/>
        </w:rPr>
        <w:t>Fuente: Análisis manual del debugset. Elaboración propia.</w:t>
      </w:r>
    </w:p>
    <w:p w14:paraId="3D94CB24" w14:textId="77777777" w:rsidR="000A4A47" w:rsidRDefault="000A4A47"/>
    <w:p w14:paraId="1041E69E" w14:textId="77777777" w:rsidR="000A4A47" w:rsidRDefault="00000000">
      <w:pPr>
        <w:pStyle w:val="Heading3"/>
        <w:numPr>
          <w:ilvl w:val="0"/>
          <w:numId w:val="0"/>
        </w:numPr>
        <w:ind w:left="709" w:hanging="709"/>
      </w:pPr>
      <w:bookmarkStart w:id="269" w:name="_Toc221133264"/>
      <w:r>
        <w:t>Archivos de Resultados</w:t>
      </w:r>
      <w:bookmarkEnd w:id="269"/>
    </w:p>
    <w:p w14:paraId="4B38FA43" w14:textId="77777777" w:rsidR="000A4A47" w:rsidRDefault="00000000">
      <w:r>
        <w:t>Los resultados crudos de los 64 trials por servicio están disponibles en el repositorio:</w:t>
      </w:r>
    </w:p>
    <w:bookmarkStart w:id="270" w:name="_Ref_TabA9"/>
    <w:bookmarkEnd w:id="270"/>
    <w:p w14:paraId="63E5C563"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71" w:name="_Toc221133345"/>
      <w:r>
        <w:rPr>
          <w:rFonts w:ascii="Times New Roman" w:eastAsia="Calibri" w:hAnsi="Times New Roman"/>
        </w:rPr>
        <w:instrText>Tabla A9. Ubicación de archivos de resultados.</w:instrText>
      </w:r>
      <w:bookmarkEnd w:id="271"/>
      <w:r>
        <w:rPr>
          <w:rFonts w:ascii="Times New Roman" w:eastAsia="Calibri" w:hAnsi="Times New Roman"/>
        </w:rPr>
        <w:instrText xml:space="preserve">" \f t \l 1 </w:instrText>
      </w:r>
      <w:r>
        <w:rPr>
          <w:rFonts w:ascii="Times New Roman" w:eastAsia="Calibri" w:hAnsi="Times New Roman"/>
        </w:rPr>
        <w:fldChar w:fldCharType="end"/>
      </w:r>
    </w:p>
    <w:p w14:paraId="00D25A22" w14:textId="77777777" w:rsidR="000A4A47" w:rsidRDefault="00000000">
      <w:pPr>
        <w:pStyle w:val="Caption"/>
      </w:pPr>
      <w:r>
        <w:rPr>
          <w:sz w:val="24"/>
          <w:szCs w:val="24"/>
        </w:rPr>
        <w:t xml:space="preserve">Tabla A9. </w:t>
      </w:r>
      <w:r>
        <w:rPr>
          <w:i/>
          <w:iCs/>
          <w:sz w:val="24"/>
          <w:szCs w:val="24"/>
        </w:rPr>
        <w:t>Ubicación de archivos de resultados.</w:t>
      </w:r>
    </w:p>
    <w:tbl>
      <w:tblPr>
        <w:tblStyle w:val="TableGrid"/>
        <w:tblW w:w="0" w:type="auto"/>
        <w:jc w:val="center"/>
        <w:tblInd w:w="0" w:type="dxa"/>
        <w:tblLook w:val="04A0" w:firstRow="1" w:lastRow="0" w:firstColumn="1" w:lastColumn="0" w:noHBand="0" w:noVBand="1"/>
      </w:tblPr>
      <w:tblGrid>
        <w:gridCol w:w="1233"/>
        <w:gridCol w:w="6198"/>
      </w:tblGrid>
      <w:tr w:rsidR="000A4A47" w14:paraId="09755FAA"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0D884CC" w14:textId="77777777" w:rsidR="000A4A47" w:rsidRDefault="00000000">
            <w:pPr>
              <w:spacing w:before="0" w:after="0"/>
              <w:jc w:val="center"/>
            </w:pPr>
            <w:r>
              <w:rPr>
                <w:b/>
                <w:bCs/>
              </w:rPr>
              <w:t>Servicio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D6B53AA" w14:textId="77777777" w:rsidR="000A4A47" w:rsidRDefault="00000000">
            <w:pPr>
              <w:spacing w:before="0" w:after="0"/>
              <w:jc w:val="center"/>
            </w:pPr>
            <w:r>
              <w:rPr>
                <w:b/>
                <w:bCs/>
              </w:rPr>
              <w:t>Archivo CSV</w:t>
            </w:r>
          </w:p>
        </w:tc>
      </w:tr>
      <w:tr w:rsidR="000A4A47" w:rsidRPr="009B4943" w14:paraId="23B087BC"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6E3AFBE" w14:textId="77777777" w:rsidR="000A4A47" w:rsidRDefault="00000000">
            <w:pPr>
              <w:spacing w:before="0" w:after="0"/>
              <w:jc w:val="center"/>
            </w:pPr>
            <w:r>
              <w:t>PaddleOCR</w:t>
            </w:r>
          </w:p>
        </w:tc>
        <w:tc>
          <w:tcPr>
            <w:tcW w:w="0" w:type="auto"/>
            <w:tcBorders>
              <w:top w:val="nil"/>
              <w:left w:val="nil"/>
              <w:bottom w:val="nil"/>
              <w:right w:val="nil"/>
            </w:tcBorders>
            <w:tcMar>
              <w:top w:w="75" w:type="dxa"/>
              <w:left w:w="75" w:type="dxa"/>
              <w:bottom w:w="75" w:type="dxa"/>
              <w:right w:w="75" w:type="dxa"/>
            </w:tcMar>
            <w:vAlign w:val="center"/>
            <w:hideMark/>
          </w:tcPr>
          <w:p w14:paraId="17DA1050" w14:textId="6B7D94CD" w:rsidR="000A4A47" w:rsidRPr="00FA4F68" w:rsidRDefault="000A4A47">
            <w:pPr>
              <w:spacing w:before="0" w:after="0"/>
              <w:jc w:val="center"/>
              <w:rPr>
                <w:lang w:val="en-US"/>
              </w:rPr>
            </w:pPr>
            <w:hyperlink r:id="rId201" w:history="1">
              <w:r w:rsidRPr="00FA4F68">
                <w:rPr>
                  <w:rStyle w:val="Hyperlink"/>
                  <w:rFonts w:ascii="Consolas" w:hAnsi="Consolas"/>
                  <w:sz w:val="20"/>
                  <w:szCs w:val="20"/>
                  <w:lang w:val="en-US"/>
                </w:rPr>
                <w:t>src/results/raytune_paddle_results_20260119_122609.csv</w:t>
              </w:r>
            </w:hyperlink>
          </w:p>
        </w:tc>
      </w:tr>
      <w:tr w:rsidR="000A4A47" w:rsidRPr="009B4943" w14:paraId="1367A1C4"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4653F364" w14:textId="77777777" w:rsidR="000A4A47" w:rsidRDefault="00000000">
            <w:pPr>
              <w:spacing w:before="0" w:after="0"/>
              <w:jc w:val="center"/>
            </w:pPr>
            <w:r>
              <w:t>DocTR</w:t>
            </w:r>
          </w:p>
        </w:tc>
        <w:tc>
          <w:tcPr>
            <w:tcW w:w="0" w:type="auto"/>
            <w:tcBorders>
              <w:top w:val="nil"/>
              <w:left w:val="nil"/>
              <w:bottom w:val="nil"/>
              <w:right w:val="nil"/>
            </w:tcBorders>
            <w:tcMar>
              <w:top w:w="75" w:type="dxa"/>
              <w:left w:w="75" w:type="dxa"/>
              <w:bottom w:w="75" w:type="dxa"/>
              <w:right w:w="75" w:type="dxa"/>
            </w:tcMar>
            <w:vAlign w:val="center"/>
            <w:hideMark/>
          </w:tcPr>
          <w:p w14:paraId="1DAD10BB" w14:textId="7E80B2AA" w:rsidR="000A4A47" w:rsidRPr="00FA4F68" w:rsidRDefault="000A4A47">
            <w:pPr>
              <w:spacing w:before="0" w:after="0"/>
              <w:jc w:val="center"/>
              <w:rPr>
                <w:lang w:val="en-US"/>
              </w:rPr>
            </w:pPr>
            <w:hyperlink r:id="rId202" w:history="1">
              <w:r w:rsidRPr="00FA4F68">
                <w:rPr>
                  <w:rStyle w:val="Hyperlink"/>
                  <w:rFonts w:ascii="Consolas" w:hAnsi="Consolas"/>
                  <w:sz w:val="20"/>
                  <w:szCs w:val="20"/>
                  <w:lang w:val="en-US"/>
                </w:rPr>
                <w:t>src/results/raytune_doctr_results_20260119_121445.csv</w:t>
              </w:r>
            </w:hyperlink>
          </w:p>
        </w:tc>
      </w:tr>
      <w:tr w:rsidR="000A4A47" w:rsidRPr="009B4943" w14:paraId="77F9C48C"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09B588CA" w14:textId="77777777" w:rsidR="000A4A47" w:rsidRDefault="00000000">
            <w:pPr>
              <w:spacing w:before="0" w:after="0"/>
              <w:jc w:val="center"/>
            </w:pPr>
            <w:r>
              <w:t>EasyOCR</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144D63C9" w14:textId="5130165B" w:rsidR="000A4A47" w:rsidRPr="00FA4F68" w:rsidRDefault="000A4A47">
            <w:pPr>
              <w:spacing w:before="0" w:after="0"/>
              <w:jc w:val="center"/>
              <w:rPr>
                <w:lang w:val="en-US"/>
              </w:rPr>
            </w:pPr>
            <w:hyperlink r:id="rId203" w:history="1">
              <w:r w:rsidRPr="00FA4F68">
                <w:rPr>
                  <w:rStyle w:val="Hyperlink"/>
                  <w:rFonts w:ascii="Consolas" w:hAnsi="Consolas"/>
                  <w:sz w:val="20"/>
                  <w:szCs w:val="20"/>
                  <w:lang w:val="en-US"/>
                </w:rPr>
                <w:t>src/results/raytune_easyocr_results_20260119_120204.csv</w:t>
              </w:r>
            </w:hyperlink>
          </w:p>
        </w:tc>
      </w:tr>
    </w:tbl>
    <w:p w14:paraId="43F62758" w14:textId="77777777" w:rsidR="000A4A47" w:rsidRPr="00FA4F68" w:rsidRDefault="00000000">
      <w:pPr>
        <w:pStyle w:val="Piedefoto-tabla"/>
        <w:ind w:left="0"/>
        <w:rPr>
          <w:lang w:val="es-ES"/>
        </w:rPr>
      </w:pPr>
      <w:r>
        <w:rPr>
          <w:lang w:val="es-ES"/>
        </w:rPr>
        <w:t>Fuente: Elaboración propia.</w:t>
      </w:r>
    </w:p>
    <w:p w14:paraId="555037CE" w14:textId="77777777" w:rsidR="000A4A47" w:rsidRDefault="000A4A47"/>
    <w:p w14:paraId="0179B5B4" w14:textId="77777777" w:rsidR="000A4A47" w:rsidRDefault="00000000">
      <w:pPr>
        <w:pStyle w:val="Heading2"/>
        <w:numPr>
          <w:ilvl w:val="0"/>
          <w:numId w:val="0"/>
        </w:numPr>
        <w:ind w:left="1000" w:hanging="432"/>
      </w:pPr>
      <w:bookmarkStart w:id="272" w:name="_Toc221133265"/>
      <w:r>
        <w:rPr>
          <w:caps w:val="0"/>
        </w:rPr>
        <w:t>A.8 Fuentes de precios cloud</w:t>
      </w:r>
      <w:bookmarkEnd w:id="272"/>
    </w:p>
    <w:p w14:paraId="353C6207" w14:textId="77777777" w:rsidR="000A4A47" w:rsidRDefault="00000000">
      <w:r>
        <w:t>Las tablas de costos cloud se basan en las páginas oficiales de precios. Se consultaron en enero de 2026.</w:t>
      </w:r>
    </w:p>
    <w:p w14:paraId="688983C1" w14:textId="09F0C9D8" w:rsidR="000A4A47" w:rsidRDefault="00000000">
      <w:pPr>
        <w:pStyle w:val="ListParagraph"/>
        <w:ind w:hanging="360"/>
      </w:pPr>
      <w:r>
        <w:rPr>
          <w:rFonts w:ascii="Symbol" w:hAnsi="Symbol"/>
        </w:rPr>
        <w:t>·</w:t>
      </w:r>
      <w:r>
        <w:rPr>
          <w:sz w:val="14"/>
          <w:szCs w:val="14"/>
        </w:rPr>
        <w:t>     </w:t>
      </w:r>
      <w:r>
        <w:t xml:space="preserve">AWS EC2 g4dn.xlarge: </w:t>
      </w:r>
      <w:hyperlink r:id="rId204" w:history="1">
        <w:r w:rsidR="000A4A47">
          <w:rPr>
            <w:rStyle w:val="Hyperlink"/>
          </w:rPr>
          <w:t>https://aws.amazon.com/ec2/instance-types/g4/</w:t>
        </w:r>
      </w:hyperlink>
    </w:p>
    <w:p w14:paraId="7E9066F4" w14:textId="3543EB2E" w:rsidR="000A4A47" w:rsidRPr="00FA4F68" w:rsidRDefault="00000000">
      <w:pPr>
        <w:pStyle w:val="ListParagraph"/>
        <w:ind w:hanging="360"/>
        <w:rPr>
          <w:lang w:val="en-US"/>
        </w:rPr>
      </w:pPr>
      <w:r>
        <w:rPr>
          <w:rFonts w:ascii="Symbol" w:hAnsi="Symbol"/>
        </w:rPr>
        <w:lastRenderedPageBreak/>
        <w:t>·</w:t>
      </w:r>
      <w:r w:rsidRPr="00FA4F68">
        <w:rPr>
          <w:sz w:val="14"/>
          <w:szCs w:val="14"/>
          <w:lang w:val="en-US"/>
        </w:rPr>
        <w:t>     </w:t>
      </w:r>
      <w:r w:rsidRPr="00FA4F68">
        <w:rPr>
          <w:lang w:val="en-US"/>
        </w:rPr>
        <w:t xml:space="preserve">Google Colab Pro: </w:t>
      </w:r>
      <w:hyperlink r:id="rId205" w:history="1">
        <w:r w:rsidR="000A4A47" w:rsidRPr="00FA4F68">
          <w:rPr>
            <w:rStyle w:val="Hyperlink"/>
            <w:lang w:val="en-US"/>
          </w:rPr>
          <w:t>https://colab.research.google.com/signup</w:t>
        </w:r>
      </w:hyperlink>
    </w:p>
    <w:p w14:paraId="04CA8D17" w14:textId="2B5FFB61" w:rsidR="000A4A47" w:rsidRPr="00FA4F68" w:rsidRDefault="00000000">
      <w:pPr>
        <w:pStyle w:val="ListParagraph"/>
        <w:ind w:hanging="360"/>
        <w:rPr>
          <w:lang w:val="en-US"/>
        </w:rPr>
      </w:pPr>
      <w:r>
        <w:rPr>
          <w:rFonts w:ascii="Symbol" w:hAnsi="Symbol"/>
        </w:rPr>
        <w:t>·</w:t>
      </w:r>
      <w:r w:rsidRPr="00FA4F68">
        <w:rPr>
          <w:sz w:val="14"/>
          <w:szCs w:val="14"/>
          <w:lang w:val="en-US"/>
        </w:rPr>
        <w:t>     </w:t>
      </w:r>
      <w:r w:rsidRPr="00FA4F68">
        <w:rPr>
          <w:lang w:val="en-US"/>
        </w:rPr>
        <w:t xml:space="preserve">Google Colab Pro+: </w:t>
      </w:r>
      <w:hyperlink r:id="rId206" w:history="1">
        <w:r w:rsidR="000A4A47" w:rsidRPr="00FA4F68">
          <w:rPr>
            <w:rStyle w:val="Hyperlink"/>
            <w:lang w:val="en-US"/>
          </w:rPr>
          <w:t>https://colab.research.google.com/signup</w:t>
        </w:r>
      </w:hyperlink>
    </w:p>
    <w:p w14:paraId="699354F0" w14:textId="77777777" w:rsidR="000A4A47" w:rsidRDefault="00000000">
      <w:pPr>
        <w:pStyle w:val="Heading2"/>
        <w:numPr>
          <w:ilvl w:val="0"/>
          <w:numId w:val="0"/>
        </w:numPr>
        <w:ind w:left="1000" w:hanging="432"/>
      </w:pPr>
      <w:bookmarkStart w:id="273" w:name="_Toc221133266"/>
      <w:r>
        <w:rPr>
          <w:caps w:val="0"/>
        </w:rPr>
        <w:t>A.9 Requisitos documentados por dependencias</w:t>
      </w:r>
      <w:bookmarkEnd w:id="273"/>
    </w:p>
    <w:p w14:paraId="542E741F" w14:textId="77777777" w:rsidR="000A4A47" w:rsidRDefault="00000000">
      <w:r>
        <w:t>Requisitos extraídos de la documentación oficial de las dependencias usadas:</w:t>
      </w:r>
    </w:p>
    <w:p w14:paraId="1529A98C" w14:textId="77777777" w:rsidR="000A4A47" w:rsidRDefault="00000000">
      <w:pPr>
        <w:pStyle w:val="ListParagraph"/>
        <w:ind w:hanging="360"/>
      </w:pPr>
      <w:r>
        <w:rPr>
          <w:rFonts w:ascii="Symbol" w:hAnsi="Symbol"/>
        </w:rPr>
        <w:t>·</w:t>
      </w:r>
      <w:r>
        <w:rPr>
          <w:sz w:val="14"/>
          <w:szCs w:val="14"/>
        </w:rPr>
        <w:t>     </w:t>
      </w:r>
      <w:r>
        <w:t>DocTR: requiere Python 3.10 o superior.</w:t>
      </w:r>
    </w:p>
    <w:p w14:paraId="7A5A22FE" w14:textId="77777777" w:rsidR="000A4A47" w:rsidRDefault="00000000">
      <w:pPr>
        <w:pStyle w:val="ListParagraph"/>
        <w:ind w:hanging="360"/>
      </w:pPr>
      <w:r>
        <w:rPr>
          <w:rFonts w:ascii="Symbol" w:hAnsi="Symbol"/>
        </w:rPr>
        <w:t>·</w:t>
      </w:r>
      <w:r>
        <w:rPr>
          <w:sz w:val="14"/>
          <w:szCs w:val="14"/>
        </w:rPr>
        <w:t>     </w:t>
      </w:r>
      <w:r>
        <w:t>DocTR Docker: imágenes basadas en CUDA 12.2, el host debe ser al menos 12.2.</w:t>
      </w:r>
    </w:p>
    <w:p w14:paraId="6EFD60E2" w14:textId="77777777" w:rsidR="000A4A47" w:rsidRDefault="00000000">
      <w:pPr>
        <w:pStyle w:val="ListParagraph"/>
        <w:ind w:hanging="360"/>
      </w:pPr>
      <w:r>
        <w:rPr>
          <w:rFonts w:ascii="Symbol" w:hAnsi="Symbol"/>
        </w:rPr>
        <w:t>·</w:t>
      </w:r>
      <w:r>
        <w:rPr>
          <w:sz w:val="14"/>
          <w:szCs w:val="14"/>
        </w:rPr>
        <w:t>     </w:t>
      </w:r>
      <w:r>
        <w:t>PaddleOCR: soporte de inferencia con CUDA 12.</w:t>
      </w:r>
    </w:p>
    <w:p w14:paraId="097AACA0" w14:textId="77777777" w:rsidR="000A4A47" w:rsidRDefault="00000000">
      <w:pPr>
        <w:pStyle w:val="ListParagraph"/>
        <w:ind w:hanging="360"/>
      </w:pPr>
      <w:r>
        <w:rPr>
          <w:rFonts w:ascii="Symbol" w:hAnsi="Symbol"/>
        </w:rPr>
        <w:t>·</w:t>
      </w:r>
      <w:r>
        <w:rPr>
          <w:sz w:val="14"/>
          <w:szCs w:val="14"/>
        </w:rPr>
        <w:t>     </w:t>
      </w:r>
      <w:r>
        <w:t>PaddleOCR: soporte de Python 3.12 en dependencias.</w:t>
      </w:r>
    </w:p>
    <w:p w14:paraId="423D269B" w14:textId="77777777" w:rsidR="000A4A47" w:rsidRDefault="00000000">
      <w:pPr>
        <w:pStyle w:val="Heading2"/>
        <w:numPr>
          <w:ilvl w:val="0"/>
          <w:numId w:val="0"/>
        </w:numPr>
        <w:ind w:left="1000" w:hanging="432"/>
      </w:pPr>
      <w:bookmarkStart w:id="274" w:name="_Toc221133267"/>
      <w:r>
        <w:rPr>
          <w:caps w:val="0"/>
        </w:rPr>
        <w:t>A.10 Licencia</w:t>
      </w:r>
      <w:bookmarkEnd w:id="274"/>
    </w:p>
    <w:p w14:paraId="3EFECFCA" w14:textId="77777777" w:rsidR="000A4A47" w:rsidRDefault="00000000">
      <w:r>
        <w:t>El código se distribuye bajo licencia MIT.</w:t>
      </w:r>
    </w:p>
    <w:p w14:paraId="50765D29" w14:textId="77777777" w:rsidR="000A4A47" w:rsidRDefault="00000000">
      <w:pPr>
        <w:pStyle w:val="Heading2"/>
        <w:numPr>
          <w:ilvl w:val="0"/>
          <w:numId w:val="0"/>
        </w:numPr>
        <w:ind w:left="1000" w:hanging="432"/>
      </w:pPr>
      <w:bookmarkStart w:id="275" w:name="_Toc221133268"/>
      <w:r>
        <w:rPr>
          <w:caps w:val="0"/>
        </w:rPr>
        <w:t>A.11 Índice de acrónimos</w:t>
      </w:r>
      <w:bookmarkEnd w:id="275"/>
    </w:p>
    <w:bookmarkStart w:id="276" w:name="_Ref_TabA10"/>
    <w:bookmarkEnd w:id="276"/>
    <w:p w14:paraId="67E0D37F" w14:textId="77777777" w:rsidR="000A4A47" w:rsidRDefault="00000000">
      <w:pPr>
        <w:spacing w:before="0" w:after="0" w:line="240" w:lineRule="auto"/>
        <w:jc w:val="left"/>
        <w:rPr>
          <w:rFonts w:ascii="Times New Roman" w:eastAsia="Calibri" w:hAnsi="Times New Roman"/>
        </w:rPr>
      </w:pPr>
      <w:r>
        <w:rPr>
          <w:rFonts w:ascii="Times New Roman" w:eastAsia="Calibri" w:hAnsi="Times New Roman"/>
        </w:rPr>
        <w:fldChar w:fldCharType="begin"/>
      </w:r>
      <w:r>
        <w:rPr>
          <w:rFonts w:ascii="Times New Roman" w:eastAsia="Calibri" w:hAnsi="Times New Roman"/>
        </w:rPr>
        <w:instrText xml:space="preserve"> TC "</w:instrText>
      </w:r>
      <w:bookmarkStart w:id="277" w:name="_Toc221133346"/>
      <w:r>
        <w:rPr>
          <w:rFonts w:ascii="Times New Roman" w:eastAsia="Calibri" w:hAnsi="Times New Roman"/>
        </w:rPr>
        <w:instrText>Tabla A10. Acrónimos utilizados en el trabajo.</w:instrText>
      </w:r>
      <w:bookmarkEnd w:id="277"/>
      <w:r>
        <w:rPr>
          <w:rFonts w:ascii="Times New Roman" w:eastAsia="Calibri" w:hAnsi="Times New Roman"/>
        </w:rPr>
        <w:instrText xml:space="preserve">" \f t \l 1 </w:instrText>
      </w:r>
      <w:r>
        <w:rPr>
          <w:rFonts w:ascii="Times New Roman" w:eastAsia="Calibri" w:hAnsi="Times New Roman"/>
        </w:rPr>
        <w:fldChar w:fldCharType="end"/>
      </w:r>
    </w:p>
    <w:p w14:paraId="371E94AA" w14:textId="77777777" w:rsidR="000A4A47" w:rsidRDefault="00000000">
      <w:pPr>
        <w:pStyle w:val="Caption"/>
      </w:pPr>
      <w:r>
        <w:rPr>
          <w:sz w:val="24"/>
          <w:szCs w:val="24"/>
        </w:rPr>
        <w:t xml:space="preserve">Tabla A10. </w:t>
      </w:r>
      <w:r>
        <w:rPr>
          <w:i/>
          <w:iCs/>
          <w:sz w:val="24"/>
          <w:szCs w:val="24"/>
        </w:rPr>
        <w:t>Acrónimos utilizados en el trabajo.</w:t>
      </w:r>
    </w:p>
    <w:tbl>
      <w:tblPr>
        <w:tblStyle w:val="TableGrid"/>
        <w:tblW w:w="0" w:type="auto"/>
        <w:jc w:val="center"/>
        <w:tblInd w:w="0" w:type="dxa"/>
        <w:tblLook w:val="04A0" w:firstRow="1" w:lastRow="0" w:firstColumn="1" w:lastColumn="0" w:noHBand="0" w:noVBand="1"/>
      </w:tblPr>
      <w:tblGrid>
        <w:gridCol w:w="1123"/>
        <w:gridCol w:w="4974"/>
      </w:tblGrid>
      <w:tr w:rsidR="000A4A47" w14:paraId="6558181D" w14:textId="77777777">
        <w:trPr>
          <w:jc w:val="center"/>
        </w:trPr>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2B3A1C52" w14:textId="77777777" w:rsidR="000A4A47" w:rsidRDefault="00000000">
            <w:pPr>
              <w:spacing w:before="0" w:after="0"/>
              <w:jc w:val="center"/>
            </w:pPr>
            <w:r>
              <w:rPr>
                <w:b/>
                <w:bCs/>
              </w:rPr>
              <w:t>Acrónimo</w:t>
            </w:r>
          </w:p>
        </w:tc>
        <w:tc>
          <w:tcPr>
            <w:tcW w:w="0" w:type="auto"/>
            <w:tcBorders>
              <w:top w:val="single" w:sz="8" w:space="0" w:color="auto"/>
              <w:left w:val="nil"/>
              <w:bottom w:val="single" w:sz="8" w:space="0" w:color="auto"/>
              <w:right w:val="nil"/>
            </w:tcBorders>
            <w:tcMar>
              <w:top w:w="75" w:type="dxa"/>
              <w:left w:w="75" w:type="dxa"/>
              <w:bottom w:w="75" w:type="dxa"/>
              <w:right w:w="75" w:type="dxa"/>
            </w:tcMar>
            <w:vAlign w:val="center"/>
            <w:hideMark/>
          </w:tcPr>
          <w:p w14:paraId="6F5D321B" w14:textId="77777777" w:rsidR="000A4A47" w:rsidRDefault="00000000">
            <w:pPr>
              <w:spacing w:before="0" w:after="0"/>
              <w:jc w:val="center"/>
            </w:pPr>
            <w:r>
              <w:rPr>
                <w:b/>
                <w:bCs/>
              </w:rPr>
              <w:t>Significado</w:t>
            </w:r>
          </w:p>
        </w:tc>
      </w:tr>
      <w:tr w:rsidR="000A4A47" w14:paraId="3FA0A0E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7FA1F65C" w14:textId="77777777" w:rsidR="000A4A47" w:rsidRDefault="00000000">
            <w:pPr>
              <w:spacing w:before="0" w:after="0"/>
              <w:jc w:val="center"/>
            </w:pPr>
            <w:r>
              <w:t>OCR</w:t>
            </w:r>
          </w:p>
        </w:tc>
        <w:tc>
          <w:tcPr>
            <w:tcW w:w="0" w:type="auto"/>
            <w:tcBorders>
              <w:top w:val="nil"/>
              <w:left w:val="nil"/>
              <w:bottom w:val="nil"/>
              <w:right w:val="nil"/>
            </w:tcBorders>
            <w:tcMar>
              <w:top w:w="75" w:type="dxa"/>
              <w:left w:w="75" w:type="dxa"/>
              <w:bottom w:w="75" w:type="dxa"/>
              <w:right w:w="75" w:type="dxa"/>
            </w:tcMar>
            <w:vAlign w:val="center"/>
            <w:hideMark/>
          </w:tcPr>
          <w:p w14:paraId="037521DC" w14:textId="77777777" w:rsidR="000A4A47" w:rsidRDefault="00000000">
            <w:pPr>
              <w:spacing w:before="0" w:after="0"/>
              <w:jc w:val="center"/>
            </w:pPr>
            <w:r>
              <w:t>Reconocimiento Óptico de Caracteres</w:t>
            </w:r>
          </w:p>
        </w:tc>
      </w:tr>
      <w:tr w:rsidR="000A4A47" w14:paraId="6222E150"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049AFAA" w14:textId="77777777" w:rsidR="000A4A47" w:rsidRDefault="00000000">
            <w:pPr>
              <w:spacing w:before="0" w:after="0"/>
              <w:jc w:val="center"/>
            </w:pPr>
            <w:r>
              <w:t>CER</w:t>
            </w:r>
          </w:p>
        </w:tc>
        <w:tc>
          <w:tcPr>
            <w:tcW w:w="0" w:type="auto"/>
            <w:tcBorders>
              <w:top w:val="nil"/>
              <w:left w:val="nil"/>
              <w:bottom w:val="nil"/>
              <w:right w:val="nil"/>
            </w:tcBorders>
            <w:tcMar>
              <w:top w:w="75" w:type="dxa"/>
              <w:left w:w="75" w:type="dxa"/>
              <w:bottom w:w="75" w:type="dxa"/>
              <w:right w:w="75" w:type="dxa"/>
            </w:tcMar>
            <w:vAlign w:val="center"/>
            <w:hideMark/>
          </w:tcPr>
          <w:p w14:paraId="75E4B5E4" w14:textId="77777777" w:rsidR="000A4A47" w:rsidRDefault="00000000">
            <w:pPr>
              <w:spacing w:before="0" w:after="0"/>
              <w:jc w:val="center"/>
            </w:pPr>
            <w:r>
              <w:t>Character Error Rate (tasa de error de caracteres)</w:t>
            </w:r>
          </w:p>
        </w:tc>
      </w:tr>
      <w:tr w:rsidR="000A4A47" w14:paraId="1C394AEA"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6F2AB312" w14:textId="77777777" w:rsidR="000A4A47" w:rsidRDefault="00000000">
            <w:pPr>
              <w:spacing w:before="0" w:after="0"/>
              <w:jc w:val="center"/>
            </w:pPr>
            <w:r>
              <w:t>WER</w:t>
            </w:r>
          </w:p>
        </w:tc>
        <w:tc>
          <w:tcPr>
            <w:tcW w:w="0" w:type="auto"/>
            <w:tcBorders>
              <w:top w:val="nil"/>
              <w:left w:val="nil"/>
              <w:bottom w:val="nil"/>
              <w:right w:val="nil"/>
            </w:tcBorders>
            <w:tcMar>
              <w:top w:w="75" w:type="dxa"/>
              <w:left w:w="75" w:type="dxa"/>
              <w:bottom w:w="75" w:type="dxa"/>
              <w:right w:w="75" w:type="dxa"/>
            </w:tcMar>
            <w:vAlign w:val="center"/>
            <w:hideMark/>
          </w:tcPr>
          <w:p w14:paraId="5424A0CA" w14:textId="77777777" w:rsidR="000A4A47" w:rsidRDefault="00000000">
            <w:pPr>
              <w:spacing w:before="0" w:after="0"/>
              <w:jc w:val="center"/>
            </w:pPr>
            <w:r>
              <w:t>Word Error Rate (tasa de error de palabras)</w:t>
            </w:r>
          </w:p>
        </w:tc>
      </w:tr>
      <w:tr w:rsidR="000A4A47" w14:paraId="672BDF58"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5CFBAB34" w14:textId="77777777" w:rsidR="000A4A47" w:rsidRDefault="00000000">
            <w:pPr>
              <w:spacing w:before="0" w:after="0"/>
              <w:jc w:val="center"/>
            </w:pPr>
            <w:r>
              <w:t>GPU</w:t>
            </w:r>
          </w:p>
        </w:tc>
        <w:tc>
          <w:tcPr>
            <w:tcW w:w="0" w:type="auto"/>
            <w:tcBorders>
              <w:top w:val="nil"/>
              <w:left w:val="nil"/>
              <w:bottom w:val="nil"/>
              <w:right w:val="nil"/>
            </w:tcBorders>
            <w:tcMar>
              <w:top w:w="75" w:type="dxa"/>
              <w:left w:w="75" w:type="dxa"/>
              <w:bottom w:w="75" w:type="dxa"/>
              <w:right w:w="75" w:type="dxa"/>
            </w:tcMar>
            <w:vAlign w:val="center"/>
            <w:hideMark/>
          </w:tcPr>
          <w:p w14:paraId="3DE3CC92" w14:textId="77777777" w:rsidR="000A4A47" w:rsidRDefault="00000000">
            <w:pPr>
              <w:spacing w:before="0" w:after="0"/>
              <w:jc w:val="center"/>
            </w:pPr>
            <w:r>
              <w:t>Graphics Processing Unit</w:t>
            </w:r>
          </w:p>
        </w:tc>
      </w:tr>
      <w:tr w:rsidR="000A4A47" w14:paraId="360A9CE9" w14:textId="77777777">
        <w:trPr>
          <w:jc w:val="center"/>
        </w:trPr>
        <w:tc>
          <w:tcPr>
            <w:tcW w:w="0" w:type="auto"/>
            <w:tcBorders>
              <w:top w:val="nil"/>
              <w:left w:val="nil"/>
              <w:bottom w:val="nil"/>
              <w:right w:val="nil"/>
            </w:tcBorders>
            <w:tcMar>
              <w:top w:w="75" w:type="dxa"/>
              <w:left w:w="75" w:type="dxa"/>
              <w:bottom w:w="75" w:type="dxa"/>
              <w:right w:w="75" w:type="dxa"/>
            </w:tcMar>
            <w:vAlign w:val="center"/>
            <w:hideMark/>
          </w:tcPr>
          <w:p w14:paraId="192418CD" w14:textId="77777777" w:rsidR="000A4A47" w:rsidRDefault="00000000">
            <w:pPr>
              <w:spacing w:before="0" w:after="0"/>
              <w:jc w:val="center"/>
            </w:pPr>
            <w:r>
              <w:t>CPU</w:t>
            </w:r>
          </w:p>
        </w:tc>
        <w:tc>
          <w:tcPr>
            <w:tcW w:w="0" w:type="auto"/>
            <w:tcBorders>
              <w:top w:val="nil"/>
              <w:left w:val="nil"/>
              <w:bottom w:val="nil"/>
              <w:right w:val="nil"/>
            </w:tcBorders>
            <w:tcMar>
              <w:top w:w="75" w:type="dxa"/>
              <w:left w:w="75" w:type="dxa"/>
              <w:bottom w:w="75" w:type="dxa"/>
              <w:right w:w="75" w:type="dxa"/>
            </w:tcMar>
            <w:vAlign w:val="center"/>
            <w:hideMark/>
          </w:tcPr>
          <w:p w14:paraId="18D81E2E" w14:textId="77777777" w:rsidR="000A4A47" w:rsidRDefault="00000000">
            <w:pPr>
              <w:spacing w:before="0" w:after="0"/>
              <w:jc w:val="center"/>
            </w:pPr>
            <w:r>
              <w:t>Central Processing Unit</w:t>
            </w:r>
          </w:p>
        </w:tc>
      </w:tr>
      <w:tr w:rsidR="000A4A47" w14:paraId="20BFA5AD" w14:textId="77777777">
        <w:trPr>
          <w:jc w:val="center"/>
        </w:trPr>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50325416" w14:textId="77777777" w:rsidR="000A4A47" w:rsidRDefault="00000000">
            <w:pPr>
              <w:spacing w:before="0" w:after="0"/>
              <w:jc w:val="center"/>
            </w:pPr>
            <w:r>
              <w:t>API</w:t>
            </w:r>
          </w:p>
        </w:tc>
        <w:tc>
          <w:tcPr>
            <w:tcW w:w="0" w:type="auto"/>
            <w:tcBorders>
              <w:top w:val="nil"/>
              <w:left w:val="nil"/>
              <w:bottom w:val="single" w:sz="8" w:space="0" w:color="auto"/>
              <w:right w:val="nil"/>
            </w:tcBorders>
            <w:tcMar>
              <w:top w:w="75" w:type="dxa"/>
              <w:left w:w="75" w:type="dxa"/>
              <w:bottom w:w="75" w:type="dxa"/>
              <w:right w:w="75" w:type="dxa"/>
            </w:tcMar>
            <w:vAlign w:val="center"/>
            <w:hideMark/>
          </w:tcPr>
          <w:p w14:paraId="35D0A7BC" w14:textId="77777777" w:rsidR="000A4A47" w:rsidRDefault="00000000">
            <w:pPr>
              <w:spacing w:before="0" w:after="0"/>
              <w:jc w:val="center"/>
            </w:pPr>
            <w:r>
              <w:t>Application Programming Interface</w:t>
            </w:r>
          </w:p>
        </w:tc>
      </w:tr>
    </w:tbl>
    <w:p w14:paraId="7343912C" w14:textId="77777777" w:rsidR="000A4A47" w:rsidRDefault="00000000">
      <w:pPr>
        <w:pStyle w:val="Piedefoto-tabla"/>
        <w:ind w:left="0"/>
      </w:pPr>
      <w:r>
        <w:rPr>
          <w:lang w:val="es-ES"/>
        </w:rPr>
        <w:t>Fuente: Elaboración propia.</w:t>
      </w:r>
    </w:p>
    <w:p w14:paraId="02252F16" w14:textId="77777777" w:rsidR="000A4A47" w:rsidRDefault="000A4A47"/>
    <w:p w14:paraId="678C1A42" w14:textId="77777777" w:rsidR="000A4A47" w:rsidRDefault="00000000">
      <w:pPr>
        <w:spacing w:before="0" w:after="0" w:line="240" w:lineRule="auto"/>
        <w:jc w:val="left"/>
        <w:divId w:val="380595664"/>
        <w:rPr>
          <w:rFonts w:ascii="Times New Roman" w:eastAsia="Calibri" w:hAnsi="Times New Roman"/>
        </w:rPr>
      </w:pPr>
      <w:r>
        <w:rPr>
          <w:rFonts w:ascii="Times New Roman" w:eastAsia="Calibri" w:hAnsi="Times New Roman"/>
        </w:rPr>
        <w:br w:type="textWrapping" w:clear="all"/>
      </w:r>
    </w:p>
    <w:p w14:paraId="04D849D2" w14:textId="79EFD22D" w:rsidR="00CD6F71" w:rsidRDefault="00CD6F71">
      <w:pPr>
        <w:spacing w:before="0" w:after="0" w:line="240" w:lineRule="auto"/>
        <w:jc w:val="left"/>
        <w:divId w:val="380595664"/>
        <w:rPr>
          <w:rFonts w:ascii="Times New Roman" w:eastAsia="Calibri" w:hAnsi="Times New Roman"/>
        </w:rPr>
      </w:pPr>
    </w:p>
    <w:sectPr w:rsidR="00CD6F71">
      <w:pgSz w:w="11906" w:h="16838"/>
      <w:pgMar w:top="1418" w:right="1134"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01E2" w14:textId="77777777" w:rsidR="000F311B" w:rsidRDefault="000F311B">
      <w:r>
        <w:separator/>
      </w:r>
    </w:p>
  </w:endnote>
  <w:endnote w:type="continuationSeparator" w:id="0">
    <w:p w14:paraId="70D7FA51" w14:textId="77777777" w:rsidR="000F311B" w:rsidRDefault="000F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tOT-Light">
    <w:altName w:val="Calibri"/>
    <w:charset w:val="00"/>
    <w:family w:val="swiss"/>
    <w:pitch w:val="variable"/>
    <w:sig w:usb0="800000EF" w:usb1="5000207B" w:usb2="00000028" w:usb3="00000000" w:csb0="00000001" w:csb1="00000000"/>
  </w:font>
  <w:font w:name="Consolas">
    <w:panose1 w:val="020B0609020204030204"/>
    <w:charset w:val="00"/>
    <w:family w:val="modern"/>
    <w:pitch w:val="fixed"/>
    <w:sig w:usb0="E00006FF" w:usb1="0000FCFF" w:usb2="00000001" w:usb3="00000000" w:csb0="0000019F" w:csb1="00000000"/>
  </w:font>
  <w:font w:name="Open Sans">
    <w:altName w:val="Calibr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53A" w14:textId="77777777" w:rsidR="000A4A47" w:rsidRDefault="00000000">
    <w:pPr>
      <w:pStyle w:val="Pgina"/>
    </w:pPr>
    <w:r>
      <w:fldChar w:fldCharType="begin"/>
    </w:r>
    <w:r>
      <w:instrText>PAGE   \* MERGEFORMAT</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B44B" w14:textId="77777777" w:rsidR="000F311B" w:rsidRDefault="000F311B">
      <w:r>
        <w:separator/>
      </w:r>
    </w:p>
  </w:footnote>
  <w:footnote w:type="continuationSeparator" w:id="0">
    <w:p w14:paraId="3D2CD4D4" w14:textId="77777777" w:rsidR="000F311B" w:rsidRDefault="000F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0FE6" w14:textId="77777777" w:rsidR="000A4A47" w:rsidRDefault="00000000">
    <w:pPr>
      <w:pStyle w:val="Header"/>
      <w:spacing w:before="0" w:after="0" w:line="240" w:lineRule="auto"/>
      <w:jc w:val="right"/>
      <w:rPr>
        <w:rFonts w:asciiTheme="majorHAnsi" w:hAnsiTheme="majorHAnsi"/>
        <w:sz w:val="20"/>
      </w:rPr>
    </w:pPr>
    <w:r>
      <w:rPr>
        <w:rFonts w:asciiTheme="majorHAnsi" w:hAnsiTheme="majorHAnsi"/>
        <w:sz w:val="20"/>
      </w:rPr>
      <w:t>Sergio Jiménez Jiménez</w:t>
    </w:r>
  </w:p>
  <w:p w14:paraId="4D95C6A4" w14:textId="70C0E670" w:rsidR="000A4A47" w:rsidRDefault="00000000">
    <w:pPr>
      <w:pStyle w:val="Header"/>
      <w:spacing w:before="0" w:after="0" w:line="240" w:lineRule="auto"/>
      <w:jc w:val="right"/>
      <w:rPr>
        <w:rFonts w:asciiTheme="majorHAnsi" w:hAnsiTheme="majorHAnsi"/>
        <w:sz w:val="20"/>
      </w:rPr>
    </w:pPr>
    <w:r>
      <w:rPr>
        <w:rFonts w:asciiTheme="majorHAnsi" w:hAnsiTheme="majorHAnsi"/>
        <w:sz w:val="20"/>
      </w:rPr>
      <w:t xml:space="preserve">Optimización de Hiperparámetros OCR con Ray Tune para Documentos Académicos en </w:t>
    </w:r>
    <w:r w:rsidR="002D5503">
      <w:rPr>
        <w:rFonts w:asciiTheme="majorHAnsi" w:hAnsiTheme="majorHAnsi"/>
        <w:sz w:val="20"/>
      </w:rPr>
      <w:t>español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B53"/>
    <w:multiLevelType w:val="hybridMultilevel"/>
    <w:tmpl w:val="EC6EEB66"/>
    <w:lvl w:ilvl="0" w:tplc="F8F0A42E">
      <w:start w:val="1"/>
      <w:numFmt w:val="upperLetter"/>
      <w:pStyle w:val="Anexo"/>
      <w:lvlText w:val="Anexo %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38808FC"/>
    <w:multiLevelType w:val="hybridMultilevel"/>
    <w:tmpl w:val="A0D200F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520386A"/>
    <w:multiLevelType w:val="multilevel"/>
    <w:tmpl w:val="72D0393A"/>
    <w:lvl w:ilvl="0">
      <w:start w:val="1"/>
      <w:numFmt w:val="decimal"/>
      <w:lvlText w:val="%1."/>
      <w:lvlJc w:val="left"/>
      <w:pPr>
        <w:ind w:left="360" w:hanging="360"/>
      </w:pPr>
    </w:lvl>
    <w:lvl w:ilvl="1">
      <w:start w:val="1"/>
      <w:numFmt w:val="decimal"/>
      <w:lvlText w:val="%1.%2"/>
      <w:lvlJc w:val="left"/>
      <w:pPr>
        <w:ind w:left="1284" w:hanging="576"/>
      </w:p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pStyle w:val="Heading5"/>
      <w:lvlText w:val="%1.%2.%3.%4.%5"/>
      <w:lvlJc w:val="left"/>
      <w:pPr>
        <w:ind w:left="1716" w:hanging="1008"/>
      </w:pPr>
    </w:lvl>
    <w:lvl w:ilvl="5">
      <w:start w:val="1"/>
      <w:numFmt w:val="decimal"/>
      <w:pStyle w:val="Heading6"/>
      <w:lvlText w:val="%1.%2.%3.%4.%5.%6"/>
      <w:lvlJc w:val="left"/>
      <w:pPr>
        <w:ind w:left="1860" w:hanging="1152"/>
      </w:pPr>
    </w:lvl>
    <w:lvl w:ilvl="6">
      <w:start w:val="1"/>
      <w:numFmt w:val="decimal"/>
      <w:pStyle w:val="Heading7"/>
      <w:lvlText w:val="%1.%2.%3.%4.%5.%6.%7"/>
      <w:lvlJc w:val="left"/>
      <w:pPr>
        <w:ind w:left="2004" w:hanging="1296"/>
      </w:pPr>
    </w:lvl>
    <w:lvl w:ilvl="7">
      <w:start w:val="1"/>
      <w:numFmt w:val="decimal"/>
      <w:pStyle w:val="Heading8"/>
      <w:lvlText w:val="%1.%2.%3.%4.%5.%6.%7.%8"/>
      <w:lvlJc w:val="left"/>
      <w:pPr>
        <w:ind w:left="2148" w:hanging="1440"/>
      </w:pPr>
    </w:lvl>
    <w:lvl w:ilvl="8">
      <w:start w:val="1"/>
      <w:numFmt w:val="decimal"/>
      <w:pStyle w:val="Heading9"/>
      <w:lvlText w:val="%1.%2.%3.%4.%5.%6.%7.%8.%9"/>
      <w:lvlJc w:val="left"/>
      <w:pPr>
        <w:ind w:left="2292" w:hanging="1584"/>
      </w:pPr>
    </w:lvl>
  </w:abstractNum>
  <w:abstractNum w:abstractNumId="3" w15:restartNumberingAfterBreak="0">
    <w:nsid w:val="572B45F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cs="Times New Roman" w:hint="default"/>
        <w:color w:val="0098CD"/>
        <w:sz w:val="22"/>
      </w:rPr>
    </w:lvl>
    <w:lvl w:ilvl="2">
      <w:start w:val="1"/>
      <w:numFmt w:val="bullet"/>
      <w:lvlText w:val=""/>
      <w:lvlJc w:val="left"/>
      <w:pPr>
        <w:ind w:left="851" w:hanging="284"/>
      </w:pPr>
      <w:rPr>
        <w:rFonts w:ascii="Wingdings" w:hAnsi="Wingdings" w:hint="default"/>
        <w:color w:val="0098CD"/>
        <w:sz w:val="24"/>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64851D42"/>
    <w:multiLevelType w:val="hybridMultilevel"/>
    <w:tmpl w:val="6D2A54F6"/>
    <w:lvl w:ilvl="0" w:tplc="DFF68480">
      <w:start w:val="1"/>
      <w:numFmt w:val="decimal"/>
      <w:pStyle w:val="Index1"/>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E946A08"/>
    <w:multiLevelType w:val="multilevel"/>
    <w:tmpl w:val="90EE6564"/>
    <w:lvl w:ilvl="0">
      <w:start w:val="1"/>
      <w:numFmt w:val="decimal"/>
      <w:pStyle w:val="Heading1"/>
      <w:lvlText w:val="%1."/>
      <w:lvlJc w:val="left"/>
      <w:pPr>
        <w:ind w:left="360" w:hanging="360"/>
      </w:pPr>
    </w:lvl>
    <w:lvl w:ilvl="1">
      <w:start w:val="1"/>
      <w:numFmt w:val="decimal"/>
      <w:pStyle w:val="Heading2"/>
      <w:lvlText w:val="%1.%2."/>
      <w:lvlJc w:val="left"/>
      <w:pPr>
        <w:ind w:left="1000" w:hanging="432"/>
      </w:pPr>
    </w:lvl>
    <w:lvl w:ilvl="2">
      <w:start w:val="1"/>
      <w:numFmt w:val="decimal"/>
      <w:pStyle w:val="Heading3"/>
      <w:lvlText w:val="%1.%2.%3."/>
      <w:lvlJc w:val="left"/>
      <w:pPr>
        <w:ind w:left="3198"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1662781">
    <w:abstractNumId w:val="5"/>
  </w:num>
  <w:num w:numId="2" w16cid:durableId="200944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874191">
    <w:abstractNumId w:val="2"/>
  </w:num>
  <w:num w:numId="4" w16cid:durableId="276061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349874">
    <w:abstractNumId w:val="4"/>
  </w:num>
  <w:num w:numId="6" w16cid:durableId="1591889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18651">
    <w:abstractNumId w:val="0"/>
  </w:num>
  <w:num w:numId="8" w16cid:durableId="48628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772360">
    <w:abstractNumId w:val="3"/>
  </w:num>
  <w:num w:numId="10" w16cid:durableId="193528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68"/>
    <w:rsid w:val="000A4A47"/>
    <w:rsid w:val="000B2E2B"/>
    <w:rsid w:val="000F311B"/>
    <w:rsid w:val="001B6C97"/>
    <w:rsid w:val="001F28C6"/>
    <w:rsid w:val="002D5503"/>
    <w:rsid w:val="00663A29"/>
    <w:rsid w:val="00795B01"/>
    <w:rsid w:val="007F4960"/>
    <w:rsid w:val="00861D9A"/>
    <w:rsid w:val="0088419A"/>
    <w:rsid w:val="009B4943"/>
    <w:rsid w:val="00AA1677"/>
    <w:rsid w:val="00AB04C5"/>
    <w:rsid w:val="00B62AAF"/>
    <w:rsid w:val="00CB4B3F"/>
    <w:rsid w:val="00CD6F71"/>
    <w:rsid w:val="00DF4404"/>
    <w:rsid w:val="00E12070"/>
    <w:rsid w:val="00EB7160"/>
    <w:rsid w:val="00F91EDF"/>
    <w:rsid w:val="00FA4F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3FA34"/>
  <w15:chartTrackingRefBased/>
  <w15:docId w15:val="{3FE59772-B747-48D5-84CF-D9A5A12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jc w:val="both"/>
    </w:pPr>
    <w:rPr>
      <w:rFonts w:asciiTheme="minorHAnsi" w:eastAsia="Times New Roman" w:hAnsiTheme="minorHAnsi" w:cs="Times New Roman"/>
      <w:sz w:val="24"/>
      <w:szCs w:val="24"/>
    </w:rPr>
  </w:style>
  <w:style w:type="paragraph" w:styleId="Heading1">
    <w:name w:val="heading 1"/>
    <w:basedOn w:val="Normal"/>
    <w:next w:val="Normal"/>
    <w:link w:val="Heading1Char"/>
    <w:uiPriority w:val="9"/>
    <w:qFormat/>
    <w:pPr>
      <w:keepNext/>
      <w:numPr>
        <w:numId w:val="2"/>
      </w:numPr>
      <w:outlineLvl w:val="0"/>
    </w:pPr>
    <w:rPr>
      <w:rFonts w:asciiTheme="majorHAnsi" w:hAnsiTheme="majorHAnsi"/>
      <w:bCs/>
      <w:caps/>
      <w:color w:val="0098CD"/>
      <w:kern w:val="32"/>
      <w:sz w:val="36"/>
      <w:szCs w:val="32"/>
    </w:rPr>
  </w:style>
  <w:style w:type="paragraph" w:styleId="Heading2">
    <w:name w:val="heading 2"/>
    <w:basedOn w:val="Normal"/>
    <w:next w:val="Normal"/>
    <w:link w:val="Heading2Char"/>
    <w:uiPriority w:val="9"/>
    <w:semiHidden/>
    <w:unhideWhenUsed/>
    <w:qFormat/>
    <w:pPr>
      <w:keepNext/>
      <w:numPr>
        <w:ilvl w:val="1"/>
        <w:numId w:val="2"/>
      </w:numPr>
      <w:outlineLvl w:val="1"/>
    </w:pPr>
    <w:rPr>
      <w:rFonts w:asciiTheme="majorHAnsi" w:hAnsiTheme="majorHAnsi" w:cs="Arial"/>
      <w:bCs/>
      <w:iCs/>
      <w:caps/>
      <w:color w:val="0098CD"/>
      <w:sz w:val="28"/>
      <w:szCs w:val="28"/>
    </w:rPr>
  </w:style>
  <w:style w:type="paragraph" w:styleId="Heading3">
    <w:name w:val="heading 3"/>
    <w:basedOn w:val="Normal"/>
    <w:next w:val="Normal"/>
    <w:link w:val="Heading3Char"/>
    <w:uiPriority w:val="9"/>
    <w:unhideWhenUsed/>
    <w:qFormat/>
    <w:pPr>
      <w:keepNext/>
      <w:numPr>
        <w:ilvl w:val="2"/>
        <w:numId w:val="2"/>
      </w:numPr>
      <w:ind w:left="709" w:hanging="709"/>
      <w:outlineLvl w:val="2"/>
    </w:pPr>
    <w:rPr>
      <w:rFonts w:asciiTheme="majorHAnsi" w:hAnsiTheme="majorHAnsi"/>
      <w:b/>
      <w:bCs/>
      <w:szCs w:val="26"/>
    </w:rPr>
  </w:style>
  <w:style w:type="paragraph" w:styleId="Heading4">
    <w:name w:val="heading 4"/>
    <w:basedOn w:val="ListParagraph"/>
    <w:next w:val="Normal"/>
    <w:link w:val="Heading4Char"/>
    <w:uiPriority w:val="9"/>
    <w:semiHidden/>
    <w:unhideWhenUsed/>
    <w:qFormat/>
    <w:pPr>
      <w:numPr>
        <w:ilvl w:val="3"/>
        <w:numId w:val="2"/>
      </w:numPr>
      <w:ind w:left="851" w:hanging="851"/>
      <w:outlineLvl w:val="3"/>
    </w:pPr>
  </w:style>
  <w:style w:type="paragraph" w:styleId="Heading5">
    <w:name w:val="heading 5"/>
    <w:basedOn w:val="Normal"/>
    <w:next w:val="Normal"/>
    <w:link w:val="Heading5Char"/>
    <w:uiPriority w:val="9"/>
    <w:semiHidden/>
    <w:unhideWhenUsed/>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4"/>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4"/>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link w:val="Heading1"/>
    <w:uiPriority w:val="9"/>
    <w:locked/>
    <w:rPr>
      <w:rFonts w:asciiTheme="majorHAnsi" w:eastAsia="Times New Roman" w:hAnsiTheme="majorHAnsi" w:cs="Calibri Light" w:hint="default"/>
      <w:bCs/>
      <w:caps/>
      <w:color w:val="0098CD"/>
      <w:kern w:val="32"/>
      <w:sz w:val="36"/>
      <w:szCs w:val="32"/>
    </w:rPr>
  </w:style>
  <w:style w:type="character" w:customStyle="1" w:styleId="Heading2Char">
    <w:name w:val="Heading 2 Char"/>
    <w:link w:val="Heading2"/>
    <w:uiPriority w:val="9"/>
    <w:semiHidden/>
    <w:locked/>
    <w:rPr>
      <w:rFonts w:asciiTheme="majorHAnsi" w:eastAsia="Times New Roman" w:hAnsiTheme="majorHAnsi" w:cs="Arial" w:hint="default"/>
      <w:bCs/>
      <w:iCs/>
      <w:caps/>
      <w:color w:val="0098CD"/>
      <w:sz w:val="28"/>
      <w:szCs w:val="28"/>
    </w:rPr>
  </w:style>
  <w:style w:type="character" w:customStyle="1" w:styleId="Heading3Char">
    <w:name w:val="Heading 3 Char"/>
    <w:link w:val="Heading3"/>
    <w:uiPriority w:val="9"/>
    <w:locked/>
    <w:rPr>
      <w:rFonts w:asciiTheme="majorHAnsi" w:eastAsia="Times New Roman" w:hAnsiTheme="majorHAnsi" w:cs="Calibri Light" w:hint="default"/>
      <w:b/>
      <w:bCs/>
      <w:sz w:val="24"/>
      <w:szCs w:val="26"/>
    </w:rPr>
  </w:style>
  <w:style w:type="paragraph" w:styleId="ListParagraph">
    <w:name w:val="List Paragraph"/>
    <w:basedOn w:val="Normal"/>
    <w:uiPriority w:val="34"/>
    <w:qFormat/>
    <w:pPr>
      <w:ind w:left="720"/>
      <w:contextualSpacing/>
    </w:pPr>
  </w:style>
  <w:style w:type="character" w:customStyle="1" w:styleId="Heading4Char">
    <w:name w:val="Heading 4 Char"/>
    <w:link w:val="Heading4"/>
    <w:uiPriority w:val="9"/>
    <w:semiHidden/>
    <w:locked/>
    <w:rPr>
      <w:rFonts w:asciiTheme="minorHAnsi" w:eastAsia="Times New Roman" w:hAnsiTheme="minorHAnsi" w:cs="Calibri" w:hint="default"/>
      <w:sz w:val="24"/>
      <w:szCs w:val="24"/>
    </w:rPr>
  </w:style>
  <w:style w:type="character" w:customStyle="1" w:styleId="Heading5Char">
    <w:name w:val="Heading 5 Char"/>
    <w:link w:val="Heading5"/>
    <w:uiPriority w:val="9"/>
    <w:semiHidden/>
    <w:locked/>
    <w:rPr>
      <w:rFonts w:ascii="Calibri" w:eastAsia="Times New Roman" w:hAnsi="Calibri" w:cs="Times New Roman" w:hint="default"/>
      <w:b/>
      <w:bCs/>
      <w:i/>
      <w:iCs/>
      <w:sz w:val="26"/>
      <w:szCs w:val="26"/>
    </w:rPr>
  </w:style>
  <w:style w:type="character" w:customStyle="1" w:styleId="Heading6Char">
    <w:name w:val="Heading 6 Char"/>
    <w:link w:val="Heading6"/>
    <w:uiPriority w:val="9"/>
    <w:semiHidden/>
    <w:locked/>
    <w:rPr>
      <w:rFonts w:ascii="Calibri" w:eastAsia="Times New Roman" w:hAnsi="Calibri" w:cs="Times New Roman" w:hint="default"/>
      <w:b/>
      <w:bCs/>
      <w:sz w:val="22"/>
      <w:szCs w:val="22"/>
    </w:rPr>
  </w:style>
  <w:style w:type="paragraph" w:customStyle="1" w:styleId="msonormal0">
    <w:name w:val="msonormal"/>
    <w:basedOn w:val="Normal"/>
    <w:pPr>
      <w:spacing w:before="100" w:beforeAutospacing="1" w:after="100" w:afterAutospacing="1" w:line="240" w:lineRule="auto"/>
      <w:jc w:val="left"/>
    </w:pPr>
    <w:rPr>
      <w:rFonts w:ascii="Times New Roman" w:eastAsiaTheme="minorEastAsia" w:hAnsi="Times New Roman"/>
    </w:rPr>
  </w:style>
  <w:style w:type="character" w:customStyle="1" w:styleId="Heading7Char">
    <w:name w:val="Heading 7 Char"/>
    <w:link w:val="Heading7"/>
    <w:uiPriority w:val="9"/>
    <w:semiHidden/>
    <w:locked/>
    <w:rPr>
      <w:rFonts w:ascii="Calibri" w:eastAsia="Times New Roman" w:hAnsi="Calibri" w:cs="Times New Roman" w:hint="default"/>
      <w:sz w:val="24"/>
      <w:szCs w:val="24"/>
    </w:rPr>
  </w:style>
  <w:style w:type="character" w:customStyle="1" w:styleId="Heading8Char">
    <w:name w:val="Heading 8 Char"/>
    <w:link w:val="Heading8"/>
    <w:uiPriority w:val="9"/>
    <w:semiHidden/>
    <w:locked/>
    <w:rPr>
      <w:rFonts w:ascii="Calibri" w:eastAsia="Times New Roman" w:hAnsi="Calibri" w:cs="Times New Roman" w:hint="default"/>
      <w:i/>
      <w:iCs/>
      <w:sz w:val="24"/>
      <w:szCs w:val="24"/>
    </w:rPr>
  </w:style>
  <w:style w:type="character" w:customStyle="1" w:styleId="Heading9Char">
    <w:name w:val="Heading 9 Char"/>
    <w:link w:val="Heading9"/>
    <w:uiPriority w:val="9"/>
    <w:semiHidden/>
    <w:locked/>
    <w:rPr>
      <w:rFonts w:ascii="Calibri Light" w:eastAsia="Times New Roman" w:hAnsi="Calibri Light" w:cs="Times New Roman" w:hint="default"/>
      <w:sz w:val="22"/>
      <w:szCs w:val="22"/>
    </w:rPr>
  </w:style>
  <w:style w:type="paragraph" w:styleId="Index1">
    <w:name w:val="index 1"/>
    <w:basedOn w:val="Normal"/>
    <w:next w:val="Normal"/>
    <w:autoRedefine/>
    <w:uiPriority w:val="99"/>
    <w:semiHidden/>
    <w:unhideWhenUsed/>
    <w:qFormat/>
    <w:pPr>
      <w:numPr>
        <w:numId w:val="6"/>
      </w:numPr>
    </w:pPr>
    <w:rPr>
      <w:b/>
      <w:caps/>
      <w:sz w:val="28"/>
    </w:rPr>
  </w:style>
  <w:style w:type="paragraph" w:styleId="Index2">
    <w:name w:val="index 2"/>
    <w:basedOn w:val="Normal"/>
    <w:next w:val="Normal"/>
    <w:autoRedefine/>
    <w:uiPriority w:val="99"/>
    <w:semiHidden/>
    <w:unhideWhenUsed/>
    <w:qFormat/>
    <w:pPr>
      <w:ind w:left="709" w:hanging="709"/>
    </w:pPr>
    <w:rPr>
      <w:b/>
      <w:caps/>
    </w:rPr>
  </w:style>
  <w:style w:type="paragraph" w:styleId="Index3">
    <w:name w:val="index 3"/>
    <w:basedOn w:val="Normal"/>
    <w:next w:val="Normal"/>
    <w:autoRedefine/>
    <w:uiPriority w:val="99"/>
    <w:semiHidden/>
    <w:unhideWhenUsed/>
    <w:qFormat/>
    <w:pPr>
      <w:ind w:left="221" w:hanging="221"/>
    </w:pPr>
  </w:style>
  <w:style w:type="paragraph" w:styleId="Index4">
    <w:name w:val="index 4"/>
    <w:basedOn w:val="Normal"/>
    <w:next w:val="Normal"/>
    <w:autoRedefine/>
    <w:uiPriority w:val="99"/>
    <w:semiHidden/>
    <w:unhideWhenUsed/>
    <w:qFormat/>
    <w:pPr>
      <w:ind w:left="221" w:hanging="221"/>
    </w:pPr>
    <w:rPr>
      <w:i/>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ind w:left="221"/>
    </w:p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FootnoteText">
    <w:name w:val="footnote text"/>
    <w:basedOn w:val="Normal"/>
    <w:link w:val="FootnoteTextChar"/>
    <w:semiHidden/>
    <w:unhideWhenUsed/>
    <w:pPr>
      <w:spacing w:before="0" w:after="0" w:line="240" w:lineRule="auto"/>
    </w:pPr>
    <w:rPr>
      <w:sz w:val="20"/>
      <w:szCs w:val="20"/>
    </w:rPr>
  </w:style>
  <w:style w:type="character" w:customStyle="1" w:styleId="FootnoteTextChar">
    <w:name w:val="Footnote Text Char"/>
    <w:basedOn w:val="DefaultParagraphFont"/>
    <w:link w:val="FootnoteText"/>
    <w:semiHidden/>
    <w:locked/>
    <w:rPr>
      <w:rFonts w:asciiTheme="minorHAnsi" w:eastAsia="Times New Roman" w:hAnsiTheme="minorHAnsi" w:cs="Calibri" w:hint="defaul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Arial" w:eastAsia="Times New Roman" w:hAnsi="Arial" w:cs="Arial" w:hint="default"/>
    </w:rPr>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link w:val="Footer"/>
    <w:uiPriority w:val="99"/>
    <w:locked/>
    <w:rPr>
      <w:rFonts w:ascii="Times New Roman" w:eastAsia="Times New Roman" w:hAnsi="Times New Roman" w:cs="Times New Roman" w:hint="default"/>
      <w:sz w:val="24"/>
      <w:szCs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unhideWhenUsed/>
  </w:style>
  <w:style w:type="character" w:customStyle="1" w:styleId="TitleChar">
    <w:name w:val="Title Char"/>
    <w:aliases w:val="Subtitulos 3er nivel Char"/>
    <w:link w:val="Title"/>
    <w:uiPriority w:val="10"/>
    <w:locked/>
    <w:rPr>
      <w:rFonts w:ascii="Arial" w:eastAsia="Times New Roman" w:hAnsi="Arial" w:cs="Times New Roman" w:hint="default"/>
      <w:bCs/>
      <w:i/>
      <w:iCs w:val="0"/>
      <w:kern w:val="28"/>
      <w:sz w:val="24"/>
      <w:szCs w:val="32"/>
    </w:rPr>
  </w:style>
  <w:style w:type="paragraph" w:styleId="Title">
    <w:name w:val="Title"/>
    <w:aliases w:val="Subtitulos 3er nivel"/>
    <w:basedOn w:val="Normal"/>
    <w:next w:val="Normal"/>
    <w:link w:val="TitleChar"/>
    <w:uiPriority w:val="10"/>
    <w:pPr>
      <w:outlineLvl w:val="2"/>
    </w:pPr>
    <w:rPr>
      <w:bCs/>
      <w:i/>
      <w:kern w:val="28"/>
      <w:szCs w:val="32"/>
    </w:rPr>
  </w:style>
  <w:style w:type="character" w:customStyle="1" w:styleId="TitleChar1">
    <w:name w:val="Title Char1"/>
    <w:aliases w:val="Subtitulos 3er nivel Char1"/>
    <w:basedOn w:val="DefaultParagraphFont"/>
    <w:uiPriority w:val="1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Arial" w:eastAsia="Times New Roman" w:hAnsi="Arial" w:cs="Arial" w:hint="default"/>
      <w:b/>
      <w:bCs/>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locked/>
    <w:rPr>
      <w:rFonts w:ascii="Tahoma" w:eastAsia="Times New Roman" w:hAnsi="Tahoma" w:cs="Tahoma" w:hint="default"/>
      <w:sz w:val="16"/>
      <w:szCs w:val="16"/>
      <w:lang w:eastAsia="es-ES"/>
    </w:rPr>
  </w:style>
  <w:style w:type="character" w:customStyle="1" w:styleId="NoSpacingChar">
    <w:name w:val="No Spacing Char"/>
    <w:link w:val="NoSpacing"/>
    <w:uiPriority w:val="1"/>
    <w:locked/>
    <w:rPr>
      <w:rFonts w:ascii="Times New Roman" w:eastAsia="Times New Roman" w:hAnsi="Times New Roman" w:cs="Times New Roman" w:hint="default"/>
      <w:sz w:val="22"/>
      <w:szCs w:val="22"/>
      <w:lang w:val="es-ES" w:eastAsia="en-US" w:bidi="ar-SA"/>
    </w:rPr>
  </w:style>
  <w:style w:type="paragraph" w:styleId="NoSpacing">
    <w:name w:val="No Spacing"/>
    <w:link w:val="NoSpacingChar"/>
    <w:uiPriority w:val="1"/>
    <w:rPr>
      <w:rFonts w:eastAsia="Times New Roman" w:cs="Times New Roman"/>
      <w:sz w:val="22"/>
      <w:szCs w:val="22"/>
      <w:lang w:eastAsia="en-US"/>
    </w:rPr>
  </w:style>
  <w:style w:type="paragraph" w:styleId="Quote">
    <w:name w:val="Quote"/>
    <w:basedOn w:val="Normal"/>
    <w:next w:val="Normal"/>
    <w:link w:val="QuoteChar"/>
    <w:uiPriority w:val="29"/>
    <w:qFormat/>
    <w:pPr>
      <w:spacing w:line="240" w:lineRule="auto"/>
    </w:pPr>
    <w:rPr>
      <w:iCs/>
      <w:color w:val="404040"/>
    </w:rPr>
  </w:style>
  <w:style w:type="character" w:customStyle="1" w:styleId="QuoteChar">
    <w:name w:val="Quote Char"/>
    <w:link w:val="Quote"/>
    <w:uiPriority w:val="29"/>
    <w:locked/>
    <w:rPr>
      <w:rFonts w:ascii="Arial" w:eastAsia="Times New Roman" w:hAnsi="Arial" w:cs="Arial" w:hint="default"/>
      <w:iCs/>
      <w:color w:val="404040"/>
      <w:sz w:val="22"/>
      <w:szCs w:val="24"/>
    </w:rPr>
  </w:style>
  <w:style w:type="paragraph" w:styleId="Bibliography">
    <w:name w:val="Bibliography"/>
    <w:basedOn w:val="Normal"/>
    <w:next w:val="Normal"/>
    <w:uiPriority w:val="37"/>
    <w:semiHidden/>
    <w:unhideWhenUsed/>
  </w:style>
  <w:style w:type="paragraph" w:styleId="TOCHeading">
    <w:name w:val="TOC Heading"/>
    <w:aliases w:val="Tablas"/>
    <w:basedOn w:val="Normal"/>
    <w:next w:val="Normal"/>
    <w:uiPriority w:val="39"/>
    <w:semiHidden/>
    <w:unhideWhenUsed/>
    <w:pPr>
      <w:tabs>
        <w:tab w:val="right" w:leader="dot" w:pos="9060"/>
      </w:tabs>
    </w:pPr>
    <w:rPr>
      <w:rFonts w:cs="Arial"/>
      <w:noProof/>
    </w:rPr>
  </w:style>
  <w:style w:type="character" w:customStyle="1" w:styleId="FigurasCar">
    <w:name w:val="Figuras Car"/>
    <w:link w:val="Figuras"/>
    <w:locked/>
    <w:rPr>
      <w:rFonts w:asciiTheme="minorHAnsi" w:eastAsia="Times New Roman" w:hAnsiTheme="minorHAnsi" w:cs="Arial" w:hint="default"/>
      <w:i/>
      <w:iCs w:val="0"/>
      <w:sz w:val="22"/>
      <w:szCs w:val="24"/>
    </w:rPr>
  </w:style>
  <w:style w:type="paragraph" w:customStyle="1" w:styleId="Figuras">
    <w:name w:val="Figuras"/>
    <w:basedOn w:val="Normal"/>
    <w:link w:val="FigurasCar"/>
    <w:autoRedefine/>
    <w:pPr>
      <w:jc w:val="center"/>
    </w:pPr>
    <w:rPr>
      <w:rFonts w:cs="Arial"/>
      <w:i/>
    </w:rPr>
  </w:style>
  <w:style w:type="paragraph" w:customStyle="1" w:styleId="PiedepginaSecciones">
    <w:name w:val="Pie de página_Secciones"/>
    <w:basedOn w:val="Normal"/>
    <w:uiPriority w:val="19"/>
    <w:qFormat/>
    <w:pPr>
      <w:tabs>
        <w:tab w:val="right" w:pos="8220"/>
      </w:tabs>
      <w:spacing w:after="100" w:line="240" w:lineRule="auto"/>
      <w:jc w:val="right"/>
    </w:pPr>
    <w:rPr>
      <w:rFonts w:ascii="Calibri" w:hAnsi="Calibri" w:cs="UnitOT-Light"/>
      <w:bCs/>
      <w:noProof/>
      <w:color w:val="0098CD"/>
      <w:sz w:val="20"/>
      <w:szCs w:val="20"/>
    </w:rPr>
  </w:style>
  <w:style w:type="character" w:customStyle="1" w:styleId="TtulondicesCar">
    <w:name w:val="Título Índices Car"/>
    <w:basedOn w:val="DefaultParagraphFont"/>
    <w:link w:val="Ttulondices"/>
    <w:locked/>
    <w:rPr>
      <w:rFonts w:asciiTheme="majorHAnsi" w:eastAsia="Times New Roman" w:hAnsiTheme="majorHAnsi" w:cs="Arial" w:hint="default"/>
      <w:color w:val="0098CD"/>
      <w:sz w:val="36"/>
      <w:szCs w:val="36"/>
      <w:lang w:eastAsia="en-US"/>
    </w:rPr>
  </w:style>
  <w:style w:type="paragraph" w:customStyle="1" w:styleId="Ttulondices">
    <w:name w:val="Título Índices"/>
    <w:basedOn w:val="Normal"/>
    <w:link w:val="TtulondicesCar"/>
    <w:qFormat/>
    <w:rPr>
      <w:rFonts w:asciiTheme="majorHAnsi" w:hAnsiTheme="majorHAnsi" w:cs="Arial"/>
      <w:color w:val="0098CD"/>
      <w:sz w:val="36"/>
      <w:szCs w:val="36"/>
      <w:lang w:eastAsia="en-US"/>
    </w:rPr>
  </w:style>
  <w:style w:type="character" w:customStyle="1" w:styleId="PginaCar">
    <w:name w:val="Página Car"/>
    <w:basedOn w:val="FooterChar"/>
    <w:link w:val="Pgina"/>
    <w:locked/>
    <w:rPr>
      <w:rFonts w:asciiTheme="minorHAnsi" w:eastAsia="Times New Roman" w:hAnsiTheme="minorHAnsi" w:cs="Arial" w:hint="default"/>
      <w:sz w:val="22"/>
      <w:szCs w:val="22"/>
    </w:rPr>
  </w:style>
  <w:style w:type="paragraph" w:customStyle="1" w:styleId="Pgina">
    <w:name w:val="Página"/>
    <w:basedOn w:val="Footer"/>
    <w:link w:val="PginaCar"/>
    <w:qFormat/>
    <w:pPr>
      <w:jc w:val="right"/>
    </w:pPr>
    <w:rPr>
      <w:rFonts w:cs="Arial"/>
      <w:szCs w:val="22"/>
    </w:rPr>
  </w:style>
  <w:style w:type="paragraph" w:customStyle="1" w:styleId="Ttulo1sinnumerar">
    <w:name w:val="Título 1 sin numerar"/>
    <w:basedOn w:val="Heading1"/>
    <w:qFormat/>
    <w:pPr>
      <w:numPr>
        <w:numId w:val="0"/>
      </w:numPr>
    </w:pPr>
    <w:rPr>
      <w:caps w:val="0"/>
    </w:rPr>
  </w:style>
  <w:style w:type="paragraph" w:customStyle="1" w:styleId="Referenciasbibliogrficas">
    <w:name w:val="Referencias bibliográficas"/>
    <w:basedOn w:val="Normal"/>
    <w:qFormat/>
    <w:pPr>
      <w:ind w:left="284" w:hanging="284"/>
    </w:pPr>
    <w:rPr>
      <w:lang w:val="en-US"/>
    </w:rPr>
  </w:style>
  <w:style w:type="paragraph" w:customStyle="1" w:styleId="Anexo">
    <w:name w:val="Anexo"/>
    <w:basedOn w:val="Ttulo1sinnumerar"/>
    <w:qFormat/>
    <w:pPr>
      <w:numPr>
        <w:numId w:val="8"/>
      </w:numPr>
      <w:ind w:left="360"/>
    </w:pPr>
  </w:style>
  <w:style w:type="paragraph" w:customStyle="1" w:styleId="Piedefoto-tabla">
    <w:name w:val="Pie de foto-tabla"/>
    <w:basedOn w:val="Normal"/>
    <w:next w:val="Normal"/>
    <w:uiPriority w:val="16"/>
    <w:qFormat/>
    <w:pPr>
      <w:spacing w:after="0" w:line="276" w:lineRule="auto"/>
      <w:ind w:left="-113" w:right="-215"/>
      <w:jc w:val="center"/>
    </w:pPr>
    <w:rPr>
      <w:rFonts w:ascii="Calibri" w:hAnsi="Calibri" w:cs="UnitOT-Light"/>
      <w:iCs/>
      <w:color w:val="595959" w:themeColor="text1" w:themeTint="A6"/>
      <w:sz w:val="19"/>
      <w:szCs w:val="18"/>
      <w:lang w:val="en-US"/>
    </w:rPr>
  </w:style>
  <w:style w:type="paragraph" w:customStyle="1" w:styleId="CuadroCmoestudiaryReferencias">
    <w:name w:val="Cuadro «Cómo estudiar» y Referencias"/>
    <w:basedOn w:val="Normal"/>
    <w:uiPriority w:val="10"/>
    <w:qFormat/>
    <w:pPr>
      <w:pBdr>
        <w:top w:val="single" w:sz="4" w:space="4" w:color="0098CD"/>
        <w:bottom w:val="single" w:sz="4" w:space="1" w:color="0098CD"/>
      </w:pBdr>
      <w:shd w:val="clear" w:color="auto" w:fill="E6F4F9"/>
      <w:tabs>
        <w:tab w:val="left" w:pos="1134"/>
      </w:tabs>
      <w:spacing w:before="0" w:after="0"/>
    </w:pPr>
    <w:rPr>
      <w:rFonts w:ascii="Calibri" w:hAnsi="Calibri" w:cs="UnitOT-Light"/>
      <w:color w:val="333333"/>
      <w:spacing w:val="-4"/>
      <w:szCs w:val="22"/>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Pr>
      <w:rFonts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rPr>
  </w:style>
  <w:style w:type="numbering" w:customStyle="1" w:styleId="VietasUNIR">
    <w:name w:val="ViñetasUNIR"/>
    <w:uiPriority w:val="99"/>
    <w:pPr>
      <w:numPr>
        <w:numId w:val="9"/>
      </w:numPr>
    </w:pPr>
  </w:style>
  <w:style w:type="paragraph" w:styleId="TOC5">
    <w:name w:val="toc 5"/>
    <w:basedOn w:val="Normal"/>
    <w:next w:val="Normal"/>
    <w:autoRedefine/>
    <w:uiPriority w:val="39"/>
    <w:unhideWhenUsed/>
    <w:rsid w:val="00FA4F68"/>
    <w:pPr>
      <w:spacing w:before="0" w:after="100" w:line="278" w:lineRule="auto"/>
      <w:ind w:left="960"/>
      <w:jc w:val="left"/>
    </w:pPr>
    <w:rPr>
      <w:rFonts w:eastAsiaTheme="minorEastAsia" w:cstheme="minorBidi"/>
      <w:kern w:val="2"/>
      <w14:ligatures w14:val="standardContextual"/>
    </w:rPr>
  </w:style>
  <w:style w:type="paragraph" w:styleId="TOC6">
    <w:name w:val="toc 6"/>
    <w:basedOn w:val="Normal"/>
    <w:next w:val="Normal"/>
    <w:autoRedefine/>
    <w:uiPriority w:val="39"/>
    <w:unhideWhenUsed/>
    <w:rsid w:val="00FA4F68"/>
    <w:pPr>
      <w:spacing w:before="0" w:after="100" w:line="278" w:lineRule="auto"/>
      <w:ind w:left="1200"/>
      <w:jc w:val="left"/>
    </w:pPr>
    <w:rPr>
      <w:rFonts w:eastAsiaTheme="minorEastAsia" w:cstheme="minorBidi"/>
      <w:kern w:val="2"/>
      <w14:ligatures w14:val="standardContextual"/>
    </w:rPr>
  </w:style>
  <w:style w:type="paragraph" w:styleId="TOC7">
    <w:name w:val="toc 7"/>
    <w:basedOn w:val="Normal"/>
    <w:next w:val="Normal"/>
    <w:autoRedefine/>
    <w:uiPriority w:val="39"/>
    <w:unhideWhenUsed/>
    <w:rsid w:val="00FA4F68"/>
    <w:pPr>
      <w:spacing w:before="0" w:after="100" w:line="278" w:lineRule="auto"/>
      <w:ind w:left="1440"/>
      <w:jc w:val="left"/>
    </w:pPr>
    <w:rPr>
      <w:rFonts w:eastAsiaTheme="minorEastAsia" w:cstheme="minorBidi"/>
      <w:kern w:val="2"/>
      <w14:ligatures w14:val="standardContextual"/>
    </w:rPr>
  </w:style>
  <w:style w:type="character" w:styleId="UnresolvedMention">
    <w:name w:val="Unresolved Mention"/>
    <w:basedOn w:val="DefaultParagraphFont"/>
    <w:uiPriority w:val="99"/>
    <w:semiHidden/>
    <w:unhideWhenUsed/>
    <w:rsid w:val="00FA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711">
      <w:marLeft w:val="0"/>
      <w:marRight w:val="0"/>
      <w:marTop w:val="120"/>
      <w:marBottom w:val="120"/>
      <w:divBdr>
        <w:top w:val="single" w:sz="4" w:space="8" w:color="0098CD"/>
        <w:left w:val="none" w:sz="0" w:space="0" w:color="auto"/>
        <w:bottom w:val="single" w:sz="4" w:space="8" w:color="0098CD"/>
        <w:right w:val="none" w:sz="0" w:space="0" w:color="auto"/>
      </w:divBdr>
    </w:div>
    <w:div w:id="202258078">
      <w:marLeft w:val="0"/>
      <w:marRight w:val="0"/>
      <w:marTop w:val="120"/>
      <w:marBottom w:val="120"/>
      <w:divBdr>
        <w:top w:val="single" w:sz="4" w:space="8" w:color="0098CD"/>
        <w:left w:val="none" w:sz="0" w:space="0" w:color="auto"/>
        <w:bottom w:val="single" w:sz="4" w:space="8" w:color="0098CD"/>
        <w:right w:val="none" w:sz="0" w:space="0" w:color="auto"/>
      </w:divBdr>
    </w:div>
    <w:div w:id="262618203">
      <w:marLeft w:val="0"/>
      <w:marRight w:val="0"/>
      <w:marTop w:val="120"/>
      <w:marBottom w:val="120"/>
      <w:divBdr>
        <w:top w:val="single" w:sz="4" w:space="8" w:color="0098CD"/>
        <w:left w:val="none" w:sz="0" w:space="0" w:color="auto"/>
        <w:bottom w:val="single" w:sz="4" w:space="8" w:color="0098CD"/>
        <w:right w:val="none" w:sz="0" w:space="0" w:color="auto"/>
      </w:divBdr>
    </w:div>
    <w:div w:id="380595664">
      <w:marLeft w:val="0"/>
      <w:marRight w:val="0"/>
      <w:marTop w:val="0"/>
      <w:marBottom w:val="0"/>
      <w:divBdr>
        <w:top w:val="none" w:sz="0" w:space="0" w:color="auto"/>
        <w:left w:val="none" w:sz="0" w:space="0" w:color="auto"/>
        <w:bottom w:val="none" w:sz="0" w:space="0" w:color="auto"/>
        <w:right w:val="none" w:sz="0" w:space="0" w:color="auto"/>
      </w:divBdr>
    </w:div>
    <w:div w:id="419526791">
      <w:marLeft w:val="0"/>
      <w:marRight w:val="0"/>
      <w:marTop w:val="120"/>
      <w:marBottom w:val="120"/>
      <w:divBdr>
        <w:top w:val="single" w:sz="4" w:space="8" w:color="0098CD"/>
        <w:left w:val="none" w:sz="0" w:space="0" w:color="auto"/>
        <w:bottom w:val="single" w:sz="4" w:space="8" w:color="0098CD"/>
        <w:right w:val="none" w:sz="0" w:space="0" w:color="auto"/>
      </w:divBdr>
    </w:div>
    <w:div w:id="450900983">
      <w:marLeft w:val="0"/>
      <w:marRight w:val="0"/>
      <w:marTop w:val="120"/>
      <w:marBottom w:val="120"/>
      <w:divBdr>
        <w:top w:val="single" w:sz="4" w:space="8" w:color="0098CD"/>
        <w:left w:val="none" w:sz="0" w:space="0" w:color="auto"/>
        <w:bottom w:val="single" w:sz="4" w:space="8" w:color="0098CD"/>
        <w:right w:val="none" w:sz="0" w:space="0" w:color="auto"/>
      </w:divBdr>
    </w:div>
    <w:div w:id="479467409">
      <w:marLeft w:val="0"/>
      <w:marRight w:val="0"/>
      <w:marTop w:val="120"/>
      <w:marBottom w:val="120"/>
      <w:divBdr>
        <w:top w:val="single" w:sz="4" w:space="8" w:color="0098CD"/>
        <w:left w:val="none" w:sz="0" w:space="0" w:color="auto"/>
        <w:bottom w:val="single" w:sz="4" w:space="8" w:color="0098CD"/>
        <w:right w:val="none" w:sz="0" w:space="0" w:color="auto"/>
      </w:divBdr>
    </w:div>
    <w:div w:id="791559280">
      <w:marLeft w:val="0"/>
      <w:marRight w:val="0"/>
      <w:marTop w:val="0"/>
      <w:marBottom w:val="0"/>
      <w:divBdr>
        <w:top w:val="single" w:sz="4" w:space="4" w:color="0098CD"/>
        <w:left w:val="none" w:sz="0" w:space="0" w:color="auto"/>
        <w:bottom w:val="single" w:sz="4" w:space="4" w:color="0098CD"/>
        <w:right w:val="none" w:sz="0" w:space="0" w:color="auto"/>
      </w:divBdr>
    </w:div>
    <w:div w:id="940722285">
      <w:marLeft w:val="0"/>
      <w:marRight w:val="0"/>
      <w:marTop w:val="0"/>
      <w:marBottom w:val="0"/>
      <w:divBdr>
        <w:top w:val="single" w:sz="4" w:space="4" w:color="0098CD"/>
        <w:left w:val="none" w:sz="0" w:space="0" w:color="auto"/>
        <w:bottom w:val="single" w:sz="4" w:space="4" w:color="0098CD"/>
        <w:right w:val="none" w:sz="0" w:space="0" w:color="auto"/>
      </w:divBdr>
    </w:div>
    <w:div w:id="1120346042">
      <w:marLeft w:val="0"/>
      <w:marRight w:val="0"/>
      <w:marTop w:val="0"/>
      <w:marBottom w:val="0"/>
      <w:divBdr>
        <w:top w:val="single" w:sz="4" w:space="4" w:color="0098CD"/>
        <w:left w:val="none" w:sz="0" w:space="0" w:color="auto"/>
        <w:bottom w:val="single" w:sz="4" w:space="4" w:color="0098CD"/>
        <w:right w:val="none" w:sz="0" w:space="0" w:color="auto"/>
      </w:divBdr>
    </w:div>
    <w:div w:id="1154486435">
      <w:marLeft w:val="0"/>
      <w:marRight w:val="0"/>
      <w:marTop w:val="120"/>
      <w:marBottom w:val="120"/>
      <w:divBdr>
        <w:top w:val="single" w:sz="4" w:space="8" w:color="0098CD"/>
        <w:left w:val="none" w:sz="0" w:space="0" w:color="auto"/>
        <w:bottom w:val="single" w:sz="4" w:space="8" w:color="0098CD"/>
        <w:right w:val="none" w:sz="0" w:space="0" w:color="auto"/>
      </w:divBdr>
    </w:div>
    <w:div w:id="1193878473">
      <w:marLeft w:val="0"/>
      <w:marRight w:val="0"/>
      <w:marTop w:val="120"/>
      <w:marBottom w:val="120"/>
      <w:divBdr>
        <w:top w:val="single" w:sz="4" w:space="8" w:color="0098CD"/>
        <w:left w:val="none" w:sz="0" w:space="0" w:color="auto"/>
        <w:bottom w:val="single" w:sz="4" w:space="8" w:color="0098CD"/>
        <w:right w:val="none" w:sz="0" w:space="0" w:color="auto"/>
      </w:divBdr>
    </w:div>
    <w:div w:id="1322733278">
      <w:marLeft w:val="0"/>
      <w:marRight w:val="0"/>
      <w:marTop w:val="0"/>
      <w:marBottom w:val="0"/>
      <w:divBdr>
        <w:top w:val="single" w:sz="4" w:space="4" w:color="0098CD"/>
        <w:left w:val="none" w:sz="0" w:space="0" w:color="auto"/>
        <w:bottom w:val="single" w:sz="4" w:space="4" w:color="0098CD"/>
        <w:right w:val="none" w:sz="0" w:space="0" w:color="auto"/>
      </w:divBdr>
    </w:div>
    <w:div w:id="1350135700">
      <w:marLeft w:val="0"/>
      <w:marRight w:val="0"/>
      <w:marTop w:val="120"/>
      <w:marBottom w:val="120"/>
      <w:divBdr>
        <w:top w:val="single" w:sz="4" w:space="8" w:color="0098CD"/>
        <w:left w:val="none" w:sz="0" w:space="0" w:color="auto"/>
        <w:bottom w:val="single" w:sz="4" w:space="8" w:color="0098CD"/>
        <w:right w:val="none" w:sz="0" w:space="0" w:color="auto"/>
      </w:divBdr>
    </w:div>
    <w:div w:id="1469934076">
      <w:marLeft w:val="0"/>
      <w:marRight w:val="0"/>
      <w:marTop w:val="120"/>
      <w:marBottom w:val="120"/>
      <w:divBdr>
        <w:top w:val="single" w:sz="4" w:space="8" w:color="0098CD"/>
        <w:left w:val="none" w:sz="0" w:space="0" w:color="auto"/>
        <w:bottom w:val="single" w:sz="4" w:space="8" w:color="0098CD"/>
        <w:right w:val="none" w:sz="0" w:space="0" w:color="auto"/>
      </w:divBdr>
    </w:div>
    <w:div w:id="1824664293">
      <w:marLeft w:val="0"/>
      <w:marRight w:val="0"/>
      <w:marTop w:val="0"/>
      <w:marBottom w:val="0"/>
      <w:divBdr>
        <w:top w:val="single" w:sz="4" w:space="4" w:color="0098CD"/>
        <w:left w:val="none" w:sz="0" w:space="0" w:color="auto"/>
        <w:bottom w:val="single" w:sz="4" w:space="4" w:color="0098CD"/>
        <w:right w:val="none" w:sz="0" w:space="0" w:color="auto"/>
      </w:divBdr>
    </w:div>
    <w:div w:id="1920672839">
      <w:marLeft w:val="0"/>
      <w:marRight w:val="0"/>
      <w:marTop w:val="120"/>
      <w:marBottom w:val="120"/>
      <w:divBdr>
        <w:top w:val="single" w:sz="4" w:space="8" w:color="0098CD"/>
        <w:left w:val="none" w:sz="0" w:space="0" w:color="auto"/>
        <w:bottom w:val="single" w:sz="4" w:space="8" w:color="0098CD"/>
        <w:right w:val="none" w:sz="0" w:space="0" w:color="auto"/>
      </w:divBdr>
    </w:div>
    <w:div w:id="1953972839">
      <w:marLeft w:val="0"/>
      <w:marRight w:val="0"/>
      <w:marTop w:val="120"/>
      <w:marBottom w:val="120"/>
      <w:divBdr>
        <w:top w:val="single" w:sz="4" w:space="8" w:color="0098CD"/>
        <w:left w:val="none" w:sz="0" w:space="0" w:color="auto"/>
        <w:bottom w:val="single" w:sz="4" w:space="8" w:color="0098CD"/>
        <w:right w:val="none" w:sz="0" w:space="0" w:color="auto"/>
      </w:divBdr>
    </w:div>
    <w:div w:id="2006661665">
      <w:marLeft w:val="0"/>
      <w:marRight w:val="0"/>
      <w:marTop w:val="0"/>
      <w:marBottom w:val="0"/>
      <w:divBdr>
        <w:top w:val="single" w:sz="4" w:space="4" w:color="0098CD"/>
        <w:left w:val="none" w:sz="0" w:space="0" w:color="auto"/>
        <w:bottom w:val="single" w:sz="4" w:space="4" w:color="0098CD"/>
        <w:right w:val="none" w:sz="0" w:space="0" w:color="auto"/>
      </w:divBdr>
    </w:div>
    <w:div w:id="2030642684">
      <w:marLeft w:val="0"/>
      <w:marRight w:val="0"/>
      <w:marTop w:val="120"/>
      <w:marBottom w:val="120"/>
      <w:divBdr>
        <w:top w:val="single" w:sz="4" w:space="8" w:color="0098CD"/>
        <w:left w:val="none" w:sz="0" w:space="0" w:color="auto"/>
        <w:bottom w:val="single" w:sz="4" w:space="8" w:color="0098CD"/>
        <w:right w:val="none" w:sz="0" w:space="0" w:color="auto"/>
      </w:divBdr>
    </w:div>
    <w:div w:id="2101557729">
      <w:marLeft w:val="0"/>
      <w:marRight w:val="0"/>
      <w:marTop w:val="120"/>
      <w:marBottom w:val="120"/>
      <w:divBdr>
        <w:top w:val="single" w:sz="4" w:space="8" w:color="0098CD"/>
        <w:left w:val="none" w:sz="0" w:space="0" w:color="auto"/>
        <w:bottom w:val="single" w:sz="4" w:space="8" w:color="0098CD"/>
        <w:right w:val="none" w:sz="0" w:space="0" w:color="auto"/>
      </w:divBdr>
    </w:div>
    <w:div w:id="2135513643">
      <w:marLeft w:val="0"/>
      <w:marRight w:val="0"/>
      <w:marTop w:val="120"/>
      <w:marBottom w:val="120"/>
      <w:divBdr>
        <w:top w:val="single" w:sz="4" w:space="8" w:color="0098CD"/>
        <w:left w:val="none" w:sz="0" w:space="0" w:color="auto"/>
        <w:bottom w:val="single" w:sz="4" w:space="8" w:color="0098CD"/>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ryus.ddns.net/unir/MastersThesis/src/branch/main/src/results/raytune_paddle_results_20260119_122609.csv" TargetMode="External"/><Relationship Id="rId21" Type="http://schemas.openxmlformats.org/officeDocument/2006/relationships/hyperlink" Target="https://seryus.ddns.net/unir/MastersThesis/src/branch/main/docs/metrics/metrics.md" TargetMode="External"/><Relationship Id="rId42" Type="http://schemas.openxmlformats.org/officeDocument/2006/relationships/hyperlink" Target="https://seryus.ddns.net/unir/MastersThesis/src/branch/main/docs/metrics/metrics.md" TargetMode="External"/><Relationship Id="rId63" Type="http://schemas.openxmlformats.org/officeDocument/2006/relationships/hyperlink" Target="https://seryus.ddns.net/unir/MastersThesis/src/branch/main/docs/metrics/metrics.md" TargetMode="External"/><Relationship Id="rId84" Type="http://schemas.openxmlformats.org/officeDocument/2006/relationships/hyperlink" Target="https://seryus.ddns.net/unir/MastersThesis/src/branch/main/src/docker-compose.tuning.paddle.yml" TargetMode="External"/><Relationship Id="rId138" Type="http://schemas.openxmlformats.org/officeDocument/2006/relationships/hyperlink" Target="https://seryus.ddns.net/unir/MastersThesis/src/branch/main/src/doctr_service/requirements.txt" TargetMode="External"/><Relationship Id="rId159" Type="http://schemas.openxmlformats.org/officeDocument/2006/relationships/hyperlink" Target="https://doi.org/10.1145/3292500.3330701" TargetMode="External"/><Relationship Id="rId170" Type="http://schemas.openxmlformats.org/officeDocument/2006/relationships/hyperlink" Target="https://arxiv.org/abs/1807.05118" TargetMode="External"/><Relationship Id="rId191" Type="http://schemas.openxmlformats.org/officeDocument/2006/relationships/hyperlink" Target="https://seryus.ddns.net/unir/-/packages/container/doctr-gpu/latest" TargetMode="External"/><Relationship Id="rId205" Type="http://schemas.openxmlformats.org/officeDocument/2006/relationships/hyperlink" Target="https://colab.research.google.com/signup" TargetMode="External"/><Relationship Id="rId107" Type="http://schemas.openxmlformats.org/officeDocument/2006/relationships/image" Target="file:///C:\Users\sji\Desktop\MastersThesis\thesis_output\figures\figura_9.png" TargetMode="External"/><Relationship Id="rId11" Type="http://schemas.openxmlformats.org/officeDocument/2006/relationships/image" Target="media/image1.png"/><Relationship Id="rId32" Type="http://schemas.openxmlformats.org/officeDocument/2006/relationships/hyperlink" Target="https://seryus.ddns.net/unir/MastersThesis/src/branch/main/src/raytune/raytune_ocr.py" TargetMode="External"/><Relationship Id="rId53" Type="http://schemas.openxmlformats.org/officeDocument/2006/relationships/hyperlink" Target="https://seryus.ddns.net/unir/MastersThesis/src/branch/main/src/easyocr_service/README.md" TargetMode="External"/><Relationship Id="rId74" Type="http://schemas.openxmlformats.org/officeDocument/2006/relationships/hyperlink" Target="https://seryus.ddns.net/unir/MastersThesis/src/branch/main/src/easyocr_service" TargetMode="External"/><Relationship Id="rId128" Type="http://schemas.openxmlformats.org/officeDocument/2006/relationships/image" Target="file:///C:\Users\sji\Desktop\MastersThesis\thesis_output\figures\figura_14.png" TargetMode="External"/><Relationship Id="rId149" Type="http://schemas.openxmlformats.org/officeDocument/2006/relationships/hyperlink" Target="https://seryus.ddns.net/unir/MastersThesis/src/branch/main/src/raytune_paddle_subproc_results_20251207_192320.csv" TargetMode="External"/><Relationship Id="rId5" Type="http://schemas.openxmlformats.org/officeDocument/2006/relationships/numbering" Target="numbering.xml"/><Relationship Id="rId95" Type="http://schemas.openxmlformats.org/officeDocument/2006/relationships/hyperlink" Target="https://seryus.ddns.net/unir/MastersThesis/src/branch/main/docs/metrics/metrics.md" TargetMode="External"/><Relationship Id="rId160" Type="http://schemas.openxmlformats.org/officeDocument/2006/relationships/hyperlink" Target="https://doi.org/10.1109/CVPR.2019.00959" TargetMode="External"/><Relationship Id="rId181" Type="http://schemas.openxmlformats.org/officeDocument/2006/relationships/hyperlink" Target="https://seryus.ddns.net/unir/MastersThesis" TargetMode="External"/><Relationship Id="rId22" Type="http://schemas.openxmlformats.org/officeDocument/2006/relationships/image" Target="file:///C:\Users\sji\Desktop\MastersThesis\thesis_output\figures\figura_3.png" TargetMode="External"/><Relationship Id="rId43" Type="http://schemas.openxmlformats.org/officeDocument/2006/relationships/hyperlink" Target="https://seryus.ddns.net/unir/-/packages/container/paddle-ocr-gpu/latest" TargetMode="External"/><Relationship Id="rId64" Type="http://schemas.openxmlformats.org/officeDocument/2006/relationships/image" Target="file:///C:\Users\sji\Desktop\MastersThesis\thesis_output\figures\figura_5.png" TargetMode="External"/><Relationship Id="rId118" Type="http://schemas.openxmlformats.org/officeDocument/2006/relationships/hyperlink" Target="https://seryus.ddns.net/unir/MastersThesis/src/branch/main/docs/metrics/metrics_paddle.md" TargetMode="External"/><Relationship Id="rId139" Type="http://schemas.openxmlformats.org/officeDocument/2006/relationships/hyperlink" Target="https://seryus.ddns.net/unir/MastersThesis/src/branch/main/src/results/raytune_paddle_results_20260119_122609.csv" TargetMode="External"/><Relationship Id="rId85" Type="http://schemas.openxmlformats.org/officeDocument/2006/relationships/hyperlink" Target="https://seryus.ddns.net/unir/MastersThesis/src/branch/main/src/docker-compose.tuning.doctr.yml" TargetMode="External"/><Relationship Id="rId150" Type="http://schemas.openxmlformats.org/officeDocument/2006/relationships/hyperlink" Target="https://seryus.ddns.net/unir/MastersThesis/src/branch/main/src/results/raytune_paddle_results_20260119_122609.csv" TargetMode="External"/><Relationship Id="rId171" Type="http://schemas.openxmlformats.org/officeDocument/2006/relationships/hyperlink" Target="https://github.com/mindee/doctr" TargetMode="External"/><Relationship Id="rId192" Type="http://schemas.openxmlformats.org/officeDocument/2006/relationships/hyperlink" Target="https://seryus.ddns.net/unir/-/packages/container/easyocr-gpu/latest" TargetMode="External"/><Relationship Id="rId206" Type="http://schemas.openxmlformats.org/officeDocument/2006/relationships/hyperlink" Target="https://colab.research.google.com/signup" TargetMode="External"/><Relationship Id="rId12" Type="http://schemas.openxmlformats.org/officeDocument/2006/relationships/hyperlink" Target="https://seryus.ddns.net/unir/MastersThesis/src/branch/main/docs/metrics/metrics_paddle.md" TargetMode="External"/><Relationship Id="rId33" Type="http://schemas.openxmlformats.org/officeDocument/2006/relationships/hyperlink" Target="https://seryus.ddns.net/unir/MastersThesis/src/branch/main/src/docker-compose.tuning.paddle.yml" TargetMode="External"/><Relationship Id="rId108" Type="http://schemas.openxmlformats.org/officeDocument/2006/relationships/hyperlink" Target="https://seryus.ddns.net/unir/MastersThesis/src/branch/main/src/results/raytune_paddle_results_20260119_122609.csv" TargetMode="External"/><Relationship Id="rId129" Type="http://schemas.openxmlformats.org/officeDocument/2006/relationships/hyperlink" Target="https://seryus.ddns.net/unir/MastersThesis/src/branch/main/src/results/correlations/paddle_correlations.csv" TargetMode="External"/><Relationship Id="rId54" Type="http://schemas.openxmlformats.org/officeDocument/2006/relationships/hyperlink" Target="https://seryus.ddns.net/unir/MastersThesis/src/branch/main/src/doctr_service/README.md" TargetMode="External"/><Relationship Id="rId75" Type="http://schemas.openxmlformats.org/officeDocument/2006/relationships/hyperlink" Target="https://seryus.ddns.net/unir/MastersThesis/src/branch/main/src/doctr_service" TargetMode="External"/><Relationship Id="rId96" Type="http://schemas.openxmlformats.org/officeDocument/2006/relationships/hyperlink" Target="https://seryus.ddns.net/unir/MastersThesis/src/branch/main/src/prepare_dataset.ipynb" TargetMode="External"/><Relationship Id="rId140" Type="http://schemas.openxmlformats.org/officeDocument/2006/relationships/hyperlink" Target="https://seryus.ddns.net/unir/MastersThesis/src/branch/main/src/results/correlations/paddle_correlations.csv" TargetMode="External"/><Relationship Id="rId161" Type="http://schemas.openxmlformats.org/officeDocument/2006/relationships/hyperlink" Target="https://jmlr.org/papers/v13/bergstra12a.html" TargetMode="External"/><Relationship Id="rId182" Type="http://schemas.openxmlformats.org/officeDocument/2006/relationships/image" Target="file:///C:\Users\sji\Desktop\MastersThesis\thesis_output\figures\figura_16.png" TargetMode="External"/><Relationship Id="rId6" Type="http://schemas.openxmlformats.org/officeDocument/2006/relationships/styles" Target="styles.xml"/><Relationship Id="rId23" Type="http://schemas.openxmlformats.org/officeDocument/2006/relationships/image" Target="file:///C:\Users\sji\Desktop\MastersThesis\thesis_output\figures\figura_4.png" TargetMode="External"/><Relationship Id="rId119" Type="http://schemas.openxmlformats.org/officeDocument/2006/relationships/hyperlink" Target="https://seryus.ddns.net/unir/MastersThesis/src/branch/main/docs/metrics/metrics_paddle.md" TargetMode="External"/><Relationship Id="rId44" Type="http://schemas.openxmlformats.org/officeDocument/2006/relationships/hyperlink" Target="https://seryus.ddns.net/unir/-/packages/container/paddle-ocr-cpu/latest" TargetMode="External"/><Relationship Id="rId65" Type="http://schemas.openxmlformats.org/officeDocument/2006/relationships/hyperlink" Target="https://seryus.ddns.net/unir/MastersThesis/src/branch/main/src/docker-compose.tuning.paddle.yml" TargetMode="External"/><Relationship Id="rId86" Type="http://schemas.openxmlformats.org/officeDocument/2006/relationships/hyperlink" Target="https://seryus.ddns.net/unir/MastersThesis/src/branch/main/src/docker-compose.tuning.yml" TargetMode="External"/><Relationship Id="rId130" Type="http://schemas.openxmlformats.org/officeDocument/2006/relationships/hyperlink" Target="https://seryus.ddns.net/unir/MastersThesis/src/branch/main/docs/metrics/metrics_paddle.md" TargetMode="External"/><Relationship Id="rId151" Type="http://schemas.openxmlformats.org/officeDocument/2006/relationships/hyperlink" Target="https://seryus.ddns.net/unir/MastersThesis/src/branch/main/src/raytune_paddle_subproc_results_20251207_192320.csv" TargetMode="External"/><Relationship Id="rId172" Type="http://schemas.openxmlformats.org/officeDocument/2006/relationships/hyperlink" Target="https://www.usenix.org/conference/osdi18/presentation/moritz" TargetMode="External"/><Relationship Id="rId193" Type="http://schemas.openxmlformats.org/officeDocument/2006/relationships/hyperlink" Target="https://seryus.ddns.net/unir/MastersThesis/src/branch/main/docs/metrics/metrics_paddle.md" TargetMode="External"/><Relationship Id="rId207" Type="http://schemas.openxmlformats.org/officeDocument/2006/relationships/fontTable" Target="fontTable.xml"/><Relationship Id="rId13" Type="http://schemas.openxmlformats.org/officeDocument/2006/relationships/hyperlink" Target="https://seryus.ddns.net/unir/MastersThesis/src/branch/main/src/results/correlations/paddle_correlations.csv" TargetMode="External"/><Relationship Id="rId109" Type="http://schemas.openxmlformats.org/officeDocument/2006/relationships/hyperlink" Target="https://seryus.ddns.net/unir/MastersThesis/src/branch/main/src/results/raytune_paddle_results_20260119_122609.csv" TargetMode="External"/><Relationship Id="rId34" Type="http://schemas.openxmlformats.org/officeDocument/2006/relationships/hyperlink" Target="https://seryus.ddns.net/unir/MastersThesis/src/branch/main/src/docker-compose.tuning.doctr.yml" TargetMode="External"/><Relationship Id="rId55" Type="http://schemas.openxmlformats.org/officeDocument/2006/relationships/hyperlink" Target="https://seryus.ddns.net/unir/MastersThesis/src/branch/main/src/paddle_ocr/paddle_ocr_tuning_rest.py" TargetMode="External"/><Relationship Id="rId76" Type="http://schemas.openxmlformats.org/officeDocument/2006/relationships/hyperlink" Target="https://seryus.ddns.net/unir/MastersThesis/src/branch/main/src/raytune" TargetMode="External"/><Relationship Id="rId97" Type="http://schemas.openxmlformats.org/officeDocument/2006/relationships/hyperlink" Target="https://seryus.ddns.net/unir/MastersThesis/src/branch/main/src/paddle_ocr/dataset_manager.py" TargetMode="External"/><Relationship Id="rId120" Type="http://schemas.openxmlformats.org/officeDocument/2006/relationships/image" Target="file:///C:\Users\sji\Desktop\MastersThesis\thesis_output\figures\figura_12.png" TargetMode="External"/><Relationship Id="rId141" Type="http://schemas.openxmlformats.org/officeDocument/2006/relationships/hyperlink" Target="https://seryus.ddns.net/unir/MastersThesis/src/branch/main/src/results/raytune_easyocr_results_20260119_120204.csv" TargetMode="External"/><Relationship Id="rId7" Type="http://schemas.openxmlformats.org/officeDocument/2006/relationships/settings" Target="settings.xml"/><Relationship Id="rId162" Type="http://schemas.openxmlformats.org/officeDocument/2006/relationships/hyperlink" Target="https://papers.nips.cc/paper/2011/hash/86e8f7ab32cfd12577bc2619bc635690-Abstract.html" TargetMode="External"/><Relationship Id="rId183" Type="http://schemas.openxmlformats.org/officeDocument/2006/relationships/hyperlink" Target="https://seryus.ddns.net/unir/MastersThesis/src/branch/main/docs/metrics/metrics.md" TargetMode="External"/><Relationship Id="rId24" Type="http://schemas.openxmlformats.org/officeDocument/2006/relationships/hyperlink" Target="https://seryus.ddns.net/unir/MastersThesis/src/branch/main/src/prepare_dataset.ipynb" TargetMode="External"/><Relationship Id="rId40" Type="http://schemas.openxmlformats.org/officeDocument/2006/relationships/hyperlink" Target="https://seryus.ddns.net/unir/MastersThesis/src/branch/main/src/easyocr_service/requirements.txt" TargetMode="External"/><Relationship Id="rId45" Type="http://schemas.openxmlformats.org/officeDocument/2006/relationships/hyperlink" Target="https://seryus.ddns.net/unir/-/packages/container/easyocr-gpu/latest" TargetMode="External"/><Relationship Id="rId66" Type="http://schemas.openxmlformats.org/officeDocument/2006/relationships/hyperlink" Target="https://seryus.ddns.net/unir/MastersThesis/src/branch/main/src/docker-compose.tuning.doctr.yml" TargetMode="External"/><Relationship Id="rId87" Type="http://schemas.openxmlformats.org/officeDocument/2006/relationships/hyperlink" Target="https://seryus.ddns.net/unir/MastersThesis/src/branch/main/src/docker-compose.tuning.easyocr.yml" TargetMode="External"/><Relationship Id="rId110" Type="http://schemas.openxmlformats.org/officeDocument/2006/relationships/hyperlink" Target="https://seryus.ddns.net/unir/MastersThesis/src/branch/main/src/results/correlations/paddle_correlations.csv" TargetMode="External"/><Relationship Id="rId115" Type="http://schemas.openxmlformats.org/officeDocument/2006/relationships/image" Target="file:///C:\Users\sji\Desktop\MastersThesis\thesis_output\figures\figura_11.png" TargetMode="External"/><Relationship Id="rId131" Type="http://schemas.openxmlformats.org/officeDocument/2006/relationships/hyperlink" Target="https://seryus.ddns.net/unir/MastersThesis/src/branch/main/src/results/correlations/paddle_correlations.csv" TargetMode="External"/><Relationship Id="rId136" Type="http://schemas.openxmlformats.org/officeDocument/2006/relationships/hyperlink" Target="https://seryus.ddns.net/unir/MastersThesis/src/branch/main/src/paddle_ocr/requirements.txt" TargetMode="External"/><Relationship Id="rId157" Type="http://schemas.openxmlformats.org/officeDocument/2006/relationships/hyperlink" Target="https://seryus.ddns.net/unir/MastersThesis/src/branch/main/docs/metrics/metrics_paddle.md" TargetMode="External"/><Relationship Id="rId178" Type="http://schemas.openxmlformats.org/officeDocument/2006/relationships/hyperlink" Target="https://doi.org/10.1109/ICDAR.2007.4376991" TargetMode="External"/><Relationship Id="rId61" Type="http://schemas.openxmlformats.org/officeDocument/2006/relationships/hyperlink" Target="https://seryus.ddns.net/unir/MastersThesis/src/branch/main/src/paddle_ocr/requirements.txt" TargetMode="External"/><Relationship Id="rId82" Type="http://schemas.openxmlformats.org/officeDocument/2006/relationships/hyperlink" Target="https://seryus.ddns.net/unir/MastersThesis/src/branch/main/src/docker-compose.tuning.yml" TargetMode="External"/><Relationship Id="rId152" Type="http://schemas.openxmlformats.org/officeDocument/2006/relationships/hyperlink" Target="https://seryus.ddns.net/unir/MastersThesis/src/branch/main/src/results/raytune_paddle_results_20260119_122609.csv" TargetMode="External"/><Relationship Id="rId173" Type="http://schemas.openxmlformats.org/officeDocument/2006/relationships/hyperlink" Target="https://doi.org/10.21437/Interspeech.2004-668" TargetMode="External"/><Relationship Id="rId194" Type="http://schemas.openxmlformats.org/officeDocument/2006/relationships/hyperlink" Target="https://seryus.ddns.net/unir/MastersThesis/src/branch/main/docs/metrics/metrics_easyocr.md" TargetMode="External"/><Relationship Id="rId199" Type="http://schemas.openxmlformats.org/officeDocument/2006/relationships/hyperlink" Target="https://seryus.ddns.net/unir/MastersThesis/src/branch/main/src/results/raytune_paddle_results_20260119_122609.csv" TargetMode="External"/><Relationship Id="rId203" Type="http://schemas.openxmlformats.org/officeDocument/2006/relationships/hyperlink" Target="https://seryus.ddns.net/unir/MastersThesis/src/branch/main/src/results/raytune_easyocr_results_20260119_120204.csv" TargetMode="External"/><Relationship Id="rId208" Type="http://schemas.openxmlformats.org/officeDocument/2006/relationships/theme" Target="theme/theme1.xml"/><Relationship Id="rId19" Type="http://schemas.openxmlformats.org/officeDocument/2006/relationships/image" Target="file:///C:\Users\sji\Desktop\MastersThesis\thesis_output\figures\figura_1.png" TargetMode="External"/><Relationship Id="rId14" Type="http://schemas.openxmlformats.org/officeDocument/2006/relationships/hyperlink" Target="https://seryus.ddns.net/unir/MastersThesis/src/branch/main/docs/metrics/metrics_paddle.md" TargetMode="External"/><Relationship Id="rId30" Type="http://schemas.openxmlformats.org/officeDocument/2006/relationships/hyperlink" Target="https://seryus.ddns.net/unir/MastersThesis/src/branch/main/src/easyocr_service/easyocr_tuning_rest.py" TargetMode="External"/><Relationship Id="rId35" Type="http://schemas.openxmlformats.org/officeDocument/2006/relationships/hyperlink" Target="https://seryus.ddns.net/unir/MastersThesis/src/branch/main/src/docker-compose.tuning.easyocr.yml" TargetMode="External"/><Relationship Id="rId56" Type="http://schemas.openxmlformats.org/officeDocument/2006/relationships/hyperlink" Target="https://seryus.ddns.net/unir/MastersThesis/src/branch/main/src/easyocr_service/easyocr_tuning_rest.py" TargetMode="External"/><Relationship Id="rId77" Type="http://schemas.openxmlformats.org/officeDocument/2006/relationships/image" Target="file:///C:\Users\sji\Desktop\MastersThesis\thesis_output\figures\figura_6.png" TargetMode="External"/><Relationship Id="rId100" Type="http://schemas.openxmlformats.org/officeDocument/2006/relationships/hyperlink" Target="https://seryus.ddns.net/unir/MastersThesis/src/branch/main/src/raytune/raytune_ocr.py" TargetMode="External"/><Relationship Id="rId105" Type="http://schemas.openxmlformats.org/officeDocument/2006/relationships/hyperlink" Target="https://seryus.ddns.net/unir/MastersThesis/src/branch/main/src/results/raytune_paddle_results_20260119_122609.csv" TargetMode="External"/><Relationship Id="rId126" Type="http://schemas.openxmlformats.org/officeDocument/2006/relationships/hyperlink" Target="https://seryus.ddns.net/unir/MastersThesis/src/branch/main/docs/metrics/metrics_paddle.md" TargetMode="External"/><Relationship Id="rId147" Type="http://schemas.openxmlformats.org/officeDocument/2006/relationships/hyperlink" Target="https://seryus.ddns.net/unir/MastersThesis/src/branch/main/docs/metrics/metrics.md" TargetMode="External"/><Relationship Id="rId168" Type="http://schemas.openxmlformats.org/officeDocument/2006/relationships/hyperlink" Target="https://doi.org/10.1007/s10032-004-0138-z" TargetMode="External"/><Relationship Id="rId8" Type="http://schemas.openxmlformats.org/officeDocument/2006/relationships/webSettings" Target="webSettings.xml"/><Relationship Id="rId51" Type="http://schemas.openxmlformats.org/officeDocument/2006/relationships/hyperlink" Target="https://seryus.ddns.net/unir/MastersThesis/src/branch/main/src/README.md" TargetMode="External"/><Relationship Id="rId72" Type="http://schemas.openxmlformats.org/officeDocument/2006/relationships/hyperlink" Target="https://seryus.ddns.net/unir/-/packages/container/raytune/latest" TargetMode="External"/><Relationship Id="rId93" Type="http://schemas.openxmlformats.org/officeDocument/2006/relationships/hyperlink" Target="https://seryus.ddns.net/unir/MastersThesis/src/branch/main/src/results/raytune_doctr_results_20260119_121445.csv" TargetMode="External"/><Relationship Id="rId98" Type="http://schemas.openxmlformats.org/officeDocument/2006/relationships/hyperlink" Target="https://seryus.ddns.net/unir/MastersThesis/src/branch/main/src/easyocr_service/dataset_manager.py" TargetMode="External"/><Relationship Id="rId121" Type="http://schemas.openxmlformats.org/officeDocument/2006/relationships/hyperlink" Target="https://seryus.ddns.net/unir/MastersThesis/src/branch/main/docs/metrics/metrics_paddle.md" TargetMode="External"/><Relationship Id="rId142" Type="http://schemas.openxmlformats.org/officeDocument/2006/relationships/hyperlink" Target="https://seryus.ddns.net/unir/MastersThesis/src/branch/main/src/results/raytune_doctr_results_20260119_121445.csv" TargetMode="External"/><Relationship Id="rId163" Type="http://schemas.openxmlformats.org/officeDocument/2006/relationships/hyperlink" Target="https://arxiv.org/abs/2009.09941" TargetMode="External"/><Relationship Id="rId184" Type="http://schemas.openxmlformats.org/officeDocument/2006/relationships/hyperlink" Target="https://seryus.ddns.net/unir/MastersThesis/src/branch/main/src/paddle_ocr/requirements.txt" TargetMode="External"/><Relationship Id="rId189" Type="http://schemas.openxmlformats.org/officeDocument/2006/relationships/hyperlink" Target="https://seryus.ddns.net/unir/-/packages/container/paddle-ocr-gpu/latest" TargetMode="External"/><Relationship Id="rId3" Type="http://schemas.openxmlformats.org/officeDocument/2006/relationships/customXml" Target="../customXml/item3.xml"/><Relationship Id="rId25" Type="http://schemas.openxmlformats.org/officeDocument/2006/relationships/hyperlink" Target="https://seryus.ddns.net/unir/MastersThesis/src/branch/main/src/paddle_ocr/dataset_manager.py" TargetMode="External"/><Relationship Id="rId46" Type="http://schemas.openxmlformats.org/officeDocument/2006/relationships/hyperlink" Target="https://seryus.ddns.net/unir/-/packages/container/doctr-gpu/latest" TargetMode="External"/><Relationship Id="rId67" Type="http://schemas.openxmlformats.org/officeDocument/2006/relationships/hyperlink" Target="https://seryus.ddns.net/unir/MastersThesis/src/branch/main/src/docker-compose.tuning.easyocr.yml" TargetMode="External"/><Relationship Id="rId116" Type="http://schemas.openxmlformats.org/officeDocument/2006/relationships/hyperlink" Target="https://seryus.ddns.net/unir/MastersThesis/src/branch/main/src/results/raytune_paddle_results_20260119_122609.csv" TargetMode="External"/><Relationship Id="rId137" Type="http://schemas.openxmlformats.org/officeDocument/2006/relationships/hyperlink" Target="https://seryus.ddns.net/unir/MastersThesis/src/branch/main/src/easyocr_service/requirements.txt" TargetMode="External"/><Relationship Id="rId158" Type="http://schemas.openxmlformats.org/officeDocument/2006/relationships/hyperlink" Target="https://seryus.ddns.net/unir/MastersThesis" TargetMode="External"/><Relationship Id="rId20" Type="http://schemas.openxmlformats.org/officeDocument/2006/relationships/image" Target="file:///C:\Users\sji\Desktop\MastersThesis\thesis_output\figures\figura_2.png" TargetMode="External"/><Relationship Id="rId41" Type="http://schemas.openxmlformats.org/officeDocument/2006/relationships/hyperlink" Target="https://seryus.ddns.net/unir/MastersThesis/src/branch/main/docs/metrics/metrics.md" TargetMode="External"/><Relationship Id="rId62" Type="http://schemas.openxmlformats.org/officeDocument/2006/relationships/hyperlink" Target="https://seryus.ddns.net/unir/MastersThesis/src/branch/main/src/raytune/requirements.txt" TargetMode="External"/><Relationship Id="rId83" Type="http://schemas.openxmlformats.org/officeDocument/2006/relationships/hyperlink" Target="https://seryus.ddns.net/unir/MastersThesis/src/branch/main/src/docker-compose.tuning.easyocr.yml" TargetMode="External"/><Relationship Id="rId88" Type="http://schemas.openxmlformats.org/officeDocument/2006/relationships/hyperlink" Target="https://seryus.ddns.net/unir/MastersThesis/src/branch/main/src/docker-compose.tuning.paddle.yml" TargetMode="External"/><Relationship Id="rId111" Type="http://schemas.openxmlformats.org/officeDocument/2006/relationships/hyperlink" Target="https://seryus.ddns.net/unir/MastersThesis/src/branch/main/src/results/correlations/paddle_correlations.csv" TargetMode="External"/><Relationship Id="rId132" Type="http://schemas.openxmlformats.org/officeDocument/2006/relationships/hyperlink" Target="https://seryus.ddns.net/unir/MastersThesis/src/branch/main/src/results/raytune_paddle_results_20260119_122609.csv" TargetMode="External"/><Relationship Id="rId153" Type="http://schemas.openxmlformats.org/officeDocument/2006/relationships/image" Target="file:///C:\Users\sji\Desktop\MastersThesis\thesis_output\figures\figura_15.png" TargetMode="External"/><Relationship Id="rId174" Type="http://schemas.openxmlformats.org/officeDocument/2006/relationships/hyperlink" Target="https://github.com/PaddlePaddle/PaddleOCR" TargetMode="External"/><Relationship Id="rId179" Type="http://schemas.openxmlformats.org/officeDocument/2006/relationships/hyperlink" Target="https://doi.org/10.1109/CVPR.2017.283" TargetMode="External"/><Relationship Id="rId195" Type="http://schemas.openxmlformats.org/officeDocument/2006/relationships/hyperlink" Target="https://seryus.ddns.net/unir/MastersThesis/src/branch/main/docs/metrics/metrics_doctr.md" TargetMode="External"/><Relationship Id="rId190" Type="http://schemas.openxmlformats.org/officeDocument/2006/relationships/hyperlink" Target="https://seryus.ddns.net/unir/-/packages/container/paddle-ocr-cpu/latest" TargetMode="External"/><Relationship Id="rId204" Type="http://schemas.openxmlformats.org/officeDocument/2006/relationships/hyperlink" Target="https://aws.amazon.com/ec2/instance-types/g4/" TargetMode="External"/><Relationship Id="rId15" Type="http://schemas.openxmlformats.org/officeDocument/2006/relationships/hyperlink" Target="https://seryus.ddns.net/unir/MastersThesis/src/branch/main/src/results/correlations/paddle_correlations.csv" TargetMode="External"/><Relationship Id="rId36" Type="http://schemas.openxmlformats.org/officeDocument/2006/relationships/hyperlink" Target="https://seryus.ddns.net/unir/MastersThesis/src/branch/main/docs/metrics/metrics.md" TargetMode="External"/><Relationship Id="rId57" Type="http://schemas.openxmlformats.org/officeDocument/2006/relationships/hyperlink" Target="https://seryus.ddns.net/unir/MastersThesis/src/branch/main/src/doctr_service/doctr_tuning_rest.py" TargetMode="External"/><Relationship Id="rId106" Type="http://schemas.openxmlformats.org/officeDocument/2006/relationships/hyperlink" Target="https://seryus.ddns.net/unir/MastersThesis/src/branch/main/src/results/raytune_paddle_results_20260119_122609.csv" TargetMode="External"/><Relationship Id="rId127" Type="http://schemas.openxmlformats.org/officeDocument/2006/relationships/hyperlink" Target="https://seryus.ddns.net/unir/MastersThesis/src/branch/main/src/results/correlations/paddle_correlations.csv" TargetMode="External"/><Relationship Id="rId10" Type="http://schemas.openxmlformats.org/officeDocument/2006/relationships/endnotes" Target="endnotes.xml"/><Relationship Id="rId31" Type="http://schemas.openxmlformats.org/officeDocument/2006/relationships/hyperlink" Target="https://seryus.ddns.net/unir/MastersThesis/src/branch/main/src/doctr_service/doctr_tuning_rest.py" TargetMode="External"/><Relationship Id="rId52" Type="http://schemas.openxmlformats.org/officeDocument/2006/relationships/hyperlink" Target="https://seryus.ddns.net/unir/MastersThesis/src/branch/main/src/paddle_ocr/README.md" TargetMode="External"/><Relationship Id="rId73" Type="http://schemas.openxmlformats.org/officeDocument/2006/relationships/hyperlink" Target="https://seryus.ddns.net/unir/MastersThesis/src/branch/main/src/paddle_ocr" TargetMode="External"/><Relationship Id="rId78" Type="http://schemas.openxmlformats.org/officeDocument/2006/relationships/image" Target="file:///C:\Users\sji\Desktop\MastersThesis\thesis_output\figures\figura_7.png" TargetMode="External"/><Relationship Id="rId94" Type="http://schemas.openxmlformats.org/officeDocument/2006/relationships/hyperlink" Target="https://seryus.ddns.net/unir/MastersThesis/src/branch/main/src/raytune_paddle_subproc_results_20251207_192320.csv" TargetMode="External"/><Relationship Id="rId99" Type="http://schemas.openxmlformats.org/officeDocument/2006/relationships/hyperlink" Target="https://seryus.ddns.net/unir/MastersThesis/src/branch/main/src/doctr_service/dataset_manager.py" TargetMode="External"/><Relationship Id="rId101" Type="http://schemas.openxmlformats.org/officeDocument/2006/relationships/hyperlink" Target="https://seryus.ddns.net/unir/MastersThesis/src/branch/main/src/raytune/raytune_ocr.py" TargetMode="External"/><Relationship Id="rId122" Type="http://schemas.openxmlformats.org/officeDocument/2006/relationships/hyperlink" Target="https://seryus.ddns.net/unir/MastersThesis/src/branch/main/src/results/raytune_paddle_results_20260119_122609.csv" TargetMode="External"/><Relationship Id="rId143" Type="http://schemas.openxmlformats.org/officeDocument/2006/relationships/hyperlink" Target="https://seryus.ddns.net/unir/MastersThesis/src/branch/main/src/raytune_paddle_subproc_results_20251207_192320.csv" TargetMode="External"/><Relationship Id="rId148" Type="http://schemas.openxmlformats.org/officeDocument/2006/relationships/hyperlink" Target="https://seryus.ddns.net/unir/MastersThesis/src/branch/main/docs/07_anexo_a.md" TargetMode="External"/><Relationship Id="rId164" Type="http://schemas.openxmlformats.org/officeDocument/2006/relationships/hyperlink" Target="https://arxiv.org/abs/2310.05930" TargetMode="External"/><Relationship Id="rId169" Type="http://schemas.openxmlformats.org/officeDocument/2006/relationships/hyperlink" Target="https://doi.org/10.1609/aaai.v34i07.6812" TargetMode="External"/><Relationship Id="rId185" Type="http://schemas.openxmlformats.org/officeDocument/2006/relationships/hyperlink" Target="https://seryus.ddns.net/unir/MastersThesis/src/branch/main/src/raytune/requirements.tx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arxiv.org/abs/1611.01578" TargetMode="External"/><Relationship Id="rId26" Type="http://schemas.openxmlformats.org/officeDocument/2006/relationships/hyperlink" Target="https://seryus.ddns.net/unir/MastersThesis/src/branch/main/src/easyocr_service/dataset_manager.py" TargetMode="External"/><Relationship Id="rId47" Type="http://schemas.openxmlformats.org/officeDocument/2006/relationships/hyperlink" Target="https://seryus.ddns.net/unir/MastersThesis/src/branch/main/instructions/" TargetMode="External"/><Relationship Id="rId68" Type="http://schemas.openxmlformats.org/officeDocument/2006/relationships/hyperlink" Target="https://seryus.ddns.net/unir/-/packages/container/paddle-ocr-gpu/latest" TargetMode="External"/><Relationship Id="rId89" Type="http://schemas.openxmlformats.org/officeDocument/2006/relationships/hyperlink" Target="https://seryus.ddns.net/unir/MastersThesis/src/branch/main/src/docker-compose.tuning.doctr.yml" TargetMode="External"/><Relationship Id="rId112" Type="http://schemas.openxmlformats.org/officeDocument/2006/relationships/image" Target="file:///C:\Users\sji\Desktop\MastersThesis\thesis_output\figures\figura_10.png" TargetMode="External"/><Relationship Id="rId133" Type="http://schemas.openxmlformats.org/officeDocument/2006/relationships/hyperlink" Target="https://seryus.ddns.net/unir/MastersThesis/src/branch/main/src/results/raytune_paddle_results_20260119_122609.csv" TargetMode="External"/><Relationship Id="rId154" Type="http://schemas.openxmlformats.org/officeDocument/2006/relationships/hyperlink" Target="https://seryus.ddns.net/unir/MastersThesis/src/branch/main/src/raytune_paddle_subproc_results_20251207_192320.csv" TargetMode="External"/><Relationship Id="rId175" Type="http://schemas.openxmlformats.org/officeDocument/2006/relationships/hyperlink" Target="https://doi.org/10.1098/rspl.1895.0041" TargetMode="External"/><Relationship Id="rId196" Type="http://schemas.openxmlformats.org/officeDocument/2006/relationships/hyperlink" Target="https://seryus.ddns.net/unir/MastersThesis/src/branch/main/docs/metrics/metrics_paddle.md" TargetMode="External"/><Relationship Id="rId200" Type="http://schemas.openxmlformats.org/officeDocument/2006/relationships/hyperlink" Target="https://seryus.ddns.net/unir/MastersThesis/src/branch/main/src/raytune_paddle_subproc_results_20251207_192320.csv" TargetMode="External"/><Relationship Id="rId16" Type="http://schemas.openxmlformats.org/officeDocument/2006/relationships/header" Target="header1.xml"/><Relationship Id="rId37" Type="http://schemas.openxmlformats.org/officeDocument/2006/relationships/hyperlink" Target="https://seryus.ddns.net/unir/MastersThesis/src/branch/main/src/paddle_ocr/requirements.txt" TargetMode="External"/><Relationship Id="rId58" Type="http://schemas.openxmlformats.org/officeDocument/2006/relationships/hyperlink" Target="https://seryus.ddns.net/unir/MastersThesis/src/branch/main/src/run_tuning.py" TargetMode="External"/><Relationship Id="rId79" Type="http://schemas.openxmlformats.org/officeDocument/2006/relationships/hyperlink" Target="https://seryus.ddns.net/unir/MastersThesis/src/branch/main/src/docker-compose.tuning.easyocr.yml" TargetMode="External"/><Relationship Id="rId102" Type="http://schemas.openxmlformats.org/officeDocument/2006/relationships/hyperlink" Target="https://seryus.ddns.net/unir/MastersThesis/src/branch/main/src/raytune/raytune_ocr.py" TargetMode="External"/><Relationship Id="rId123" Type="http://schemas.openxmlformats.org/officeDocument/2006/relationships/hyperlink" Target="https://seryus.ddns.net/unir/MastersThesis/src/branch/main/docs/metrics/metrics_paddle.md" TargetMode="External"/><Relationship Id="rId144" Type="http://schemas.openxmlformats.org/officeDocument/2006/relationships/hyperlink" Target="https://seryus.ddns.net/unir/-/packages/container/paddle-ocr-gpu/latest" TargetMode="External"/><Relationship Id="rId90" Type="http://schemas.openxmlformats.org/officeDocument/2006/relationships/image" Target="file:///C:\Users\sji\Desktop\MastersThesis\thesis_output\figures\figura_8.png" TargetMode="External"/><Relationship Id="rId165" Type="http://schemas.openxmlformats.org/officeDocument/2006/relationships/hyperlink" Target="https://doi.org/10.1007/978-3-030-05318-5_1" TargetMode="External"/><Relationship Id="rId186" Type="http://schemas.openxmlformats.org/officeDocument/2006/relationships/hyperlink" Target="https://seryus.ddns.net/unir/MastersThesis/src/branch/main/src/doctr_service/requirements.txt" TargetMode="External"/><Relationship Id="rId27" Type="http://schemas.openxmlformats.org/officeDocument/2006/relationships/hyperlink" Target="https://seryus.ddns.net/unir/MastersThesis/src/branch/main/src/doctr_service/dataset_manager.py" TargetMode="External"/><Relationship Id="rId48" Type="http://schemas.openxmlformats.org/officeDocument/2006/relationships/hyperlink" Target="https://seryus.ddns.net/unir/MastersThesis/src/branch/main/docs/metrics/metrics.md" TargetMode="External"/><Relationship Id="rId69" Type="http://schemas.openxmlformats.org/officeDocument/2006/relationships/hyperlink" Target="https://seryus.ddns.net/unir/-/packages/container/paddle-ocr-cpu/latest" TargetMode="External"/><Relationship Id="rId113" Type="http://schemas.openxmlformats.org/officeDocument/2006/relationships/hyperlink" Target="https://seryus.ddns.net/unir/MastersThesis/src/branch/main/src/results/correlations/paddle_correlations.csv" TargetMode="External"/><Relationship Id="rId134" Type="http://schemas.openxmlformats.org/officeDocument/2006/relationships/hyperlink" Target="https://seryus.ddns.net/unir/MastersThesis/src/branch/main/src/run_tuning.py" TargetMode="External"/><Relationship Id="rId80" Type="http://schemas.openxmlformats.org/officeDocument/2006/relationships/hyperlink" Target="https://seryus.ddns.net/unir/MastersThesis/src/branch/main/src/docker-compose.tuning.paddle.yml" TargetMode="External"/><Relationship Id="rId155" Type="http://schemas.openxmlformats.org/officeDocument/2006/relationships/hyperlink" Target="https://seryus.ddns.net/unir/MastersThesis/src/branch/main/src/results/raytune_paddle_results_20260119_122609.csv" TargetMode="External"/><Relationship Id="rId176" Type="http://schemas.openxmlformats.org/officeDocument/2006/relationships/hyperlink" Target="https://pymupdf.readthedocs.io/" TargetMode="External"/><Relationship Id="rId197" Type="http://schemas.openxmlformats.org/officeDocument/2006/relationships/hyperlink" Target="https://seryus.ddns.net/unir/MastersThesis/src/branch/main/docs/metrics/metrics_easyocr.md" TargetMode="External"/><Relationship Id="rId201" Type="http://schemas.openxmlformats.org/officeDocument/2006/relationships/hyperlink" Target="https://seryus.ddns.net/unir/MastersThesis/src/branch/main/src/results/raytune_paddle_results_20260119_122609.csv" TargetMode="External"/><Relationship Id="rId17" Type="http://schemas.openxmlformats.org/officeDocument/2006/relationships/footer" Target="footer1.xml"/><Relationship Id="rId38" Type="http://schemas.openxmlformats.org/officeDocument/2006/relationships/hyperlink" Target="https://seryus.ddns.net/unir/MastersThesis/src/branch/main/src/raytune/requirements.txt" TargetMode="External"/><Relationship Id="rId59" Type="http://schemas.openxmlformats.org/officeDocument/2006/relationships/hyperlink" Target="https://seryus.ddns.net/unir/MastersThesis/src/branch/main/src/raytune_ocr.py" TargetMode="External"/><Relationship Id="rId103" Type="http://schemas.openxmlformats.org/officeDocument/2006/relationships/hyperlink" Target="https://seryus.ddns.net/unir/MastersThesis/src/branch/main/src/raytune_paddle_subproc_results_20251207_192320.csv" TargetMode="External"/><Relationship Id="rId124" Type="http://schemas.openxmlformats.org/officeDocument/2006/relationships/image" Target="file:///C:\Users\sji\Desktop\MastersThesis\thesis_output\figures\figura_13.png" TargetMode="External"/><Relationship Id="rId70" Type="http://schemas.openxmlformats.org/officeDocument/2006/relationships/hyperlink" Target="https://seryus.ddns.net/unir/-/packages/container/easyocr-gpu/latest" TargetMode="External"/><Relationship Id="rId91" Type="http://schemas.openxmlformats.org/officeDocument/2006/relationships/hyperlink" Target="https://seryus.ddns.net/unir/MastersThesis/src/branch/main/src/results/raytune_paddle_results_20260119_122609.csv" TargetMode="External"/><Relationship Id="rId145" Type="http://schemas.openxmlformats.org/officeDocument/2006/relationships/hyperlink" Target="https://seryus.ddns.net/unir/-/packages/container/easyocr-gpu/latest" TargetMode="External"/><Relationship Id="rId166" Type="http://schemas.openxmlformats.org/officeDocument/2006/relationships/hyperlink" Target="https://doi.org/10.1609/aaai.v30i1.10291" TargetMode="External"/><Relationship Id="rId187" Type="http://schemas.openxmlformats.org/officeDocument/2006/relationships/hyperlink" Target="https://seryus.ddns.net/unir/MastersThesis/src/branch/main/src/easyocr_service/requirements.txt" TargetMode="External"/><Relationship Id="rId1" Type="http://schemas.openxmlformats.org/officeDocument/2006/relationships/customXml" Target="../customXml/item1.xml"/><Relationship Id="rId28" Type="http://schemas.openxmlformats.org/officeDocument/2006/relationships/hyperlink" Target="https://seryus.ddns.net/unir/MastersThesis/src/branch/main/docs/metrics/metrics.md" TargetMode="External"/><Relationship Id="rId49" Type="http://schemas.openxmlformats.org/officeDocument/2006/relationships/hyperlink" Target="https://seryus.ddns.net/unir/MastersThesis/src/branch/main/src/prepare_dataset.ipynb" TargetMode="External"/><Relationship Id="rId114" Type="http://schemas.openxmlformats.org/officeDocument/2006/relationships/hyperlink" Target="https://seryus.ddns.net/unir/MastersThesis/src/branch/main/src/results/raytune_paddle_results_20260119_122609.csv" TargetMode="External"/><Relationship Id="rId60" Type="http://schemas.openxmlformats.org/officeDocument/2006/relationships/hyperlink" Target="https://seryus.ddns.net/unir/MastersThesis/src/branch/main/src/results" TargetMode="External"/><Relationship Id="rId81" Type="http://schemas.openxmlformats.org/officeDocument/2006/relationships/hyperlink" Target="https://seryus.ddns.net/unir/MastersThesis/src/branch/main/src/docker-compose.tuning.doctr.yml" TargetMode="External"/><Relationship Id="rId135" Type="http://schemas.openxmlformats.org/officeDocument/2006/relationships/hyperlink" Target="https://seryus.ddns.net/unir/MastersThesis/src/branch/main/src/raytune/requirements.txt" TargetMode="External"/><Relationship Id="rId156" Type="http://schemas.openxmlformats.org/officeDocument/2006/relationships/hyperlink" Target="https://seryus.ddns.net/unir/MastersThesis/src/branch/main/docs/metrics/metrics.md" TargetMode="External"/><Relationship Id="rId177" Type="http://schemas.openxmlformats.org/officeDocument/2006/relationships/hyperlink" Target="https://doi.org/10.1109/TPAMI.2016.2646371" TargetMode="External"/><Relationship Id="rId198" Type="http://schemas.openxmlformats.org/officeDocument/2006/relationships/hyperlink" Target="https://seryus.ddns.net/unir/MastersThesis/src/branch/main/docs/metrics/metrics_doctr.md" TargetMode="External"/><Relationship Id="rId202" Type="http://schemas.openxmlformats.org/officeDocument/2006/relationships/hyperlink" Target="https://seryus.ddns.net/unir/MastersThesis/src/branch/main/src/results/raytune_doctr_results_20260119_121445.csv" TargetMode="External"/><Relationship Id="rId18" Type="http://schemas.openxmlformats.org/officeDocument/2006/relationships/hyperlink" Target="https://seryus.ddns.net/unir/MastersThesis/src/branch/main/docs/07_anexo_a.md" TargetMode="External"/><Relationship Id="rId39" Type="http://schemas.openxmlformats.org/officeDocument/2006/relationships/hyperlink" Target="https://seryus.ddns.net/unir/MastersThesis/src/branch/main/src/doctr_service/requirements.txt" TargetMode="External"/><Relationship Id="rId50" Type="http://schemas.openxmlformats.org/officeDocument/2006/relationships/hyperlink" Target="https://seryus.ddns.net/unir/MastersThesis/src/branch/main/src/prepare_dataset.ipynb" TargetMode="External"/><Relationship Id="rId104" Type="http://schemas.openxmlformats.org/officeDocument/2006/relationships/hyperlink" Target="https://seryus.ddns.net/unir/MastersThesis/src/branch/main/src/results/raytune_paddle_results_20260119_122609.csv" TargetMode="External"/><Relationship Id="rId125" Type="http://schemas.openxmlformats.org/officeDocument/2006/relationships/hyperlink" Target="https://seryus.ddns.net/unir/MastersThesis/src/branch/main/docs/metrics/metrics_paddle.md" TargetMode="External"/><Relationship Id="rId146" Type="http://schemas.openxmlformats.org/officeDocument/2006/relationships/hyperlink" Target="https://seryus.ddns.net/unir/-/packages/container/doctr-gpu/latest" TargetMode="External"/><Relationship Id="rId167" Type="http://schemas.openxmlformats.org/officeDocument/2006/relationships/hyperlink" Target="https://github.com/JaidedAI/EasyOCR" TargetMode="External"/><Relationship Id="rId188" Type="http://schemas.openxmlformats.org/officeDocument/2006/relationships/hyperlink" Target="https://seryus.ddns.net/unir/MastersThesis/src/branch/main/src/README.md" TargetMode="External"/><Relationship Id="rId71" Type="http://schemas.openxmlformats.org/officeDocument/2006/relationships/hyperlink" Target="https://seryus.ddns.net/unir/-/packages/container/doctr-gpu/latest" TargetMode="External"/><Relationship Id="rId92" Type="http://schemas.openxmlformats.org/officeDocument/2006/relationships/hyperlink" Target="https://seryus.ddns.net/unir/MastersThesis/src/branch/main/src/results/raytune_easyocr_results_20260119_120204.csv" TargetMode="External"/><Relationship Id="rId2" Type="http://schemas.openxmlformats.org/officeDocument/2006/relationships/customXml" Target="../customXml/item2.xml"/><Relationship Id="rId29" Type="http://schemas.openxmlformats.org/officeDocument/2006/relationships/hyperlink" Target="https://seryus.ddns.net/unir/MastersThesis/src/branch/main/src/paddle_ocr/paddle_ocr_tuning_rest.p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9" ma:contentTypeDescription="Crear nuevo documento." ma:contentTypeScope="" ma:versionID="227b02526234ef39b0b78895a9d90cf5">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3c939c8607e2f594db8bbb23634dd059"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Estado de aprobación" ma:internalName="Estado_x0020_de_x0020_aprobaci_x00f3_n">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Dor81</b:Tag>
    <b:SourceType>JournalArticle</b:SourceType>
    <b:Guid>{D7C468B5-5E32-4254-9330-6DB2DDB01037}</b:Guid>
    <b:Title>There's a S.M.A.R.T. way to write management's goals and objectives</b:Title>
    <b:Year>1981</b:Year>
    <b:Author>
      <b:Author>
        <b:NameList>
          <b:Person>
            <b:Last>Doran</b:Last>
            <b:First>G.</b:First>
            <b:Middle>T.</b:Middle>
          </b:Person>
        </b:NameList>
      </b:Author>
    </b:Author>
    <b:JournalName>Management Review (AMA FORUM)</b:JournalName>
    <b:Pages>35-36</b:Pages>
    <b:Volume>70</b:Volum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_Flow_SignoffStatus xmlns="27c1adeb-3674-457c-b08c-8a73f31b6e23" xsi:nil="true"/>
  </documentManagement>
</p:properties>
</file>

<file path=customXml/itemProps1.xml><?xml version="1.0" encoding="utf-8"?>
<ds:datastoreItem xmlns:ds="http://schemas.openxmlformats.org/officeDocument/2006/customXml" ds:itemID="{BE74C307-52FE-48C3-92C2-E1552852BAAA}">
  <ds:schemaRefs>
    <ds:schemaRef ds:uri="http://schemas.microsoft.com/sharepoint/v3/contenttype/forms"/>
  </ds:schemaRefs>
</ds:datastoreItem>
</file>

<file path=customXml/itemProps2.xml><?xml version="1.0" encoding="utf-8"?>
<ds:datastoreItem xmlns:ds="http://schemas.openxmlformats.org/officeDocument/2006/customXml" ds:itemID="{B3A822E2-E694-47D5-9E22-DA4B1267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e875-3d35-4be2-921f-7117c31bab9b"/>
    <ds:schemaRef ds:uri="27c1adeb-3674-457c-b08c-8a73f31b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D5336-2C2D-4DA8-8EBD-C205328B54AF}">
  <ds:schemaRefs>
    <ds:schemaRef ds:uri="http://schemas.openxmlformats.org/officeDocument/2006/bibliography"/>
  </ds:schemaRefs>
</ds:datastoreItem>
</file>

<file path=customXml/itemProps4.xml><?xml version="1.0" encoding="utf-8"?>
<ds:datastoreItem xmlns:ds="http://schemas.openxmlformats.org/officeDocument/2006/customXml" ds:itemID="{DB456AF2-52F5-44D8-AEC6-B5F9D96C377E}">
  <ds:schemaRefs>
    <ds:schemaRef ds:uri="http://schemas.microsoft.com/office/2006/metadata/properties"/>
    <ds:schemaRef ds:uri="http://schemas.microsoft.com/office/infopath/2007/PartnerControls"/>
    <ds:schemaRef ds:uri="27c1adeb-3674-457c-b08c-8a73f31b6e23"/>
    <ds:schemaRef ds:uri="0a70e875-3d35-4be2-921f-7117c31bab9b"/>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118</Pages>
  <Words>25735</Words>
  <Characters>146690</Characters>
  <Application>Microsoft Office Word</Application>
  <DocSecurity>0</DocSecurity>
  <Lines>1222</Lines>
  <Paragraphs>344</Paragraphs>
  <ScaleCrop>false</ScaleCrop>
  <Company>Universidad Internacional de La Rioja                                                   Facultad de Educación</Company>
  <LinksUpToDate>false</LinksUpToDate>
  <CharactersWithSpaces>172081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de Miguel</dc:creator>
  <cp:keywords/>
  <dc:description/>
  <cp:lastModifiedBy>Sergio Jimenez</cp:lastModifiedBy>
  <cp:revision>14</cp:revision>
  <cp:lastPrinted>2019-08-05T13:11:00Z</cp:lastPrinted>
  <dcterms:created xsi:type="dcterms:W3CDTF">2026-02-04T20:16:00Z</dcterms:created>
  <dcterms:modified xsi:type="dcterms:W3CDTF">2026-02-10T18:08:00Z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0x010100DF3D7C797EA12745A270EF30E38719B9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2025-12-15T20:34:56Z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d9ff98f8-1670-401f-bf78-0b33bbd90cfe</vt:lpwstr>
  </property>
  <property fmtid="{D5CDD505-2E9C-101B-9397-08002B2CF9AE}" pid="9" name="MSIP_Label_defa4170-0d19-0005-0004-bc88714345d2_ActionId">
    <vt:lpwstr>7e5380b3-cad0-4ca2-b0ac-f3b167232e81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